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59936" w14:textId="77777777" w:rsidR="003E7136" w:rsidRPr="00026B5D" w:rsidRDefault="003E7136" w:rsidP="003E7136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26B5D">
        <w:rPr>
          <w:rFonts w:ascii="Arial" w:eastAsia="Calibri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0D20000" wp14:editId="1356B9EC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6B5D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3B839B10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42E084C3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sz w:val="16"/>
          <w:szCs w:val="16"/>
          <w:lang w:val="es-MX"/>
        </w:rPr>
        <w:tab/>
      </w:r>
      <w:r w:rsidRPr="00026B5D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3A51FF69" w14:textId="77777777" w:rsidR="003E7136" w:rsidRPr="00026B5D" w:rsidRDefault="00E33FC8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9" w:history="1">
        <w:r w:rsidR="003E7136" w:rsidRPr="00026B5D">
          <w:rPr>
            <w:rFonts w:ascii="Arial" w:eastAsia="MS Mincho" w:hAnsi="Arial" w:cs="Arial"/>
            <w:color w:val="0000FF"/>
            <w:sz w:val="16"/>
            <w:szCs w:val="16"/>
            <w:u w:val="single"/>
            <w:lang w:val="es-MX"/>
          </w:rPr>
          <w:t>fer.gonzalez@samsung.com</w:t>
        </w:r>
      </w:hyperlink>
    </w:p>
    <w:p w14:paraId="76C03F6D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484E2219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787EE954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37CA29F6" w14:textId="2AE529E3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sz w:val="16"/>
          <w:szCs w:val="16"/>
          <w:lang w:val="es-MX"/>
        </w:rPr>
        <w:t>Tel. 5350 1500 ext.</w:t>
      </w:r>
      <w:r w:rsidR="009427CA" w:rsidRPr="00026B5D">
        <w:rPr>
          <w:rFonts w:ascii="Arial" w:eastAsia="MS Mincho" w:hAnsi="Arial" w:cs="Arial"/>
          <w:sz w:val="16"/>
          <w:szCs w:val="16"/>
          <w:lang w:val="es-MX"/>
        </w:rPr>
        <w:t xml:space="preserve"> </w:t>
      </w:r>
      <w:r w:rsidRPr="00026B5D">
        <w:rPr>
          <w:rFonts w:ascii="Arial" w:eastAsia="MS Mincho" w:hAnsi="Arial" w:cs="Arial"/>
          <w:sz w:val="16"/>
          <w:szCs w:val="16"/>
          <w:lang w:val="es-MX"/>
        </w:rPr>
        <w:t>5912</w:t>
      </w:r>
    </w:p>
    <w:p w14:paraId="61B89250" w14:textId="77777777" w:rsidR="003E7136" w:rsidRPr="00026B5D" w:rsidRDefault="003E7136" w:rsidP="003E7136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026B5D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14:paraId="6007E15B" w14:textId="77777777" w:rsidR="003E7136" w:rsidRPr="00026B5D" w:rsidRDefault="003E7136" w:rsidP="007609B4">
      <w:pPr>
        <w:spacing w:after="0" w:line="240" w:lineRule="auto"/>
        <w:contextualSpacing/>
        <w:jc w:val="center"/>
        <w:rPr>
          <w:rFonts w:ascii="Arial" w:hAnsi="Arial" w:cs="Arial"/>
          <w:b/>
          <w:i/>
          <w:sz w:val="32"/>
          <w:szCs w:val="32"/>
          <w:lang w:val="es-ES"/>
        </w:rPr>
      </w:pPr>
    </w:p>
    <w:p w14:paraId="64D25975" w14:textId="3AC70410" w:rsidR="007609B4" w:rsidRPr="00026B5D" w:rsidRDefault="007609B4" w:rsidP="007609B4">
      <w:pPr>
        <w:spacing w:after="0" w:line="240" w:lineRule="auto"/>
        <w:contextualSpacing/>
        <w:jc w:val="center"/>
        <w:rPr>
          <w:rFonts w:ascii="Arial" w:hAnsi="Arial" w:cs="Arial"/>
          <w:b/>
          <w:i/>
          <w:sz w:val="32"/>
          <w:szCs w:val="32"/>
          <w:lang w:val="es-ES"/>
        </w:rPr>
      </w:pPr>
      <w:r w:rsidRPr="00026B5D">
        <w:rPr>
          <w:rFonts w:ascii="Arial" w:hAnsi="Arial" w:cs="Arial"/>
          <w:b/>
          <w:i/>
          <w:sz w:val="32"/>
          <w:szCs w:val="32"/>
          <w:lang w:val="es-ES"/>
        </w:rPr>
        <w:t>Samsung Galaxy Tab A (2017)</w:t>
      </w:r>
      <w:r w:rsidR="00665AFC">
        <w:rPr>
          <w:rFonts w:ascii="Arial" w:hAnsi="Arial" w:cs="Arial"/>
          <w:b/>
          <w:i/>
          <w:sz w:val="32"/>
          <w:szCs w:val="32"/>
          <w:lang w:val="es-ES"/>
        </w:rPr>
        <w:t xml:space="preserve"> disponible en </w:t>
      </w:r>
      <w:r w:rsidRPr="00026B5D">
        <w:rPr>
          <w:rFonts w:ascii="Arial" w:hAnsi="Arial" w:cs="Arial"/>
          <w:b/>
          <w:i/>
          <w:sz w:val="32"/>
          <w:szCs w:val="32"/>
          <w:lang w:val="es-ES"/>
        </w:rPr>
        <w:t>México</w:t>
      </w:r>
    </w:p>
    <w:p w14:paraId="74BED948" w14:textId="77777777" w:rsidR="007609B4" w:rsidRPr="00026B5D" w:rsidRDefault="007609B4" w:rsidP="007609B4">
      <w:pPr>
        <w:spacing w:after="0" w:line="240" w:lineRule="auto"/>
        <w:contextualSpacing/>
        <w:jc w:val="center"/>
        <w:rPr>
          <w:rFonts w:ascii="Arial" w:hAnsi="Arial" w:cs="Arial"/>
          <w:b/>
          <w:i/>
          <w:sz w:val="32"/>
          <w:szCs w:val="32"/>
          <w:lang w:val="es-ES"/>
        </w:rPr>
      </w:pPr>
      <w:bookmarkStart w:id="0" w:name="_GoBack"/>
      <w:bookmarkEnd w:id="0"/>
    </w:p>
    <w:p w14:paraId="722FD983" w14:textId="6A2C2652" w:rsidR="007609B4" w:rsidRPr="00A46D53" w:rsidRDefault="00665AFC" w:rsidP="00A46D53">
      <w:pPr>
        <w:pStyle w:val="p4"/>
        <w:shd w:val="clear" w:color="auto" w:fill="FFFFFF"/>
        <w:spacing w:before="0" w:beforeAutospacing="0" w:after="0" w:afterAutospacing="0"/>
        <w:contextualSpacing/>
        <w:jc w:val="center"/>
        <w:rPr>
          <w:rFonts w:ascii="Arial" w:hAnsi="Arial" w:cs="Arial"/>
          <w:i/>
          <w:sz w:val="22"/>
          <w:szCs w:val="22"/>
          <w:lang w:val="es-ES"/>
        </w:rPr>
      </w:pPr>
      <w:r>
        <w:rPr>
          <w:rFonts w:ascii="Arial" w:hAnsi="Arial" w:cs="Arial"/>
          <w:i/>
          <w:sz w:val="22"/>
          <w:szCs w:val="22"/>
          <w:lang w:val="es-ES"/>
        </w:rPr>
        <w:t>La</w:t>
      </w:r>
      <w:r w:rsidR="007609B4" w:rsidRPr="00A46D53">
        <w:rPr>
          <w:rFonts w:ascii="Arial" w:hAnsi="Arial" w:cs="Arial"/>
          <w:i/>
          <w:sz w:val="22"/>
          <w:szCs w:val="22"/>
          <w:lang w:val="es-ES"/>
        </w:rPr>
        <w:t xml:space="preserve"> nueva tablet inteligente de Samsung llega </w:t>
      </w:r>
      <w:r>
        <w:rPr>
          <w:rFonts w:ascii="Arial" w:hAnsi="Arial" w:cs="Arial"/>
          <w:i/>
          <w:sz w:val="22"/>
          <w:szCs w:val="22"/>
          <w:lang w:val="es-ES"/>
        </w:rPr>
        <w:t>al país</w:t>
      </w:r>
      <w:r w:rsidR="007609B4" w:rsidRPr="00A46D53">
        <w:rPr>
          <w:rFonts w:ascii="Arial" w:hAnsi="Arial" w:cs="Arial"/>
          <w:i/>
          <w:sz w:val="22"/>
          <w:szCs w:val="22"/>
          <w:lang w:val="es-ES"/>
        </w:rPr>
        <w:t xml:space="preserve"> con</w:t>
      </w:r>
      <w:r w:rsidR="00D26016" w:rsidRPr="00A46D53">
        <w:rPr>
          <w:rFonts w:ascii="Arial" w:hAnsi="Arial" w:cs="Arial"/>
          <w:i/>
          <w:sz w:val="22"/>
          <w:szCs w:val="22"/>
          <w:lang w:val="es-ES"/>
        </w:rPr>
        <w:t xml:space="preserve"> un</w:t>
      </w:r>
      <w:r w:rsidR="007609B4" w:rsidRPr="00A46D53">
        <w:rPr>
          <w:rFonts w:ascii="Arial" w:hAnsi="Arial" w:cs="Arial"/>
          <w:i/>
          <w:sz w:val="22"/>
          <w:szCs w:val="22"/>
          <w:lang w:val="es-ES"/>
        </w:rPr>
        <w:t xml:space="preserve"> diseño refinado, batería de larga duración</w:t>
      </w:r>
      <w:r>
        <w:rPr>
          <w:rFonts w:ascii="Arial" w:hAnsi="Arial" w:cs="Arial"/>
          <w:i/>
          <w:sz w:val="22"/>
          <w:szCs w:val="22"/>
          <w:lang w:val="es-ES"/>
        </w:rPr>
        <w:t xml:space="preserve"> y nuevos contenidos exclusivos, apta para toda la familia.</w:t>
      </w:r>
    </w:p>
    <w:p w14:paraId="30B85C0B" w14:textId="77777777" w:rsidR="007609B4" w:rsidRPr="00A46D53" w:rsidRDefault="007609B4" w:rsidP="003806EB">
      <w:pPr>
        <w:pStyle w:val="p4"/>
        <w:shd w:val="clear" w:color="auto" w:fill="FFFFFF"/>
        <w:spacing w:before="0" w:beforeAutospacing="0" w:after="0" w:afterAutospacing="0"/>
        <w:contextualSpacing/>
        <w:jc w:val="both"/>
        <w:rPr>
          <w:rFonts w:ascii="Arial" w:eastAsia="Times New Roman" w:hAnsi="Arial" w:cs="Arial"/>
          <w:b/>
          <w:bCs/>
          <w:noProof/>
          <w:sz w:val="22"/>
          <w:szCs w:val="22"/>
          <w:lang w:val="es-ES"/>
        </w:rPr>
      </w:pPr>
    </w:p>
    <w:p w14:paraId="2BAFE9BD" w14:textId="10437D85" w:rsidR="005B0A9E" w:rsidRPr="00026B5D" w:rsidRDefault="00665AFC" w:rsidP="003806EB">
      <w:pPr>
        <w:jc w:val="both"/>
        <w:rPr>
          <w:rFonts w:ascii="Arial" w:hAnsi="Arial" w:cs="Arial"/>
          <w:noProof/>
          <w:color w:val="000000"/>
          <w:shd w:val="clear" w:color="auto" w:fill="FFFFFF"/>
          <w:lang w:val="es-ES"/>
        </w:rPr>
      </w:pPr>
      <w:r>
        <w:rPr>
          <w:rFonts w:ascii="Arial" w:eastAsia="Times New Roman" w:hAnsi="Arial" w:cs="Arial"/>
          <w:b/>
          <w:bCs/>
          <w:noProof/>
          <w:lang w:val="es-ES"/>
        </w:rPr>
        <w:t>Ciudad de México</w:t>
      </w:r>
      <w:r w:rsidR="007609B4" w:rsidRPr="00026B5D" w:rsidDel="004331DC">
        <w:rPr>
          <w:rFonts w:ascii="Arial" w:eastAsia="Times New Roman" w:hAnsi="Arial" w:cs="Arial"/>
          <w:b/>
          <w:bCs/>
          <w:noProof/>
          <w:lang w:val="es-ES"/>
        </w:rPr>
        <w:t xml:space="preserve"> </w:t>
      </w:r>
      <w:r w:rsidR="007609B4" w:rsidRPr="00026B5D">
        <w:rPr>
          <w:rFonts w:ascii="Arial" w:eastAsia="Times New Roman" w:hAnsi="Arial" w:cs="Arial"/>
          <w:b/>
          <w:bCs/>
          <w:noProof/>
          <w:lang w:val="es-ES"/>
        </w:rPr>
        <w:t xml:space="preserve">– </w:t>
      </w:r>
      <w:r>
        <w:rPr>
          <w:rFonts w:ascii="Arial" w:eastAsia="Times New Roman" w:hAnsi="Arial" w:cs="Arial"/>
          <w:b/>
          <w:bCs/>
          <w:noProof/>
          <w:lang w:val="es-ES"/>
        </w:rPr>
        <w:t>29</w:t>
      </w:r>
      <w:r w:rsidR="007609B4" w:rsidRPr="00026B5D">
        <w:rPr>
          <w:rFonts w:ascii="Arial" w:eastAsia="Times New Roman" w:hAnsi="Arial" w:cs="Arial"/>
          <w:b/>
          <w:bCs/>
          <w:noProof/>
          <w:lang w:val="es-ES"/>
        </w:rPr>
        <w:t xml:space="preserve"> de noviembre de</w:t>
      </w:r>
      <w:r w:rsidR="007609B4" w:rsidRPr="00026B5D">
        <w:rPr>
          <w:rFonts w:ascii="Arial" w:hAnsi="Arial" w:cs="Arial"/>
          <w:b/>
          <w:noProof/>
          <w:color w:val="000000"/>
          <w:shd w:val="clear" w:color="auto" w:fill="FFFFFF"/>
          <w:lang w:val="es-ES"/>
        </w:rPr>
        <w:t xml:space="preserve"> 2017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– Samsung Electronics anuncia el lanzamiento de un nuevo integrante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de 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la familia d</w:t>
      </w:r>
      <w:r w:rsidR="0043067E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e tablets: Galaxy Tab A (2017) 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de 8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.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0”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,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ideal para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las 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tareas cotidianas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de toda </w:t>
      </w:r>
      <w:r w:rsidR="00026B5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la 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familia gracias a su diseño</w:t>
      </w:r>
      <w:r w:rsidR="00026B5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ergonómico y moderno,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y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a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sus </w:t>
      </w:r>
      <w:r w:rsidR="00944CD6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principales 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características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: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batería de larga duración, pantalla con 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>brillo</w:t>
      </w:r>
      <w:r w:rsidR="007609B4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 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que se adapta a cualquier condición de luz y más espacio de almacenamiento </w:t>
      </w:r>
      <w:r w:rsidR="004C4ECD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a través de una </w:t>
      </w:r>
      <w:r w:rsidR="00D65517" w:rsidRPr="00026B5D">
        <w:rPr>
          <w:rFonts w:ascii="Arial" w:hAnsi="Arial" w:cs="Arial"/>
          <w:noProof/>
          <w:color w:val="000000"/>
          <w:shd w:val="clear" w:color="auto" w:fill="FFFFFF"/>
          <w:lang w:val="es-ES"/>
        </w:rPr>
        <w:t xml:space="preserve">memoria expandible. </w:t>
      </w:r>
    </w:p>
    <w:p w14:paraId="16A6C60A" w14:textId="0D56FFE8" w:rsidR="00D65517" w:rsidRDefault="00D65517" w:rsidP="003806EB">
      <w:pPr>
        <w:autoSpaceDE w:val="0"/>
        <w:autoSpaceDN w:val="0"/>
        <w:spacing w:after="0" w:line="240" w:lineRule="auto"/>
        <w:jc w:val="both"/>
        <w:rPr>
          <w:rFonts w:ascii="Arial" w:hAnsi="Arial" w:cs="Arial"/>
          <w:i/>
          <w:lang w:val="es-MX"/>
        </w:rPr>
      </w:pPr>
      <w:r w:rsidRPr="003806EB">
        <w:rPr>
          <w:rFonts w:ascii="Arial" w:hAnsi="Arial" w:cs="Arial"/>
          <w:i/>
          <w:lang w:val="es-MX"/>
        </w:rPr>
        <w:t>“</w:t>
      </w:r>
      <w:r w:rsidR="00B718AF" w:rsidRPr="003806EB">
        <w:rPr>
          <w:rFonts w:ascii="Arial" w:hAnsi="Arial" w:cs="Arial"/>
          <w:i/>
          <w:lang w:val="es-MX"/>
        </w:rPr>
        <w:t>En Samsung trabajamos continuamente para brindar innovaciones que deleiten y satisfagan a nuestros usuarios</w:t>
      </w:r>
      <w:r w:rsidR="00665AFC">
        <w:rPr>
          <w:rFonts w:ascii="Arial" w:hAnsi="Arial" w:cs="Arial"/>
          <w:i/>
          <w:lang w:val="es-MX"/>
        </w:rPr>
        <w:t xml:space="preserve">. </w:t>
      </w:r>
      <w:r w:rsidRPr="00026B5D">
        <w:rPr>
          <w:rFonts w:ascii="Arial" w:hAnsi="Arial" w:cs="Arial"/>
          <w:i/>
          <w:lang w:val="es-MX"/>
        </w:rPr>
        <w:t xml:space="preserve">Galaxy Tab A </w:t>
      </w:r>
      <w:r w:rsidR="006348B4" w:rsidRPr="00026B5D">
        <w:rPr>
          <w:rFonts w:ascii="Arial" w:hAnsi="Arial" w:cs="Arial"/>
          <w:i/>
          <w:lang w:val="es-MX"/>
        </w:rPr>
        <w:t xml:space="preserve">se adapta a cualquier ritmo de vida, incluso si lo que el </w:t>
      </w:r>
      <w:r w:rsidRPr="00026B5D">
        <w:rPr>
          <w:rFonts w:ascii="Arial" w:hAnsi="Arial" w:cs="Arial"/>
          <w:i/>
          <w:lang w:val="es-MX"/>
        </w:rPr>
        <w:t>usuario</w:t>
      </w:r>
      <w:r w:rsidR="006348B4" w:rsidRPr="00026B5D">
        <w:rPr>
          <w:rFonts w:ascii="Arial" w:hAnsi="Arial" w:cs="Arial"/>
          <w:i/>
          <w:lang w:val="es-MX"/>
        </w:rPr>
        <w:t xml:space="preserve"> busca es relajarse en el sillón y ver una película, ya que la duración de su batería </w:t>
      </w:r>
      <w:r w:rsidR="00A22EDD" w:rsidRPr="00026B5D">
        <w:rPr>
          <w:rFonts w:ascii="Arial" w:hAnsi="Arial" w:cs="Arial"/>
          <w:i/>
          <w:lang w:val="es-MX"/>
        </w:rPr>
        <w:t>basta para que la use</w:t>
      </w:r>
      <w:r w:rsidR="006348B4" w:rsidRPr="00026B5D">
        <w:rPr>
          <w:rFonts w:ascii="Arial" w:hAnsi="Arial" w:cs="Arial"/>
          <w:i/>
          <w:lang w:val="es-MX"/>
        </w:rPr>
        <w:t xml:space="preserve"> </w:t>
      </w:r>
      <w:r w:rsidR="00A22EDD" w:rsidRPr="00026B5D">
        <w:rPr>
          <w:rFonts w:ascii="Arial" w:hAnsi="Arial" w:cs="Arial"/>
          <w:i/>
          <w:lang w:val="es-MX"/>
        </w:rPr>
        <w:t>tod</w:t>
      </w:r>
      <w:r w:rsidR="006348B4" w:rsidRPr="00026B5D">
        <w:rPr>
          <w:rFonts w:ascii="Arial" w:hAnsi="Arial" w:cs="Arial"/>
          <w:i/>
          <w:lang w:val="es-MX"/>
        </w:rPr>
        <w:t xml:space="preserve">a familia </w:t>
      </w:r>
      <w:r w:rsidR="00A22EDD" w:rsidRPr="00026B5D">
        <w:rPr>
          <w:rFonts w:ascii="Arial" w:hAnsi="Arial" w:cs="Arial"/>
          <w:i/>
          <w:lang w:val="es-MX"/>
        </w:rPr>
        <w:t>a lo largo del día</w:t>
      </w:r>
      <w:r w:rsidR="00665AFC">
        <w:rPr>
          <w:rFonts w:ascii="Arial" w:hAnsi="Arial" w:cs="Arial"/>
          <w:i/>
          <w:lang w:val="es-MX"/>
        </w:rPr>
        <w:t>”; comentó Claudia Contreras, Directora de Mercadotecnia de Samsung Electronics México.</w:t>
      </w:r>
    </w:p>
    <w:p w14:paraId="598A6151" w14:textId="77777777" w:rsidR="003806EB" w:rsidRPr="003806EB" w:rsidRDefault="003806EB" w:rsidP="003806EB">
      <w:pPr>
        <w:autoSpaceDE w:val="0"/>
        <w:autoSpaceDN w:val="0"/>
        <w:spacing w:after="0" w:line="240" w:lineRule="auto"/>
        <w:jc w:val="both"/>
        <w:rPr>
          <w:rFonts w:eastAsia="Times New Roman"/>
          <w:lang w:val="es-MX"/>
        </w:rPr>
      </w:pPr>
    </w:p>
    <w:p w14:paraId="170820F6" w14:textId="0D7CE325" w:rsidR="00D65517" w:rsidRPr="00026B5D" w:rsidRDefault="006348B4" w:rsidP="003806EB">
      <w:pPr>
        <w:jc w:val="both"/>
        <w:rPr>
          <w:rFonts w:ascii="Arial" w:hAnsi="Arial" w:cs="Arial"/>
          <w:b/>
          <w:lang w:val="es-MX"/>
        </w:rPr>
      </w:pPr>
      <w:r w:rsidRPr="00026B5D">
        <w:rPr>
          <w:rFonts w:ascii="Arial" w:hAnsi="Arial" w:cs="Arial"/>
          <w:b/>
          <w:lang w:val="es-MX"/>
        </w:rPr>
        <w:t xml:space="preserve">Máximo desempeño para </w:t>
      </w:r>
      <w:r w:rsidR="00A22EDD" w:rsidRPr="00026B5D">
        <w:rPr>
          <w:rFonts w:ascii="Arial" w:hAnsi="Arial" w:cs="Arial"/>
          <w:b/>
          <w:lang w:val="es-MX"/>
        </w:rPr>
        <w:t xml:space="preserve">una </w:t>
      </w:r>
      <w:r w:rsidR="00806B2F" w:rsidRPr="00026B5D">
        <w:rPr>
          <w:rFonts w:ascii="Arial" w:hAnsi="Arial" w:cs="Arial"/>
          <w:b/>
          <w:lang w:val="es-MX"/>
        </w:rPr>
        <w:t>diversión</w:t>
      </w:r>
      <w:r w:rsidRPr="00026B5D">
        <w:rPr>
          <w:rFonts w:ascii="Arial" w:hAnsi="Arial" w:cs="Arial"/>
          <w:b/>
          <w:lang w:val="es-MX"/>
        </w:rPr>
        <w:t xml:space="preserve"> sin interrupciones</w:t>
      </w:r>
    </w:p>
    <w:p w14:paraId="2DE5411B" w14:textId="22F9321A" w:rsidR="006348B4" w:rsidRPr="00026B5D" w:rsidRDefault="006348B4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 xml:space="preserve">Galaxy Tab A cuenta con una pantalla mejorada </w:t>
      </w:r>
      <w:r w:rsidR="00A22EDD" w:rsidRPr="00026B5D">
        <w:rPr>
          <w:rFonts w:ascii="Arial" w:hAnsi="Arial" w:cs="Arial"/>
          <w:lang w:val="es-MX"/>
        </w:rPr>
        <w:t>en la que e</w:t>
      </w:r>
      <w:r w:rsidRPr="00026B5D">
        <w:rPr>
          <w:rFonts w:ascii="Arial" w:hAnsi="Arial" w:cs="Arial"/>
          <w:lang w:val="es-MX"/>
        </w:rPr>
        <w:t xml:space="preserve">l usuario </w:t>
      </w:r>
      <w:r w:rsidR="00A22EDD" w:rsidRPr="00026B5D">
        <w:rPr>
          <w:rFonts w:ascii="Arial" w:hAnsi="Arial" w:cs="Arial"/>
          <w:lang w:val="es-MX"/>
        </w:rPr>
        <w:t xml:space="preserve">puede </w:t>
      </w:r>
      <w:r w:rsidRPr="00C10FF3">
        <w:rPr>
          <w:rFonts w:ascii="Arial" w:hAnsi="Arial" w:cs="Arial"/>
          <w:lang w:val="es-MX"/>
        </w:rPr>
        <w:t>ver sus programas de televisión favoritos, jugar</w:t>
      </w:r>
      <w:r w:rsidRPr="00026B5D">
        <w:rPr>
          <w:rFonts w:ascii="Arial" w:hAnsi="Arial" w:cs="Arial"/>
          <w:lang w:val="es-MX"/>
        </w:rPr>
        <w:t xml:space="preserve"> videojuegos o navegar en internet </w:t>
      </w:r>
      <w:r w:rsidR="00A22EDD" w:rsidRPr="00026B5D">
        <w:rPr>
          <w:rFonts w:ascii="Arial" w:hAnsi="Arial" w:cs="Arial"/>
          <w:lang w:val="es-MX"/>
        </w:rPr>
        <w:t>con una</w:t>
      </w:r>
      <w:r w:rsidRPr="00026B5D">
        <w:rPr>
          <w:rFonts w:ascii="Arial" w:hAnsi="Arial" w:cs="Arial"/>
          <w:lang w:val="es-MX"/>
        </w:rPr>
        <w:t xml:space="preserve"> resolución de alta calidad, incluso bajo la luz del sol. </w:t>
      </w:r>
      <w:r w:rsidR="006901DB" w:rsidRPr="00026B5D">
        <w:rPr>
          <w:rFonts w:ascii="Arial" w:hAnsi="Arial" w:cs="Arial"/>
          <w:lang w:val="es-MX"/>
        </w:rPr>
        <w:t>La</w:t>
      </w:r>
      <w:r w:rsidRPr="00026B5D">
        <w:rPr>
          <w:rFonts w:ascii="Arial" w:hAnsi="Arial" w:cs="Arial"/>
          <w:lang w:val="es-MX"/>
        </w:rPr>
        <w:t xml:space="preserve"> nueva versión de esta tablet </w:t>
      </w:r>
      <w:r w:rsidR="006901DB" w:rsidRPr="00026B5D">
        <w:rPr>
          <w:rFonts w:ascii="Arial" w:hAnsi="Arial" w:cs="Arial"/>
          <w:lang w:val="es-MX"/>
        </w:rPr>
        <w:t xml:space="preserve">también </w:t>
      </w:r>
      <w:r w:rsidR="00A22EDD" w:rsidRPr="00026B5D">
        <w:rPr>
          <w:rFonts w:ascii="Arial" w:hAnsi="Arial" w:cs="Arial"/>
          <w:lang w:val="es-MX"/>
        </w:rPr>
        <w:t>cuenta con un</w:t>
      </w:r>
      <w:r w:rsidR="006901DB" w:rsidRPr="00026B5D">
        <w:rPr>
          <w:rFonts w:ascii="Arial" w:hAnsi="Arial" w:cs="Arial"/>
          <w:lang w:val="es-MX"/>
        </w:rPr>
        <w:t xml:space="preserve">a opción </w:t>
      </w:r>
      <w:r w:rsidR="00A22EDD" w:rsidRPr="00026B5D">
        <w:rPr>
          <w:rFonts w:ascii="Arial" w:hAnsi="Arial" w:cs="Arial"/>
          <w:lang w:val="es-MX"/>
        </w:rPr>
        <w:t>que</w:t>
      </w:r>
      <w:r w:rsidR="006901DB" w:rsidRPr="00026B5D">
        <w:rPr>
          <w:rFonts w:ascii="Arial" w:hAnsi="Arial" w:cs="Arial"/>
          <w:lang w:val="es-MX"/>
        </w:rPr>
        <w:t xml:space="preserve"> activa un filtro de luz azul </w:t>
      </w:r>
      <w:r w:rsidR="00A22EDD" w:rsidRPr="00026B5D">
        <w:rPr>
          <w:rFonts w:ascii="Arial" w:hAnsi="Arial" w:cs="Arial"/>
          <w:lang w:val="es-MX"/>
        </w:rPr>
        <w:t xml:space="preserve">para </w:t>
      </w:r>
      <w:r w:rsidR="006901DB" w:rsidRPr="00026B5D">
        <w:rPr>
          <w:rFonts w:ascii="Arial" w:hAnsi="Arial" w:cs="Arial"/>
          <w:lang w:val="es-MX"/>
        </w:rPr>
        <w:t>balancea</w:t>
      </w:r>
      <w:r w:rsidR="00A22EDD" w:rsidRPr="00026B5D">
        <w:rPr>
          <w:rFonts w:ascii="Arial" w:hAnsi="Arial" w:cs="Arial"/>
          <w:lang w:val="es-MX"/>
        </w:rPr>
        <w:t>r</w:t>
      </w:r>
      <w:r w:rsidR="006901DB" w:rsidRPr="00026B5D">
        <w:rPr>
          <w:rFonts w:ascii="Arial" w:hAnsi="Arial" w:cs="Arial"/>
          <w:lang w:val="es-MX"/>
        </w:rPr>
        <w:t xml:space="preserve"> mejor el brillo y reduc</w:t>
      </w:r>
      <w:r w:rsidR="00A22EDD" w:rsidRPr="00026B5D">
        <w:rPr>
          <w:rFonts w:ascii="Arial" w:hAnsi="Arial" w:cs="Arial"/>
          <w:lang w:val="es-MX"/>
        </w:rPr>
        <w:t>ir</w:t>
      </w:r>
      <w:r w:rsidR="006901DB" w:rsidRPr="00026B5D">
        <w:rPr>
          <w:rFonts w:ascii="Arial" w:hAnsi="Arial" w:cs="Arial"/>
          <w:lang w:val="es-MX"/>
        </w:rPr>
        <w:t xml:space="preserve"> la </w:t>
      </w:r>
      <w:r w:rsidR="006901DB" w:rsidRPr="009343FD">
        <w:rPr>
          <w:rFonts w:ascii="Arial" w:hAnsi="Arial" w:cs="Arial"/>
          <w:lang w:val="es-MX"/>
        </w:rPr>
        <w:t>tensión ocular</w:t>
      </w:r>
      <w:r w:rsidR="00C10FF3" w:rsidRPr="009343FD">
        <w:rPr>
          <w:rFonts w:ascii="Arial" w:hAnsi="Arial" w:cs="Arial"/>
          <w:lang w:val="es-MX"/>
        </w:rPr>
        <w:t xml:space="preserve">; además de acabados metálicos </w:t>
      </w:r>
      <w:r w:rsidR="00A46D53">
        <w:rPr>
          <w:rFonts w:ascii="Arial" w:hAnsi="Arial" w:cs="Arial"/>
          <w:lang w:val="es-MX"/>
        </w:rPr>
        <w:t>hechos con materiales</w:t>
      </w:r>
      <w:r w:rsidR="00C10FF3" w:rsidRPr="009343FD">
        <w:rPr>
          <w:rFonts w:ascii="Arial" w:hAnsi="Arial" w:cs="Arial"/>
          <w:lang w:val="es-MX"/>
        </w:rPr>
        <w:t xml:space="preserve"> </w:t>
      </w:r>
      <w:r w:rsidR="009343FD">
        <w:rPr>
          <w:rFonts w:ascii="Arial" w:hAnsi="Arial" w:cs="Arial"/>
          <w:lang w:val="es-MX"/>
        </w:rPr>
        <w:t>resistentes</w:t>
      </w:r>
      <w:r w:rsidR="009343FD" w:rsidRPr="009343FD">
        <w:rPr>
          <w:rFonts w:ascii="Arial" w:hAnsi="Arial" w:cs="Arial"/>
          <w:lang w:val="es-MX"/>
        </w:rPr>
        <w:t xml:space="preserve"> </w:t>
      </w:r>
      <w:r w:rsidR="00D12D6D" w:rsidRPr="009343FD">
        <w:rPr>
          <w:rFonts w:ascii="Arial" w:hAnsi="Arial" w:cs="Arial"/>
          <w:lang w:val="es-MX"/>
        </w:rPr>
        <w:t xml:space="preserve">que la </w:t>
      </w:r>
      <w:r w:rsidR="00A46D53">
        <w:rPr>
          <w:rFonts w:ascii="Arial" w:hAnsi="Arial" w:cs="Arial"/>
          <w:lang w:val="es-MX"/>
        </w:rPr>
        <w:t>convierten en</w:t>
      </w:r>
      <w:r w:rsidR="00D12D6D" w:rsidRPr="009343FD">
        <w:rPr>
          <w:rFonts w:ascii="Arial" w:hAnsi="Arial" w:cs="Arial"/>
          <w:lang w:val="es-MX"/>
        </w:rPr>
        <w:t xml:space="preserve"> </w:t>
      </w:r>
      <w:r w:rsidR="00C10FF3" w:rsidRPr="009343FD">
        <w:rPr>
          <w:rFonts w:ascii="Arial" w:hAnsi="Arial" w:cs="Arial"/>
          <w:lang w:val="es-MX"/>
        </w:rPr>
        <w:t xml:space="preserve">la mejor tableta </w:t>
      </w:r>
      <w:r w:rsidR="00A46D53">
        <w:rPr>
          <w:rFonts w:ascii="Arial" w:hAnsi="Arial" w:cs="Arial"/>
          <w:lang w:val="es-MX"/>
        </w:rPr>
        <w:t xml:space="preserve">de </w:t>
      </w:r>
      <w:r w:rsidR="009343FD" w:rsidRPr="009343FD">
        <w:rPr>
          <w:rFonts w:ascii="Arial" w:hAnsi="Arial" w:cs="Arial"/>
          <w:lang w:val="es-MX"/>
        </w:rPr>
        <w:t>su categoría.</w:t>
      </w:r>
    </w:p>
    <w:p w14:paraId="4EFF6414" w14:textId="66FD89B8" w:rsidR="006901DB" w:rsidRPr="00026B5D" w:rsidRDefault="006901DB" w:rsidP="003806EB">
      <w:pPr>
        <w:jc w:val="both"/>
        <w:rPr>
          <w:rFonts w:ascii="Arial" w:hAnsi="Arial" w:cs="Arial"/>
          <w:i/>
          <w:lang w:val="es-MX"/>
        </w:rPr>
      </w:pPr>
      <w:r w:rsidRPr="00026B5D">
        <w:rPr>
          <w:rFonts w:ascii="Arial" w:hAnsi="Arial" w:cs="Arial"/>
          <w:lang w:val="es-MX"/>
        </w:rPr>
        <w:t>Además, su batería de 5.000 mAh</w:t>
      </w:r>
      <w:r w:rsidR="00A22EDD" w:rsidRPr="00026B5D">
        <w:rPr>
          <w:rFonts w:ascii="Arial" w:hAnsi="Arial" w:cs="Arial"/>
          <w:lang w:val="es-MX"/>
        </w:rPr>
        <w:t xml:space="preserve"> </w:t>
      </w:r>
      <w:r w:rsidRPr="00026B5D">
        <w:rPr>
          <w:rFonts w:ascii="Arial" w:hAnsi="Arial" w:cs="Arial"/>
          <w:lang w:val="es-MX"/>
        </w:rPr>
        <w:t>permite que los usuarios disfruten de sus películas favoritas, juegos y archivos hasta</w:t>
      </w:r>
      <w:r w:rsidR="00A22EDD" w:rsidRPr="00026B5D">
        <w:rPr>
          <w:rFonts w:ascii="Arial" w:hAnsi="Arial" w:cs="Arial"/>
          <w:lang w:val="es-MX"/>
        </w:rPr>
        <w:t xml:space="preserve"> por</w:t>
      </w:r>
      <w:r w:rsidRPr="00026B5D">
        <w:rPr>
          <w:rFonts w:ascii="Arial" w:hAnsi="Arial" w:cs="Arial"/>
          <w:lang w:val="es-MX"/>
        </w:rPr>
        <w:t xml:space="preserve"> 14 horas </w:t>
      </w:r>
      <w:r w:rsidR="00A22EDD" w:rsidRPr="00026B5D">
        <w:rPr>
          <w:rFonts w:ascii="Arial" w:hAnsi="Arial" w:cs="Arial"/>
          <w:lang w:val="es-MX"/>
        </w:rPr>
        <w:t>ininterrumpidas</w:t>
      </w:r>
      <w:r w:rsidRPr="00026B5D">
        <w:rPr>
          <w:rFonts w:ascii="Arial" w:hAnsi="Arial" w:cs="Arial"/>
          <w:vertAlign w:val="superscript"/>
          <w:lang w:val="es-MX"/>
        </w:rPr>
        <w:t>1</w:t>
      </w:r>
      <w:r w:rsidR="00A22EDD" w:rsidRPr="00026B5D">
        <w:rPr>
          <w:rFonts w:ascii="Arial" w:hAnsi="Arial" w:cs="Arial"/>
          <w:lang w:val="es-MX"/>
        </w:rPr>
        <w:t>.</w:t>
      </w:r>
      <w:r w:rsidRPr="00026B5D">
        <w:rPr>
          <w:rFonts w:ascii="Arial" w:hAnsi="Arial" w:cs="Arial"/>
          <w:lang w:val="es-MX"/>
        </w:rPr>
        <w:t xml:space="preserve"> </w:t>
      </w:r>
      <w:r w:rsidR="00A22EDD" w:rsidRPr="00026B5D">
        <w:rPr>
          <w:rFonts w:ascii="Arial" w:hAnsi="Arial" w:cs="Arial"/>
          <w:lang w:val="es-MX"/>
        </w:rPr>
        <w:t>Adicionalmente, g</w:t>
      </w:r>
      <w:r w:rsidRPr="00026B5D">
        <w:rPr>
          <w:rFonts w:ascii="Arial" w:hAnsi="Arial" w:cs="Arial"/>
          <w:lang w:val="es-MX"/>
        </w:rPr>
        <w:t>racias a sus 16</w:t>
      </w:r>
      <w:r w:rsidR="00A22EDD" w:rsidRPr="00026B5D">
        <w:rPr>
          <w:rFonts w:ascii="Arial" w:hAnsi="Arial" w:cs="Arial"/>
          <w:lang w:val="es-MX"/>
        </w:rPr>
        <w:t xml:space="preserve"> </w:t>
      </w:r>
      <w:r w:rsidRPr="00026B5D">
        <w:rPr>
          <w:rFonts w:ascii="Arial" w:hAnsi="Arial" w:cs="Arial"/>
          <w:lang w:val="es-MX"/>
        </w:rPr>
        <w:t>GB de almacenamiento integrado y memoria expandible hasta 256</w:t>
      </w:r>
      <w:r w:rsidR="00A22EDD" w:rsidRPr="00026B5D">
        <w:rPr>
          <w:rFonts w:ascii="Arial" w:hAnsi="Arial" w:cs="Arial"/>
          <w:lang w:val="es-MX"/>
        </w:rPr>
        <w:t xml:space="preserve"> </w:t>
      </w:r>
      <w:r w:rsidRPr="00026B5D">
        <w:rPr>
          <w:rFonts w:ascii="Arial" w:hAnsi="Arial" w:cs="Arial"/>
          <w:lang w:val="es-MX"/>
        </w:rPr>
        <w:t>GB</w:t>
      </w:r>
      <w:r w:rsidRPr="00026B5D">
        <w:rPr>
          <w:rFonts w:ascii="Arial" w:hAnsi="Arial" w:cs="Arial"/>
          <w:vertAlign w:val="superscript"/>
          <w:lang w:val="es-MX"/>
        </w:rPr>
        <w:t>2</w:t>
      </w:r>
      <w:r w:rsidRPr="00026B5D">
        <w:rPr>
          <w:rFonts w:ascii="Arial" w:hAnsi="Arial" w:cs="Arial"/>
          <w:lang w:val="es-MX"/>
        </w:rPr>
        <w:t>, los usuarios pueden descargar más aplicaciones y contenido</w:t>
      </w:r>
      <w:r w:rsidR="00A22EDD" w:rsidRPr="00026B5D">
        <w:rPr>
          <w:rFonts w:ascii="Arial" w:hAnsi="Arial" w:cs="Arial"/>
          <w:lang w:val="es-MX"/>
        </w:rPr>
        <w:t>s</w:t>
      </w:r>
      <w:r w:rsidRPr="00026B5D">
        <w:rPr>
          <w:rFonts w:ascii="Arial" w:hAnsi="Arial" w:cs="Arial"/>
          <w:lang w:val="es-MX"/>
        </w:rPr>
        <w:t xml:space="preserve"> </w:t>
      </w:r>
      <w:r w:rsidRPr="00473A38">
        <w:rPr>
          <w:rFonts w:ascii="Arial" w:hAnsi="Arial" w:cs="Arial"/>
          <w:lang w:val="es-MX"/>
        </w:rPr>
        <w:t xml:space="preserve">desde casa u </w:t>
      </w:r>
      <w:r w:rsidRPr="00473A38">
        <w:rPr>
          <w:rFonts w:ascii="Arial" w:hAnsi="Arial" w:cs="Arial"/>
          <w:i/>
          <w:lang w:val="es-MX"/>
        </w:rPr>
        <w:t>on-the-go.</w:t>
      </w:r>
    </w:p>
    <w:p w14:paraId="36AF20BE" w14:textId="77777777" w:rsidR="006901DB" w:rsidRPr="00026B5D" w:rsidRDefault="00806B2F" w:rsidP="003806EB">
      <w:pPr>
        <w:jc w:val="both"/>
        <w:rPr>
          <w:rFonts w:ascii="Arial" w:hAnsi="Arial" w:cs="Arial"/>
          <w:b/>
          <w:lang w:val="es-MX"/>
        </w:rPr>
      </w:pPr>
      <w:r w:rsidRPr="00026B5D">
        <w:rPr>
          <w:rFonts w:ascii="Arial" w:hAnsi="Arial" w:cs="Arial"/>
          <w:b/>
          <w:lang w:val="es-MX"/>
        </w:rPr>
        <w:t>Funciones</w:t>
      </w:r>
      <w:r w:rsidR="006901DB" w:rsidRPr="00026B5D">
        <w:rPr>
          <w:rFonts w:ascii="Arial" w:hAnsi="Arial" w:cs="Arial"/>
          <w:b/>
          <w:lang w:val="es-MX"/>
        </w:rPr>
        <w:t xml:space="preserve"> </w:t>
      </w:r>
      <w:r w:rsidRPr="00026B5D">
        <w:rPr>
          <w:rFonts w:ascii="Arial" w:hAnsi="Arial" w:cs="Arial"/>
          <w:b/>
          <w:lang w:val="es-MX"/>
        </w:rPr>
        <w:t>prácticas para todas las edades</w:t>
      </w:r>
    </w:p>
    <w:p w14:paraId="06CDEE1C" w14:textId="7AF3FE09" w:rsidR="003806EB" w:rsidRDefault="003806EB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>Galaxy Tab A se ajusta a las rutinas más agitadas de las familias de hoy con la función especial</w:t>
      </w:r>
      <w:r>
        <w:rPr>
          <w:rFonts w:ascii="Arial" w:hAnsi="Arial" w:cs="Arial"/>
          <w:lang w:val="es-MX"/>
        </w:rPr>
        <w:t xml:space="preserve"> </w:t>
      </w:r>
      <w:r w:rsidRPr="00026B5D">
        <w:rPr>
          <w:rFonts w:ascii="Arial" w:hAnsi="Arial" w:cs="Arial"/>
          <w:lang w:val="es-MX"/>
        </w:rPr>
        <w:t>Modo Hogar (</w:t>
      </w:r>
      <w:r w:rsidRPr="008E70D6">
        <w:rPr>
          <w:rFonts w:ascii="Arial" w:hAnsi="Arial" w:cs="Arial"/>
          <w:i/>
          <w:lang w:val="es-MX"/>
        </w:rPr>
        <w:t>Home Mode</w:t>
      </w:r>
      <w:r w:rsidRPr="00026B5D">
        <w:rPr>
          <w:rFonts w:ascii="Arial" w:hAnsi="Arial" w:cs="Arial"/>
          <w:lang w:val="es-MX"/>
        </w:rPr>
        <w:t xml:space="preserve">), </w:t>
      </w:r>
      <w:r w:rsidR="00665AFC">
        <w:rPr>
          <w:rFonts w:ascii="Arial" w:hAnsi="Arial" w:cs="Arial"/>
          <w:lang w:val="es-MX"/>
        </w:rPr>
        <w:t>la cual</w:t>
      </w:r>
      <w:r>
        <w:rPr>
          <w:rFonts w:ascii="Arial" w:hAnsi="Arial" w:cs="Arial"/>
          <w:lang w:val="es-MX"/>
        </w:rPr>
        <w:t xml:space="preserve"> mantiene la pantalla encendida en todo momento mostrando hasta</w:t>
      </w:r>
      <w:r w:rsidRPr="00026B5D">
        <w:rPr>
          <w:rFonts w:ascii="Arial" w:hAnsi="Arial" w:cs="Arial"/>
          <w:lang w:val="es-MX"/>
        </w:rPr>
        <w:t xml:space="preserve"> tres ventanas de información</w:t>
      </w:r>
      <w:r>
        <w:rPr>
          <w:rFonts w:ascii="Arial" w:hAnsi="Arial" w:cs="Arial"/>
          <w:lang w:val="es-MX"/>
        </w:rPr>
        <w:t xml:space="preserve"> como</w:t>
      </w:r>
      <w:r w:rsidRPr="00026B5D">
        <w:rPr>
          <w:rFonts w:ascii="Arial" w:hAnsi="Arial" w:cs="Arial"/>
          <w:lang w:val="es-MX"/>
        </w:rPr>
        <w:t xml:space="preserve"> la hora, el calendario familiar, el cli</w:t>
      </w:r>
      <w:r>
        <w:rPr>
          <w:rFonts w:ascii="Arial" w:hAnsi="Arial" w:cs="Arial"/>
          <w:lang w:val="es-MX"/>
        </w:rPr>
        <w:t>ma</w:t>
      </w:r>
      <w:r w:rsidRPr="00026B5D">
        <w:rPr>
          <w:rFonts w:ascii="Arial" w:hAnsi="Arial" w:cs="Arial"/>
          <w:lang w:val="es-MX"/>
        </w:rPr>
        <w:t xml:space="preserve"> en tiempo real o la galería de fotos</w:t>
      </w:r>
      <w:r>
        <w:rPr>
          <w:rFonts w:ascii="Arial" w:hAnsi="Arial" w:cs="Arial"/>
          <w:lang w:val="es-MX"/>
        </w:rPr>
        <w:t>, según las necesidades del cliente,</w:t>
      </w:r>
      <w:r w:rsidRPr="00026B5D">
        <w:rPr>
          <w:rFonts w:ascii="Arial" w:hAnsi="Arial" w:cs="Arial"/>
          <w:lang w:val="es-MX"/>
        </w:rPr>
        <w:t xml:space="preserve"> inclusive cuando el equipo se está cargando.</w:t>
      </w:r>
    </w:p>
    <w:p w14:paraId="66B7E970" w14:textId="77777777" w:rsidR="003806EB" w:rsidRPr="00026B5D" w:rsidRDefault="003806EB" w:rsidP="003806EB">
      <w:pPr>
        <w:jc w:val="both"/>
        <w:rPr>
          <w:rFonts w:ascii="Arial" w:hAnsi="Arial" w:cs="Arial"/>
          <w:lang w:val="es-MX"/>
        </w:rPr>
      </w:pPr>
    </w:p>
    <w:p w14:paraId="346EA61D" w14:textId="42A155F5" w:rsidR="00242406" w:rsidRPr="00026B5D" w:rsidRDefault="00242406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lastRenderedPageBreak/>
        <w:t>Cada miembro de la familia puede tener su propio usuario (</w:t>
      </w:r>
      <w:r w:rsidRPr="00026B5D">
        <w:rPr>
          <w:rFonts w:ascii="Arial" w:hAnsi="Arial" w:cs="Arial"/>
          <w:i/>
          <w:lang w:val="es-MX"/>
        </w:rPr>
        <w:t>login)</w:t>
      </w:r>
      <w:r w:rsidRPr="00026B5D">
        <w:rPr>
          <w:rFonts w:ascii="Arial" w:hAnsi="Arial" w:cs="Arial"/>
          <w:lang w:val="es-MX"/>
        </w:rPr>
        <w:t xml:space="preserve"> a través del </w:t>
      </w:r>
      <w:r w:rsidR="0024580A" w:rsidRPr="00026B5D">
        <w:rPr>
          <w:rFonts w:ascii="Arial" w:hAnsi="Arial" w:cs="Arial"/>
          <w:lang w:val="es-MX"/>
        </w:rPr>
        <w:t>M</w:t>
      </w:r>
      <w:r w:rsidRPr="00026B5D">
        <w:rPr>
          <w:rFonts w:ascii="Arial" w:hAnsi="Arial" w:cs="Arial"/>
          <w:lang w:val="es-MX"/>
        </w:rPr>
        <w:t xml:space="preserve">odo </w:t>
      </w:r>
      <w:r w:rsidR="0024580A" w:rsidRPr="00026B5D">
        <w:rPr>
          <w:rFonts w:ascii="Arial" w:hAnsi="Arial" w:cs="Arial"/>
          <w:lang w:val="es-MX"/>
        </w:rPr>
        <w:t>M</w:t>
      </w:r>
      <w:r w:rsidRPr="00026B5D">
        <w:rPr>
          <w:rFonts w:ascii="Arial" w:hAnsi="Arial" w:cs="Arial"/>
          <w:lang w:val="es-MX"/>
        </w:rPr>
        <w:t>ultiusuario (</w:t>
      </w:r>
      <w:r w:rsidRPr="00026B5D">
        <w:rPr>
          <w:rFonts w:ascii="Arial" w:hAnsi="Arial" w:cs="Arial"/>
          <w:i/>
          <w:lang w:val="es-MX"/>
        </w:rPr>
        <w:t xml:space="preserve">Multi User Mode), </w:t>
      </w:r>
      <w:r w:rsidRPr="00026B5D">
        <w:rPr>
          <w:rFonts w:ascii="Arial" w:hAnsi="Arial" w:cs="Arial"/>
          <w:lang w:val="es-MX"/>
        </w:rPr>
        <w:t xml:space="preserve">que le permite guardar sus </w:t>
      </w:r>
      <w:r w:rsidR="007D5326" w:rsidRPr="00026B5D">
        <w:rPr>
          <w:rFonts w:ascii="Arial" w:hAnsi="Arial" w:cs="Arial"/>
          <w:lang w:val="es-MX"/>
        </w:rPr>
        <w:t xml:space="preserve">propias </w:t>
      </w:r>
      <w:r w:rsidRPr="00026B5D">
        <w:rPr>
          <w:rFonts w:ascii="Arial" w:hAnsi="Arial" w:cs="Arial"/>
          <w:lang w:val="es-MX"/>
        </w:rPr>
        <w:t xml:space="preserve">configuraciones y </w:t>
      </w:r>
      <w:r w:rsidR="007D5326" w:rsidRPr="00026B5D">
        <w:rPr>
          <w:rFonts w:ascii="Arial" w:hAnsi="Arial" w:cs="Arial"/>
          <w:lang w:val="es-MX"/>
        </w:rPr>
        <w:t xml:space="preserve">sus </w:t>
      </w:r>
      <w:r w:rsidRPr="00026B5D">
        <w:rPr>
          <w:rFonts w:ascii="Arial" w:hAnsi="Arial" w:cs="Arial"/>
          <w:lang w:val="es-MX"/>
        </w:rPr>
        <w:t xml:space="preserve">aplicaciones favoritas de manera segura. Para los pequeños del hogar, Galaxy Tab A cuenta </w:t>
      </w:r>
      <w:r w:rsidRPr="009343FD">
        <w:rPr>
          <w:rFonts w:ascii="Arial" w:hAnsi="Arial" w:cs="Arial"/>
          <w:lang w:val="es-MX"/>
        </w:rPr>
        <w:t>con Controles Parentales (</w:t>
      </w:r>
      <w:r w:rsidRPr="009343FD">
        <w:rPr>
          <w:rFonts w:ascii="Arial" w:hAnsi="Arial" w:cs="Arial"/>
          <w:i/>
          <w:lang w:val="es-MX"/>
        </w:rPr>
        <w:t>Parental Controls)</w:t>
      </w:r>
      <w:r w:rsidR="007D5326" w:rsidRPr="009343FD">
        <w:rPr>
          <w:rFonts w:ascii="Arial" w:hAnsi="Arial" w:cs="Arial"/>
          <w:i/>
          <w:lang w:val="es-MX"/>
        </w:rPr>
        <w:t>,</w:t>
      </w:r>
      <w:r w:rsidRPr="009343FD">
        <w:rPr>
          <w:rFonts w:ascii="Arial" w:hAnsi="Arial" w:cs="Arial"/>
          <w:i/>
          <w:lang w:val="es-MX"/>
        </w:rPr>
        <w:t xml:space="preserve"> </w:t>
      </w:r>
      <w:r w:rsidRPr="009343FD">
        <w:rPr>
          <w:rFonts w:ascii="Arial" w:hAnsi="Arial" w:cs="Arial"/>
          <w:lang w:val="es-MX"/>
        </w:rPr>
        <w:t xml:space="preserve">los cuales establecen límites </w:t>
      </w:r>
      <w:r w:rsidR="00806B2F" w:rsidRPr="009343FD">
        <w:rPr>
          <w:rFonts w:ascii="Arial" w:hAnsi="Arial" w:cs="Arial"/>
          <w:lang w:val="es-MX"/>
        </w:rPr>
        <w:t xml:space="preserve">de uso y personalizan el contenido disponible para facilitar un ambiente seguro y divertido. </w:t>
      </w:r>
      <w:r w:rsidR="00D12D6D" w:rsidRPr="009343FD">
        <w:rPr>
          <w:rFonts w:ascii="Arial" w:hAnsi="Arial" w:cs="Arial"/>
          <w:lang w:val="es-MX"/>
        </w:rPr>
        <w:t>Adicionalmente, Tab A permite sincronizar transparentemente contenido y notificaciones entre dispositivos Samsung, gracias a</w:t>
      </w:r>
      <w:r w:rsidR="009343FD" w:rsidRPr="009343FD">
        <w:rPr>
          <w:rFonts w:ascii="Arial" w:hAnsi="Arial" w:cs="Arial"/>
          <w:lang w:val="es-MX"/>
        </w:rPr>
        <w:t xml:space="preserve"> la función de transferencia de datos,</w:t>
      </w:r>
      <w:r w:rsidR="00D12D6D" w:rsidRPr="009343FD">
        <w:rPr>
          <w:rFonts w:ascii="Arial" w:hAnsi="Arial" w:cs="Arial"/>
          <w:lang w:val="es-MX"/>
        </w:rPr>
        <w:t xml:space="preserve"> Samsung Flow.</w:t>
      </w:r>
    </w:p>
    <w:p w14:paraId="13E783AD" w14:textId="0786AEE7" w:rsidR="00806B2F" w:rsidRPr="00026B5D" w:rsidRDefault="00806B2F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>Con la nueva Galaxy Tab A, los amantes de la fotografía pueden capturar imágenes</w:t>
      </w:r>
      <w:r w:rsidR="00944CD6">
        <w:rPr>
          <w:rFonts w:ascii="Arial" w:hAnsi="Arial" w:cs="Arial"/>
          <w:lang w:val="es-MX"/>
        </w:rPr>
        <w:t xml:space="preserve"> deslumbrantes</w:t>
      </w:r>
      <w:r w:rsidRPr="00026B5D">
        <w:rPr>
          <w:rFonts w:ascii="Arial" w:hAnsi="Arial" w:cs="Arial"/>
          <w:lang w:val="es-MX"/>
        </w:rPr>
        <w:t xml:space="preserve"> incluso </w:t>
      </w:r>
      <w:r w:rsidR="0043067E">
        <w:rPr>
          <w:rFonts w:ascii="Arial" w:hAnsi="Arial" w:cs="Arial"/>
          <w:lang w:val="es-MX"/>
        </w:rPr>
        <w:t>en condiciones de poca</w:t>
      </w:r>
      <w:r w:rsidRPr="00671D9C">
        <w:rPr>
          <w:rFonts w:ascii="Arial" w:hAnsi="Arial" w:cs="Arial"/>
          <w:lang w:val="es-MX"/>
        </w:rPr>
        <w:t xml:space="preserve"> luz</w:t>
      </w:r>
      <w:r w:rsidR="00BA5879" w:rsidRPr="00671D9C">
        <w:rPr>
          <w:rFonts w:ascii="Arial" w:hAnsi="Arial" w:cs="Arial"/>
          <w:lang w:val="es-MX"/>
        </w:rPr>
        <w:t xml:space="preserve"> gracias a que cuenta con una</w:t>
      </w:r>
      <w:r w:rsidRPr="00671D9C">
        <w:rPr>
          <w:rFonts w:ascii="Arial" w:hAnsi="Arial" w:cs="Arial"/>
          <w:lang w:val="es-MX"/>
        </w:rPr>
        <w:t xml:space="preserve"> cámara delantera de 5MP F2.2 y una trasera de 8M</w:t>
      </w:r>
      <w:r w:rsidR="00D26016" w:rsidRPr="00671D9C">
        <w:rPr>
          <w:rFonts w:ascii="Arial" w:hAnsi="Arial" w:cs="Arial"/>
          <w:lang w:val="es-MX"/>
        </w:rPr>
        <w:t>P</w:t>
      </w:r>
      <w:r w:rsidRPr="00671D9C">
        <w:rPr>
          <w:rFonts w:ascii="Arial" w:hAnsi="Arial" w:cs="Arial"/>
          <w:lang w:val="es-MX"/>
        </w:rPr>
        <w:t xml:space="preserve"> </w:t>
      </w:r>
      <w:r w:rsidRPr="00026B5D">
        <w:rPr>
          <w:rFonts w:ascii="Arial" w:hAnsi="Arial" w:cs="Arial"/>
          <w:lang w:val="es-MX"/>
        </w:rPr>
        <w:t xml:space="preserve">F1.9, </w:t>
      </w:r>
      <w:r w:rsidR="00BA5879" w:rsidRPr="00026B5D">
        <w:rPr>
          <w:rFonts w:ascii="Arial" w:hAnsi="Arial" w:cs="Arial"/>
          <w:lang w:val="es-MX"/>
        </w:rPr>
        <w:t>y</w:t>
      </w:r>
      <w:r w:rsidRPr="00026B5D">
        <w:rPr>
          <w:rFonts w:ascii="Arial" w:hAnsi="Arial" w:cs="Arial"/>
          <w:lang w:val="es-MX"/>
        </w:rPr>
        <w:t xml:space="preserve"> un flash optimizado para</w:t>
      </w:r>
      <w:r w:rsidR="00B24AD5" w:rsidRPr="00026B5D">
        <w:rPr>
          <w:rFonts w:ascii="Arial" w:hAnsi="Arial" w:cs="Arial"/>
          <w:lang w:val="es-MX"/>
        </w:rPr>
        <w:t xml:space="preserve"> tomar</w:t>
      </w:r>
      <w:r w:rsidRPr="00026B5D">
        <w:rPr>
          <w:rFonts w:ascii="Arial" w:hAnsi="Arial" w:cs="Arial"/>
          <w:lang w:val="es-MX"/>
        </w:rPr>
        <w:t xml:space="preserve"> fotos más nítidas. </w:t>
      </w:r>
    </w:p>
    <w:p w14:paraId="33B32EDC" w14:textId="77777777" w:rsidR="00806B2F" w:rsidRPr="00026B5D" w:rsidRDefault="00806B2F" w:rsidP="003806EB">
      <w:pPr>
        <w:jc w:val="both"/>
        <w:rPr>
          <w:rFonts w:ascii="Arial" w:hAnsi="Arial" w:cs="Arial"/>
          <w:b/>
          <w:lang w:val="es-MX"/>
        </w:rPr>
      </w:pPr>
      <w:r w:rsidRPr="00026B5D">
        <w:rPr>
          <w:rFonts w:ascii="Arial" w:hAnsi="Arial" w:cs="Arial"/>
          <w:b/>
          <w:lang w:val="es-MX"/>
        </w:rPr>
        <w:t>Más contenido para entretener a toda la familia</w:t>
      </w:r>
    </w:p>
    <w:p w14:paraId="7C196B6F" w14:textId="6C3ABC11" w:rsidR="006901DB" w:rsidRPr="00026B5D" w:rsidRDefault="00806B2F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 xml:space="preserve">Diseñada para toda la familia, Galaxy Tab A ofrece un amplio abanico de opciones de </w:t>
      </w:r>
      <w:r w:rsidR="00BA5879" w:rsidRPr="00026B5D">
        <w:rPr>
          <w:rFonts w:ascii="Arial" w:hAnsi="Arial" w:cs="Arial"/>
          <w:lang w:val="es-MX"/>
        </w:rPr>
        <w:t xml:space="preserve">entretenimiento </w:t>
      </w:r>
      <w:r w:rsidRPr="00026B5D">
        <w:rPr>
          <w:rFonts w:ascii="Arial" w:hAnsi="Arial" w:cs="Arial"/>
          <w:lang w:val="es-MX"/>
        </w:rPr>
        <w:t xml:space="preserve">y contenido para niños: </w:t>
      </w:r>
    </w:p>
    <w:p w14:paraId="763B8665" w14:textId="6AFC5BBE" w:rsidR="00806B2F" w:rsidRPr="00026B5D" w:rsidRDefault="00D26016" w:rsidP="003806E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9343FD">
        <w:rPr>
          <w:rFonts w:ascii="Arial" w:hAnsi="Arial" w:cs="Arial"/>
          <w:i/>
          <w:lang w:val="es-MX"/>
        </w:rPr>
        <w:t>Kids Mode</w:t>
      </w:r>
      <w:r w:rsidR="002F252F" w:rsidRPr="009343FD">
        <w:rPr>
          <w:rFonts w:ascii="Arial" w:hAnsi="Arial" w:cs="Arial"/>
          <w:lang w:val="es-MX"/>
        </w:rPr>
        <w:t xml:space="preserve"> </w:t>
      </w:r>
      <w:r w:rsidR="009343FD" w:rsidRPr="009343FD">
        <w:rPr>
          <w:rFonts w:ascii="Arial" w:hAnsi="Arial" w:cs="Arial"/>
          <w:lang w:val="es-MX"/>
        </w:rPr>
        <w:t xml:space="preserve">(Modo Infantil) </w:t>
      </w:r>
      <w:r w:rsidR="002F252F" w:rsidRPr="00026B5D">
        <w:rPr>
          <w:rFonts w:ascii="Arial" w:hAnsi="Arial" w:cs="Arial"/>
          <w:lang w:val="es-MX"/>
        </w:rPr>
        <w:t xml:space="preserve">contiene juegos y videos desarrollados en </w:t>
      </w:r>
      <w:r w:rsidR="00BA5879" w:rsidRPr="00026B5D">
        <w:rPr>
          <w:rFonts w:ascii="Arial" w:hAnsi="Arial" w:cs="Arial"/>
          <w:lang w:val="es-MX"/>
        </w:rPr>
        <w:t xml:space="preserve">conjunto </w:t>
      </w:r>
      <w:r w:rsidR="002F252F" w:rsidRPr="00026B5D">
        <w:rPr>
          <w:rFonts w:ascii="Arial" w:hAnsi="Arial" w:cs="Arial"/>
          <w:lang w:val="es-MX"/>
        </w:rPr>
        <w:t>con las compañías de entretenimiento infantil más reconocidas</w:t>
      </w:r>
      <w:r w:rsidR="0043067E">
        <w:rPr>
          <w:rFonts w:ascii="Arial" w:hAnsi="Arial" w:cs="Arial"/>
          <w:lang w:val="es-MX"/>
        </w:rPr>
        <w:t>. C</w:t>
      </w:r>
      <w:r w:rsidR="00173664" w:rsidRPr="00026B5D">
        <w:rPr>
          <w:rFonts w:ascii="Arial" w:hAnsi="Arial" w:cs="Arial"/>
          <w:lang w:val="es-MX"/>
        </w:rPr>
        <w:t xml:space="preserve">uenta con la opción </w:t>
      </w:r>
      <w:r w:rsidR="00173664" w:rsidRPr="00026B5D">
        <w:rPr>
          <w:rFonts w:ascii="Arial" w:hAnsi="Arial" w:cs="Arial"/>
          <w:i/>
          <w:lang w:val="es-MX"/>
        </w:rPr>
        <w:t>Value Pack</w:t>
      </w:r>
      <w:r w:rsidR="00173664" w:rsidRPr="00026B5D">
        <w:rPr>
          <w:rFonts w:ascii="Arial" w:hAnsi="Arial" w:cs="Arial"/>
          <w:lang w:val="es-MX"/>
        </w:rPr>
        <w:t xml:space="preserve"> para que los usuarios puedan descargar aplicaciones gratuitamente</w:t>
      </w:r>
      <w:r w:rsidR="003E7136" w:rsidRPr="00026B5D">
        <w:rPr>
          <w:rFonts w:ascii="Arial" w:hAnsi="Arial" w:cs="Arial"/>
          <w:vertAlign w:val="superscript"/>
          <w:lang w:val="es-MX"/>
        </w:rPr>
        <w:t>3</w:t>
      </w:r>
      <w:r w:rsidR="002F252F" w:rsidRPr="00026B5D">
        <w:rPr>
          <w:rFonts w:ascii="Arial" w:hAnsi="Arial" w:cs="Arial"/>
          <w:lang w:val="es-MX"/>
        </w:rPr>
        <w:t>. Entre ellos, se encuentran 5</w:t>
      </w:r>
      <w:r w:rsidR="00B37174" w:rsidRPr="00026B5D">
        <w:rPr>
          <w:rFonts w:ascii="Arial" w:hAnsi="Arial" w:cs="Arial"/>
          <w:lang w:val="es-MX"/>
        </w:rPr>
        <w:t>,</w:t>
      </w:r>
      <w:r w:rsidR="002F252F" w:rsidRPr="00026B5D">
        <w:rPr>
          <w:rFonts w:ascii="Arial" w:hAnsi="Arial" w:cs="Arial"/>
          <w:lang w:val="es-MX"/>
        </w:rPr>
        <w:t>000 videos y juegos</w:t>
      </w:r>
      <w:r w:rsidR="00B37174" w:rsidRPr="00026B5D">
        <w:rPr>
          <w:rFonts w:ascii="Arial" w:hAnsi="Arial" w:cs="Arial"/>
          <w:lang w:val="es-MX"/>
        </w:rPr>
        <w:t xml:space="preserve"> creados</w:t>
      </w:r>
      <w:r w:rsidR="002F252F" w:rsidRPr="00026B5D">
        <w:rPr>
          <w:rFonts w:ascii="Arial" w:hAnsi="Arial" w:cs="Arial"/>
          <w:lang w:val="es-MX"/>
        </w:rPr>
        <w:t xml:space="preserve"> por </w:t>
      </w:r>
      <w:r w:rsidR="002F252F" w:rsidRPr="00026B5D">
        <w:rPr>
          <w:rFonts w:ascii="Arial" w:hAnsi="Arial" w:cs="Arial"/>
          <w:i/>
          <w:lang w:val="es-MX"/>
        </w:rPr>
        <w:t xml:space="preserve">The Lego Group, </w:t>
      </w:r>
      <w:r w:rsidR="002F252F" w:rsidRPr="00026B5D">
        <w:rPr>
          <w:rFonts w:ascii="Arial" w:hAnsi="Arial" w:cs="Arial"/>
          <w:lang w:val="es-MX"/>
        </w:rPr>
        <w:t xml:space="preserve">así como una aplicación de red social llamada </w:t>
      </w:r>
      <w:r w:rsidR="002F252F" w:rsidRPr="00026B5D">
        <w:rPr>
          <w:rFonts w:ascii="Arial" w:hAnsi="Arial" w:cs="Arial"/>
          <w:i/>
          <w:color w:val="000000"/>
          <w:shd w:val="clear" w:color="auto" w:fill="FFFFFF"/>
          <w:lang w:val="es-ES" w:eastAsia="ko-KR"/>
        </w:rPr>
        <w:t xml:space="preserve">LEGO® Life. </w:t>
      </w:r>
      <w:r w:rsidR="002F252F" w:rsidRPr="00026B5D">
        <w:rPr>
          <w:rFonts w:ascii="Arial" w:hAnsi="Arial" w:cs="Arial"/>
          <w:color w:val="000000"/>
          <w:shd w:val="clear" w:color="auto" w:fill="FFFFFF"/>
          <w:lang w:val="es-ES" w:eastAsia="ko-KR"/>
        </w:rPr>
        <w:t xml:space="preserve">Además, con la aplicación </w:t>
      </w:r>
      <w:r w:rsidR="002F252F" w:rsidRPr="00026B5D">
        <w:rPr>
          <w:rFonts w:ascii="Arial" w:hAnsi="Arial" w:cs="Arial"/>
          <w:i/>
          <w:color w:val="000000"/>
          <w:shd w:val="clear" w:color="auto" w:fill="FFFFFF"/>
          <w:lang w:val="es-ES" w:eastAsia="ko-KR"/>
        </w:rPr>
        <w:t xml:space="preserve">Crocro Adventure, </w:t>
      </w:r>
      <w:r w:rsidR="002F252F" w:rsidRPr="00026B5D">
        <w:rPr>
          <w:rFonts w:ascii="Arial" w:hAnsi="Arial" w:cs="Arial"/>
          <w:color w:val="000000"/>
          <w:shd w:val="clear" w:color="auto" w:fill="FFFFFF"/>
          <w:lang w:val="es-ES" w:eastAsia="ko-KR"/>
        </w:rPr>
        <w:t xml:space="preserve">los niños aprenden sobre codificación digital a través de un juego interactivo de bloques, desarrollando valiosas habilidades de razonamiento lógico mientras se divierten. </w:t>
      </w:r>
    </w:p>
    <w:p w14:paraId="5FBBD9CC" w14:textId="3E572729" w:rsidR="00173664" w:rsidRPr="00026B5D" w:rsidRDefault="00173664" w:rsidP="003806E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>Con Activador de Juegos (</w:t>
      </w:r>
      <w:r w:rsidRPr="00026B5D">
        <w:rPr>
          <w:rFonts w:ascii="Arial" w:hAnsi="Arial" w:cs="Arial"/>
          <w:i/>
          <w:lang w:val="es-MX"/>
        </w:rPr>
        <w:t>Game Launches)</w:t>
      </w:r>
      <w:r w:rsidRPr="00026B5D">
        <w:rPr>
          <w:rFonts w:ascii="Arial" w:hAnsi="Arial" w:cs="Arial"/>
          <w:lang w:val="es-MX"/>
        </w:rPr>
        <w:t xml:space="preserve"> los usuarios disfrutan de una experiencia de videojuegos optimizada y más personalizada gracias a la gran variedad de funciones que ofrece, como</w:t>
      </w:r>
      <w:r w:rsidR="00B37174" w:rsidRPr="00026B5D">
        <w:rPr>
          <w:rFonts w:ascii="Arial" w:hAnsi="Arial" w:cs="Arial"/>
          <w:lang w:val="es-MX"/>
        </w:rPr>
        <w:t xml:space="preserve"> el</w:t>
      </w:r>
      <w:r w:rsidRPr="00026B5D">
        <w:rPr>
          <w:rFonts w:ascii="Arial" w:hAnsi="Arial" w:cs="Arial"/>
          <w:lang w:val="es-MX"/>
        </w:rPr>
        <w:t xml:space="preserve"> Modo de Suspensión de Llamadas y Notificaciones (</w:t>
      </w:r>
      <w:r w:rsidRPr="00026B5D">
        <w:rPr>
          <w:rFonts w:ascii="Arial" w:hAnsi="Arial" w:cs="Arial"/>
          <w:i/>
          <w:lang w:val="es-MX"/>
        </w:rPr>
        <w:t xml:space="preserve">Call and Notification Prevention Mode), </w:t>
      </w:r>
      <w:r w:rsidRPr="00026B5D">
        <w:rPr>
          <w:rFonts w:ascii="Arial" w:hAnsi="Arial" w:cs="Arial"/>
          <w:lang w:val="es-MX"/>
        </w:rPr>
        <w:t xml:space="preserve">el cual previene cualquier interrupción durante sesiones de juego. </w:t>
      </w:r>
    </w:p>
    <w:p w14:paraId="7A454BB8" w14:textId="09162E0C" w:rsidR="00173664" w:rsidRPr="00026B5D" w:rsidRDefault="00173664" w:rsidP="003806E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 xml:space="preserve">Adicionalmente, Galaxy Tab A viene precargada </w:t>
      </w:r>
      <w:r w:rsidR="003E7136" w:rsidRPr="00026B5D">
        <w:rPr>
          <w:rFonts w:ascii="Arial" w:hAnsi="Arial" w:cs="Arial"/>
          <w:lang w:val="es-MX"/>
        </w:rPr>
        <w:t xml:space="preserve">con tres meses de </w:t>
      </w:r>
      <w:r w:rsidR="003E7136" w:rsidRPr="00026B5D">
        <w:rPr>
          <w:rFonts w:ascii="Arial" w:hAnsi="Arial" w:cs="Arial"/>
          <w:i/>
          <w:lang w:val="es-MX"/>
        </w:rPr>
        <w:t xml:space="preserve">YouTube Red </w:t>
      </w:r>
      <w:r w:rsidR="003E7136" w:rsidRPr="00026B5D">
        <w:rPr>
          <w:rFonts w:ascii="Arial" w:hAnsi="Arial" w:cs="Arial"/>
          <w:lang w:val="es-MX"/>
        </w:rPr>
        <w:t>gratuito</w:t>
      </w:r>
      <w:r w:rsidR="003E7136" w:rsidRPr="00026B5D">
        <w:rPr>
          <w:rFonts w:ascii="Arial" w:hAnsi="Arial" w:cs="Arial"/>
          <w:vertAlign w:val="superscript"/>
          <w:lang w:val="es-MX"/>
        </w:rPr>
        <w:t>4</w:t>
      </w:r>
      <w:r w:rsidR="003E7136" w:rsidRPr="00026B5D">
        <w:rPr>
          <w:rFonts w:ascii="Arial" w:hAnsi="Arial" w:cs="Arial"/>
          <w:lang w:val="es-MX"/>
        </w:rPr>
        <w:t xml:space="preserve">, el cual ofrece contenido audiovisual sin anuncios publicitarios y la opción </w:t>
      </w:r>
      <w:r w:rsidR="00B37174" w:rsidRPr="00026B5D">
        <w:rPr>
          <w:rFonts w:ascii="Arial" w:hAnsi="Arial" w:cs="Arial"/>
          <w:lang w:val="es-MX"/>
        </w:rPr>
        <w:t xml:space="preserve">de </w:t>
      </w:r>
      <w:r w:rsidR="003E7136" w:rsidRPr="00026B5D">
        <w:rPr>
          <w:rFonts w:ascii="Arial" w:hAnsi="Arial" w:cs="Arial"/>
          <w:lang w:val="es-MX"/>
        </w:rPr>
        <w:t xml:space="preserve">Modo Offline que permite descargar y reproducir videos sin necesidad de conexión a internet, </w:t>
      </w:r>
      <w:r w:rsidR="0043067E">
        <w:rPr>
          <w:rFonts w:ascii="Arial" w:hAnsi="Arial" w:cs="Arial"/>
          <w:lang w:val="es-MX"/>
        </w:rPr>
        <w:t xml:space="preserve">permitiendo el </w:t>
      </w:r>
      <w:r w:rsidR="003E7136" w:rsidRPr="00026B5D">
        <w:rPr>
          <w:rFonts w:ascii="Arial" w:hAnsi="Arial" w:cs="Arial"/>
          <w:lang w:val="es-MX"/>
        </w:rPr>
        <w:t xml:space="preserve">acceso a películas y series </w:t>
      </w:r>
      <w:r w:rsidR="00B37174" w:rsidRPr="00026B5D">
        <w:rPr>
          <w:rFonts w:ascii="Arial" w:hAnsi="Arial" w:cs="Arial"/>
          <w:lang w:val="es-MX"/>
        </w:rPr>
        <w:t xml:space="preserve">de </w:t>
      </w:r>
      <w:r w:rsidR="003E7136" w:rsidRPr="00026B5D">
        <w:rPr>
          <w:rFonts w:ascii="Arial" w:hAnsi="Arial" w:cs="Arial"/>
          <w:i/>
          <w:lang w:val="es-MX"/>
        </w:rPr>
        <w:t xml:space="preserve">YouTube Red Original, </w:t>
      </w:r>
      <w:r w:rsidR="003E7136" w:rsidRPr="00026B5D">
        <w:rPr>
          <w:rFonts w:ascii="Arial" w:hAnsi="Arial" w:cs="Arial"/>
          <w:lang w:val="es-MX"/>
        </w:rPr>
        <w:t xml:space="preserve">exclusivas de la plataforma. </w:t>
      </w:r>
    </w:p>
    <w:p w14:paraId="1D1C0452" w14:textId="2D332096" w:rsidR="003E7136" w:rsidRPr="00026B5D" w:rsidRDefault="003E7136" w:rsidP="003806EB">
      <w:pPr>
        <w:jc w:val="both"/>
        <w:rPr>
          <w:rFonts w:ascii="Arial" w:hAnsi="Arial" w:cs="Arial"/>
          <w:lang w:val="es-MX"/>
        </w:rPr>
      </w:pPr>
      <w:r w:rsidRPr="00026B5D">
        <w:rPr>
          <w:rFonts w:ascii="Arial" w:hAnsi="Arial" w:cs="Arial"/>
          <w:lang w:val="es-MX"/>
        </w:rPr>
        <w:t xml:space="preserve">Galaxy Tab A (2017), versión </w:t>
      </w:r>
      <w:r w:rsidRPr="00026B5D">
        <w:rPr>
          <w:rFonts w:ascii="Arial" w:hAnsi="Arial" w:cs="Arial"/>
          <w:i/>
          <w:lang w:val="es-MX"/>
        </w:rPr>
        <w:t>Wi-</w:t>
      </w:r>
      <w:r w:rsidRPr="00473A38">
        <w:rPr>
          <w:rFonts w:ascii="Arial" w:hAnsi="Arial" w:cs="Arial"/>
          <w:i/>
          <w:lang w:val="es-MX"/>
        </w:rPr>
        <w:t xml:space="preserve">Fi </w:t>
      </w:r>
      <w:r w:rsidRPr="00473A38">
        <w:rPr>
          <w:rFonts w:ascii="Arial" w:hAnsi="Arial" w:cs="Arial"/>
          <w:lang w:val="es-MX"/>
        </w:rPr>
        <w:t>y LTE</w:t>
      </w:r>
      <w:r w:rsidR="0043067E" w:rsidRPr="00473A38">
        <w:rPr>
          <w:rFonts w:ascii="Arial" w:hAnsi="Arial" w:cs="Arial"/>
          <w:lang w:val="es-MX"/>
        </w:rPr>
        <w:t>, estará</w:t>
      </w:r>
      <w:r w:rsidRPr="00473A38">
        <w:rPr>
          <w:rFonts w:ascii="Arial" w:hAnsi="Arial" w:cs="Arial"/>
          <w:lang w:val="es-MX"/>
        </w:rPr>
        <w:t xml:space="preserve"> disponible en México </w:t>
      </w:r>
      <w:r w:rsidR="001328E2" w:rsidRPr="00473A38">
        <w:rPr>
          <w:rFonts w:ascii="Arial" w:hAnsi="Arial" w:cs="Arial"/>
          <w:lang w:val="es-MX"/>
        </w:rPr>
        <w:t xml:space="preserve">a partir </w:t>
      </w:r>
      <w:r w:rsidRPr="00473A38">
        <w:rPr>
          <w:rFonts w:ascii="Arial" w:hAnsi="Arial" w:cs="Arial"/>
          <w:lang w:val="es-MX"/>
        </w:rPr>
        <w:t>de</w:t>
      </w:r>
      <w:r w:rsidRPr="00026B5D">
        <w:rPr>
          <w:rFonts w:ascii="Arial" w:hAnsi="Arial" w:cs="Arial"/>
          <w:lang w:val="es-MX"/>
        </w:rPr>
        <w:t xml:space="preserve"> $5,499 pesos, en colores dorado y negro</w:t>
      </w:r>
      <w:r w:rsidR="00026B5D" w:rsidRPr="00026B5D">
        <w:rPr>
          <w:rFonts w:ascii="Arial" w:hAnsi="Arial" w:cs="Arial"/>
          <w:lang w:val="es-MX"/>
        </w:rPr>
        <w:t>, en puntos de venta seleccionados</w:t>
      </w:r>
      <w:r w:rsidRPr="00026B5D">
        <w:rPr>
          <w:rFonts w:ascii="Arial" w:hAnsi="Arial" w:cs="Arial"/>
          <w:lang w:val="es-MX"/>
        </w:rPr>
        <w:t xml:space="preserve">. Para más información acerca de este producto, visita </w:t>
      </w:r>
      <w:hyperlink r:id="rId10" w:history="1">
        <w:r w:rsidRPr="00026B5D">
          <w:rPr>
            <w:rStyle w:val="Hyperlink"/>
            <w:rFonts w:ascii="Arial" w:hAnsi="Arial" w:cs="Arial"/>
            <w:lang w:val="es-ES"/>
          </w:rPr>
          <w:t>www.samsungmobilepress.com</w:t>
        </w:r>
      </w:hyperlink>
      <w:r w:rsidRPr="00026B5D">
        <w:rPr>
          <w:rStyle w:val="s3"/>
          <w:rFonts w:ascii="Arial" w:hAnsi="Arial" w:cs="Arial"/>
          <w:lang w:val="es-ES"/>
        </w:rPr>
        <w:t xml:space="preserve">, </w:t>
      </w:r>
      <w:hyperlink r:id="rId11" w:history="1">
        <w:r w:rsidRPr="00026B5D">
          <w:rPr>
            <w:rStyle w:val="Hyperlink"/>
            <w:rFonts w:ascii="Arial" w:hAnsi="Arial" w:cs="Arial"/>
            <w:lang w:val="es-ES"/>
          </w:rPr>
          <w:t>news.samsung.com/Galaxy</w:t>
        </w:r>
      </w:hyperlink>
      <w:r w:rsidRPr="00026B5D">
        <w:rPr>
          <w:rStyle w:val="s3"/>
          <w:rFonts w:ascii="Arial" w:hAnsi="Arial" w:cs="Arial"/>
          <w:lang w:val="es-ES"/>
        </w:rPr>
        <w:t xml:space="preserve"> o </w:t>
      </w:r>
      <w:hyperlink r:id="rId12" w:history="1">
        <w:r w:rsidRPr="00026B5D">
          <w:rPr>
            <w:rStyle w:val="Hyperlink"/>
            <w:rFonts w:ascii="Arial" w:hAnsi="Arial" w:cs="Arial"/>
            <w:lang w:val="es-ES"/>
          </w:rPr>
          <w:t>www.samsung.com</w:t>
        </w:r>
      </w:hyperlink>
      <w:r w:rsidRPr="00026B5D">
        <w:rPr>
          <w:rStyle w:val="s3"/>
          <w:rFonts w:ascii="Arial" w:hAnsi="Arial" w:cs="Arial"/>
          <w:lang w:val="es-ES"/>
        </w:rPr>
        <w:t xml:space="preserve">. </w:t>
      </w:r>
      <w:r w:rsidRPr="00026B5D">
        <w:rPr>
          <w:rFonts w:ascii="Arial" w:hAnsi="Arial" w:cs="Arial"/>
          <w:lang w:val="es-MX"/>
        </w:rPr>
        <w:t xml:space="preserve"> </w:t>
      </w:r>
    </w:p>
    <w:p w14:paraId="79E58291" w14:textId="76FBA756" w:rsidR="003E7136" w:rsidRPr="00026B5D" w:rsidRDefault="006901DB" w:rsidP="003806EB">
      <w:pPr>
        <w:pStyle w:val="FootnoteText"/>
        <w:spacing w:before="240" w:after="0" w:line="240" w:lineRule="auto"/>
        <w:jc w:val="both"/>
        <w:rPr>
          <w:rFonts w:ascii="Arial" w:hAnsi="Arial" w:cs="Arial"/>
          <w:i/>
          <w:sz w:val="18"/>
          <w:szCs w:val="18"/>
          <w:lang w:val="es-ES"/>
        </w:rPr>
      </w:pPr>
      <w:r w:rsidRPr="00026B5D">
        <w:rPr>
          <w:rStyle w:val="FootnoteReference"/>
          <w:rFonts w:ascii="Arial" w:hAnsi="Arial" w:cs="Arial"/>
        </w:rPr>
        <w:footnoteRef/>
      </w:r>
      <w:r w:rsidRPr="00026B5D">
        <w:rPr>
          <w:rFonts w:ascii="Arial" w:hAnsi="Arial" w:cs="Arial"/>
          <w:i/>
          <w:sz w:val="18"/>
          <w:szCs w:val="18"/>
          <w:lang w:val="es-MX"/>
        </w:rPr>
        <w:t xml:space="preserve"> La </w:t>
      </w:r>
      <w:r w:rsidRPr="00026B5D">
        <w:rPr>
          <w:rFonts w:ascii="Arial" w:hAnsi="Arial" w:cs="Arial"/>
          <w:i/>
          <w:sz w:val="18"/>
          <w:szCs w:val="18"/>
          <w:lang w:val="es-ES"/>
        </w:rPr>
        <w:t>Galaxy Tab A (2017, 8.0”) ofrece más tiempo de reproducción de vídeo</w:t>
      </w:r>
      <w:r w:rsidR="00B37174" w:rsidRPr="00026B5D">
        <w:rPr>
          <w:rFonts w:ascii="Arial" w:hAnsi="Arial" w:cs="Arial"/>
          <w:i/>
          <w:sz w:val="18"/>
          <w:szCs w:val="18"/>
          <w:lang w:val="es-ES"/>
        </w:rPr>
        <w:t>,</w:t>
      </w:r>
      <w:r w:rsidRPr="00026B5D">
        <w:rPr>
          <w:rFonts w:ascii="Arial" w:hAnsi="Arial" w:cs="Arial"/>
          <w:i/>
          <w:sz w:val="18"/>
          <w:szCs w:val="18"/>
          <w:lang w:val="es-ES"/>
        </w:rPr>
        <w:t xml:space="preserve"> hasta 14 horas, y está dotada con una batería de 5</w:t>
      </w:r>
      <w:r w:rsidR="00B37174" w:rsidRPr="00026B5D">
        <w:rPr>
          <w:rFonts w:ascii="Arial" w:hAnsi="Arial" w:cs="Arial"/>
          <w:i/>
          <w:sz w:val="18"/>
          <w:szCs w:val="18"/>
          <w:lang w:val="es-ES"/>
        </w:rPr>
        <w:t>,</w:t>
      </w:r>
      <w:r w:rsidRPr="00026B5D">
        <w:rPr>
          <w:rFonts w:ascii="Arial" w:hAnsi="Arial" w:cs="Arial"/>
          <w:i/>
          <w:sz w:val="18"/>
          <w:szCs w:val="18"/>
          <w:lang w:val="es-ES"/>
        </w:rPr>
        <w:t xml:space="preserve">000 mAh, en comparación </w:t>
      </w:r>
      <w:r w:rsidR="00B37174" w:rsidRPr="00026B5D">
        <w:rPr>
          <w:rFonts w:ascii="Arial" w:hAnsi="Arial" w:cs="Arial"/>
          <w:i/>
          <w:sz w:val="18"/>
          <w:szCs w:val="18"/>
          <w:lang w:val="es-ES"/>
        </w:rPr>
        <w:t>la</w:t>
      </w:r>
      <w:r w:rsidRPr="00026B5D">
        <w:rPr>
          <w:rFonts w:ascii="Arial" w:hAnsi="Arial" w:cs="Arial"/>
          <w:i/>
          <w:sz w:val="18"/>
          <w:szCs w:val="18"/>
          <w:lang w:val="es-ES"/>
        </w:rPr>
        <w:t xml:space="preserve"> batería de 4.200 mAh en su versión previa Galaxy Tab A (2015)</w:t>
      </w:r>
      <w:r w:rsidR="00B37174" w:rsidRPr="00026B5D">
        <w:rPr>
          <w:rFonts w:ascii="Arial" w:hAnsi="Arial" w:cs="Arial"/>
          <w:i/>
          <w:sz w:val="18"/>
          <w:szCs w:val="18"/>
          <w:lang w:val="es-ES"/>
        </w:rPr>
        <w:t>, que dura 12 horas</w:t>
      </w:r>
      <w:r w:rsidRPr="00026B5D">
        <w:rPr>
          <w:rFonts w:ascii="Arial" w:hAnsi="Arial" w:cs="Arial"/>
          <w:i/>
          <w:sz w:val="18"/>
          <w:szCs w:val="18"/>
          <w:lang w:val="es-ES"/>
        </w:rPr>
        <w:t>.</w:t>
      </w:r>
    </w:p>
    <w:p w14:paraId="17FC2667" w14:textId="5225675C" w:rsidR="003E7136" w:rsidRPr="00026B5D" w:rsidRDefault="003E7136" w:rsidP="003806EB">
      <w:pPr>
        <w:spacing w:before="240"/>
        <w:jc w:val="both"/>
        <w:rPr>
          <w:rFonts w:ascii="Arial" w:hAnsi="Arial" w:cs="Arial"/>
          <w:i/>
          <w:sz w:val="18"/>
          <w:szCs w:val="18"/>
          <w:lang w:val="es-ES" w:eastAsia="ko-KR"/>
        </w:rPr>
      </w:pPr>
      <w:r w:rsidRPr="00026B5D">
        <w:rPr>
          <w:rStyle w:val="FootnoteReference"/>
          <w:rFonts w:ascii="Arial" w:hAnsi="Arial" w:cs="Arial"/>
          <w:lang w:val="es-ES"/>
        </w:rPr>
        <w:t>2</w:t>
      </w:r>
      <w:r w:rsidR="006901DB" w:rsidRPr="00026B5D">
        <w:rPr>
          <w:rFonts w:ascii="Arial" w:hAnsi="Arial" w:cs="Arial"/>
          <w:i/>
          <w:sz w:val="18"/>
          <w:szCs w:val="18"/>
          <w:lang w:val="es-ES" w:eastAsia="ko-KR"/>
        </w:rPr>
        <w:t>Tarjetas de</w:t>
      </w:r>
      <w:r w:rsidRPr="00806855">
        <w:rPr>
          <w:rFonts w:ascii="Arial" w:hAnsi="Arial" w:cs="Arial"/>
          <w:i/>
          <w:sz w:val="18"/>
          <w:szCs w:val="18"/>
          <w:lang w:val="es-ES" w:eastAsia="ko-KR"/>
        </w:rPr>
        <w:t xml:space="preserve"> </w:t>
      </w:r>
      <w:r w:rsidR="00D26016" w:rsidRPr="00806855">
        <w:rPr>
          <w:rFonts w:ascii="Arial" w:hAnsi="Arial" w:cs="Arial"/>
          <w:i/>
          <w:sz w:val="18"/>
          <w:szCs w:val="18"/>
          <w:lang w:val="es-ES" w:eastAsia="ko-KR"/>
        </w:rPr>
        <w:t>m</w:t>
      </w:r>
      <w:r w:rsidR="006901DB" w:rsidRPr="00806855">
        <w:rPr>
          <w:rFonts w:ascii="Arial" w:hAnsi="Arial" w:cs="Arial"/>
          <w:i/>
          <w:sz w:val="18"/>
          <w:szCs w:val="18"/>
          <w:lang w:val="es-ES" w:eastAsia="ko-KR"/>
        </w:rPr>
        <w:t>icroSD</w:t>
      </w:r>
      <w:r w:rsidR="006901DB" w:rsidRPr="00026B5D">
        <w:rPr>
          <w:rFonts w:ascii="Arial" w:hAnsi="Arial" w:cs="Arial"/>
          <w:i/>
          <w:sz w:val="18"/>
          <w:szCs w:val="18"/>
          <w:lang w:val="es-ES" w:eastAsia="ko-KR"/>
        </w:rPr>
        <w:t xml:space="preserve">™ se venden por separado. </w:t>
      </w:r>
    </w:p>
    <w:p w14:paraId="7304C1FE" w14:textId="33DED4B0" w:rsidR="003E7136" w:rsidRPr="00026B5D" w:rsidRDefault="003E7136" w:rsidP="003806EB">
      <w:pPr>
        <w:spacing w:before="240"/>
        <w:jc w:val="both"/>
        <w:rPr>
          <w:rFonts w:ascii="Arial" w:hAnsi="Arial" w:cs="Arial"/>
          <w:i/>
          <w:sz w:val="18"/>
          <w:szCs w:val="18"/>
          <w:lang w:val="es-ES" w:eastAsia="ko-KR"/>
        </w:rPr>
      </w:pPr>
      <w:r w:rsidRPr="00806855">
        <w:rPr>
          <w:rStyle w:val="FootnoteReference"/>
          <w:rFonts w:ascii="Arial" w:hAnsi="Arial" w:cs="Arial"/>
          <w:lang w:val="es-ES"/>
        </w:rPr>
        <w:t>3</w:t>
      </w:r>
      <w:r w:rsidR="00806855" w:rsidRPr="00806855">
        <w:rPr>
          <w:rFonts w:ascii="Arial" w:hAnsi="Arial" w:cs="Arial"/>
          <w:i/>
          <w:sz w:val="18"/>
          <w:szCs w:val="18"/>
          <w:lang w:val="es-ES"/>
        </w:rPr>
        <w:t>Ocho</w:t>
      </w:r>
      <w:r w:rsidRPr="00806855">
        <w:rPr>
          <w:rFonts w:ascii="Arial" w:hAnsi="Arial" w:cs="Arial"/>
          <w:i/>
          <w:sz w:val="18"/>
          <w:szCs w:val="18"/>
          <w:lang w:val="es-ES"/>
        </w:rPr>
        <w:t xml:space="preserve"> aplicaciones</w:t>
      </w:r>
      <w:r w:rsidR="00806855" w:rsidRPr="00806855">
        <w:rPr>
          <w:rFonts w:ascii="Arial" w:hAnsi="Arial" w:cs="Arial"/>
          <w:i/>
          <w:sz w:val="18"/>
          <w:szCs w:val="18"/>
          <w:lang w:val="es-ES"/>
        </w:rPr>
        <w:t xml:space="preserve"> disponibles</w:t>
      </w:r>
      <w:r w:rsidRPr="00806855">
        <w:rPr>
          <w:rFonts w:ascii="Arial" w:hAnsi="Arial" w:cs="Arial"/>
          <w:i/>
          <w:sz w:val="18"/>
          <w:szCs w:val="18"/>
          <w:lang w:val="es-ES"/>
        </w:rPr>
        <w:t xml:space="preserve">, </w:t>
      </w:r>
      <w:r w:rsidRPr="00026B5D">
        <w:rPr>
          <w:rFonts w:ascii="Arial" w:hAnsi="Arial" w:cs="Arial"/>
          <w:i/>
          <w:sz w:val="18"/>
          <w:szCs w:val="18"/>
          <w:lang w:val="es-ES"/>
        </w:rPr>
        <w:t>valoradas en aproximadamente 28 dólares estadounidenses (USD). Sin embargo, las aplicaciones disponibles a través de Value Pack pueden variar según el país</w:t>
      </w:r>
      <w:r w:rsidRPr="00026B5D">
        <w:rPr>
          <w:rFonts w:ascii="Arial" w:hAnsi="Arial" w:cs="Arial"/>
          <w:i/>
          <w:sz w:val="18"/>
          <w:szCs w:val="18"/>
          <w:lang w:val="es-ES" w:eastAsia="ko-KR"/>
        </w:rPr>
        <w:t>.</w:t>
      </w:r>
    </w:p>
    <w:p w14:paraId="18932AC8" w14:textId="2AF527C8" w:rsidR="003E7136" w:rsidRPr="00026B5D" w:rsidRDefault="003E7136" w:rsidP="003806EB">
      <w:pPr>
        <w:pStyle w:val="FootnoteText"/>
        <w:spacing w:before="240" w:after="0"/>
        <w:jc w:val="both"/>
        <w:rPr>
          <w:rFonts w:ascii="Arial" w:hAnsi="Arial" w:cs="Arial"/>
          <w:i/>
          <w:sz w:val="18"/>
          <w:szCs w:val="18"/>
          <w:lang w:val="es-ES" w:eastAsia="ko-KR"/>
        </w:rPr>
      </w:pPr>
      <w:r w:rsidRPr="00026B5D">
        <w:rPr>
          <w:rStyle w:val="FootnoteReference"/>
          <w:rFonts w:ascii="Arial" w:hAnsi="Arial" w:cs="Arial"/>
          <w:lang w:val="es-ES"/>
        </w:rPr>
        <w:t>4</w:t>
      </w:r>
      <w:r w:rsidRPr="00026B5D">
        <w:rPr>
          <w:rFonts w:ascii="Arial" w:hAnsi="Arial" w:cs="Arial"/>
          <w:lang w:val="es-ES"/>
        </w:rPr>
        <w:t xml:space="preserve"> </w:t>
      </w:r>
      <w:r w:rsidRPr="00026B5D">
        <w:rPr>
          <w:rFonts w:ascii="Arial" w:hAnsi="Arial" w:cs="Arial"/>
          <w:i/>
          <w:sz w:val="18"/>
          <w:szCs w:val="18"/>
          <w:lang w:val="es-ES" w:eastAsia="ko-KR"/>
        </w:rPr>
        <w:t>YouTube Red es un servicio disponible en los EE.</w:t>
      </w:r>
      <w:r w:rsidR="00B37174" w:rsidRPr="00026B5D">
        <w:rPr>
          <w:rFonts w:ascii="Arial" w:hAnsi="Arial" w:cs="Arial"/>
          <w:i/>
          <w:sz w:val="18"/>
          <w:szCs w:val="18"/>
          <w:lang w:val="es-ES" w:eastAsia="ko-KR"/>
        </w:rPr>
        <w:t xml:space="preserve"> </w:t>
      </w:r>
      <w:r w:rsidRPr="00026B5D">
        <w:rPr>
          <w:rFonts w:ascii="Arial" w:hAnsi="Arial" w:cs="Arial"/>
          <w:i/>
          <w:sz w:val="18"/>
          <w:szCs w:val="18"/>
          <w:lang w:val="es-ES" w:eastAsia="ko-KR"/>
        </w:rPr>
        <w:t xml:space="preserve">UU., Australia, México, Nueva Zelandia y Corea, que proporciona, mediante una tarifa por suscripción, streaming (transmisión o descarga) de videos. </w:t>
      </w:r>
    </w:p>
    <w:p w14:paraId="7775888F" w14:textId="77777777" w:rsidR="003E7136" w:rsidRPr="00026B5D" w:rsidRDefault="003E7136" w:rsidP="003806EB">
      <w:pPr>
        <w:jc w:val="both"/>
        <w:rPr>
          <w:rFonts w:ascii="Arial" w:hAnsi="Arial" w:cs="Arial"/>
          <w:i/>
          <w:sz w:val="18"/>
          <w:szCs w:val="18"/>
          <w:lang w:val="es-ES" w:eastAsia="ko-KR"/>
        </w:rPr>
      </w:pPr>
    </w:p>
    <w:p w14:paraId="00870FEF" w14:textId="0B9E998A" w:rsidR="003E7136" w:rsidRDefault="003E7136" w:rsidP="003806EB">
      <w:pPr>
        <w:spacing w:after="0" w:line="276" w:lineRule="auto"/>
        <w:jc w:val="both"/>
        <w:rPr>
          <w:rFonts w:ascii="Arial" w:hAnsi="Arial" w:cs="Arial"/>
          <w:b/>
          <w:color w:val="0070C0"/>
          <w:lang w:val="es-ES"/>
        </w:rPr>
      </w:pPr>
      <w:r w:rsidRPr="00026B5D">
        <w:rPr>
          <w:rFonts w:ascii="Arial" w:hAnsi="Arial" w:cs="Arial"/>
          <w:b/>
          <w:color w:val="0070C0"/>
          <w:lang w:val="es-ES"/>
        </w:rPr>
        <w:t>Especificaciones de Samsung Galaxy Tab A (2017)</w:t>
      </w:r>
    </w:p>
    <w:p w14:paraId="6646C1CF" w14:textId="77777777" w:rsidR="00D26016" w:rsidRPr="00026B5D" w:rsidRDefault="00D26016" w:rsidP="003806EB">
      <w:pPr>
        <w:spacing w:after="0" w:line="276" w:lineRule="auto"/>
        <w:jc w:val="both"/>
        <w:rPr>
          <w:rFonts w:ascii="Arial" w:hAnsi="Arial" w:cs="Arial"/>
          <w:b/>
          <w:color w:val="0070C0"/>
          <w:lang w:val="es-ES"/>
        </w:rPr>
      </w:pPr>
    </w:p>
    <w:tbl>
      <w:tblPr>
        <w:tblW w:w="8520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06"/>
        <w:gridCol w:w="5214"/>
      </w:tblGrid>
      <w:tr w:rsidR="003E7136" w:rsidRPr="00026B5D" w14:paraId="7E321061" w14:textId="77777777" w:rsidTr="008E70D6">
        <w:trPr>
          <w:trHeight w:val="335"/>
        </w:trPr>
        <w:tc>
          <w:tcPr>
            <w:tcW w:w="8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77777"/>
            <w:noWrap/>
            <w:vAlign w:val="center"/>
            <w:hideMark/>
          </w:tcPr>
          <w:p w14:paraId="587AE863" w14:textId="1A03FFD2" w:rsidR="003E7136" w:rsidRPr="00026B5D" w:rsidRDefault="003E7136" w:rsidP="003806EB">
            <w:pPr>
              <w:spacing w:after="0" w:line="240" w:lineRule="auto"/>
              <w:contextualSpacing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b/>
                <w:color w:val="FFFFFF" w:themeColor="background1"/>
                <w:lang w:val="es-ES"/>
              </w:rPr>
              <w:t>Galaxy Tab A (2017, 8</w:t>
            </w:r>
            <w:r w:rsidR="00B37174" w:rsidRPr="00026B5D">
              <w:rPr>
                <w:rFonts w:ascii="Arial" w:hAnsi="Arial" w:cs="Arial"/>
                <w:b/>
                <w:color w:val="FFFFFF" w:themeColor="background1"/>
                <w:lang w:val="es-ES"/>
              </w:rPr>
              <w:t>.</w:t>
            </w:r>
            <w:r w:rsidRPr="00026B5D">
              <w:rPr>
                <w:rFonts w:ascii="Arial" w:hAnsi="Arial" w:cs="Arial"/>
                <w:b/>
                <w:color w:val="FFFFFF" w:themeColor="background1"/>
                <w:lang w:val="es-ES"/>
              </w:rPr>
              <w:t>0”)</w:t>
            </w:r>
          </w:p>
        </w:tc>
      </w:tr>
      <w:tr w:rsidR="003E7136" w:rsidRPr="00026B5D" w14:paraId="5F68EE46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B4C8D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Dimensiones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4AC0C" w14:textId="2C652B33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212</w:t>
            </w:r>
            <w:r w:rsidR="00B37174" w:rsidRPr="00026B5D">
              <w:rPr>
                <w:rFonts w:ascii="Arial" w:hAnsi="Arial" w:cs="Arial"/>
                <w:color w:val="000000"/>
                <w:lang w:val="es-ES" w:eastAsia="ko-KR"/>
              </w:rPr>
              <w:t>.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1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 x 124,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1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 x 8</w:t>
            </w:r>
            <w:r w:rsidR="00B37174" w:rsidRPr="00026B5D">
              <w:rPr>
                <w:rFonts w:ascii="Arial" w:hAnsi="Arial" w:cs="Arial"/>
                <w:color w:val="000000"/>
                <w:lang w:val="es-ES"/>
              </w:rPr>
              <w:t>.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9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mm</w:t>
            </w:r>
          </w:p>
        </w:tc>
      </w:tr>
      <w:tr w:rsidR="003E7136" w:rsidRPr="00473A38" w14:paraId="0864BCA0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9C9D2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Peso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67B0" w14:textId="77777777" w:rsidR="003E7136" w:rsidRPr="00026B5D" w:rsidRDefault="003E7136" w:rsidP="003806EB">
            <w:pPr>
              <w:spacing w:after="0" w:line="240" w:lineRule="auto"/>
              <w:contextualSpacing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eastAsia="Malgun Gothic" w:hAnsi="Arial" w:cs="Arial"/>
                <w:kern w:val="2"/>
                <w:lang w:val="es-ES"/>
              </w:rPr>
              <w:t>360 g (</w:t>
            </w:r>
            <w:r w:rsidRPr="00026B5D">
              <w:rPr>
                <w:rFonts w:ascii="Arial" w:eastAsia="Malgun Gothic" w:hAnsi="Arial" w:cs="Arial"/>
                <w:i/>
                <w:kern w:val="2"/>
                <w:lang w:val="es-ES"/>
              </w:rPr>
              <w:t>Wi-Fi</w:t>
            </w:r>
            <w:r w:rsidRPr="00026B5D">
              <w:rPr>
                <w:rFonts w:ascii="Arial" w:eastAsia="Malgun Gothic" w:hAnsi="Arial" w:cs="Arial"/>
                <w:kern w:val="2"/>
                <w:lang w:val="es-ES"/>
              </w:rPr>
              <w:t xml:space="preserve"> [inalámbrico])</w:t>
            </w:r>
          </w:p>
          <w:p w14:paraId="7C66A213" w14:textId="77777777" w:rsidR="003E7136" w:rsidRPr="00026B5D" w:rsidRDefault="003E7136" w:rsidP="003806EB">
            <w:pPr>
              <w:spacing w:after="0" w:line="240" w:lineRule="auto"/>
              <w:contextualSpacing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eastAsia="Malgun Gothic" w:hAnsi="Arial" w:cs="Arial"/>
                <w:kern w:val="2"/>
                <w:lang w:val="es-ES" w:eastAsia="ko-KR"/>
              </w:rPr>
              <w:t>364 g (LTE)</w:t>
            </w:r>
          </w:p>
        </w:tc>
      </w:tr>
      <w:tr w:rsidR="003E7136" w:rsidRPr="00473A38" w14:paraId="0EBB70AA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4F435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Pantalla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63EE" w14:textId="40371D5E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8</w:t>
            </w:r>
            <w:r w:rsidR="00B37174" w:rsidRPr="00026B5D">
              <w:rPr>
                <w:rFonts w:ascii="Arial" w:hAnsi="Arial" w:cs="Arial"/>
                <w:color w:val="000000"/>
                <w:lang w:val="es-ES"/>
              </w:rPr>
              <w:t>.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0 pulgadas, WXGA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 xml:space="preserve">(1280 x 800, 16:10) 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>TFT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, 480</w:t>
            </w:r>
            <w:r w:rsidR="00B37174" w:rsidRPr="00026B5D">
              <w:rPr>
                <w:rFonts w:ascii="Arial" w:hAnsi="Arial" w:cs="Arial"/>
                <w:color w:val="000000"/>
                <w:lang w:val="es-ES" w:eastAsia="ko-KR"/>
              </w:rPr>
              <w:t xml:space="preserve">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nits</w:t>
            </w:r>
          </w:p>
        </w:tc>
      </w:tr>
      <w:tr w:rsidR="003E7136" w:rsidRPr="00473A38" w14:paraId="004D4F51" w14:textId="77777777" w:rsidTr="008E70D6">
        <w:trPr>
          <w:cantSplit/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DD02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Procesador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78DC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Cuatro Núcleos (</w:t>
            </w:r>
            <w:r w:rsidRPr="00026B5D">
              <w:rPr>
                <w:rFonts w:ascii="Arial" w:hAnsi="Arial" w:cs="Arial"/>
                <w:i/>
                <w:color w:val="000000"/>
                <w:lang w:val="es-ES"/>
              </w:rPr>
              <w:t>Quad Core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>) 1,4 GHz</w:t>
            </w:r>
          </w:p>
        </w:tc>
      </w:tr>
      <w:tr w:rsidR="003E7136" w:rsidRPr="00026B5D" w14:paraId="15CF1B39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87D2A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SO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8A93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Android 7.1</w:t>
            </w:r>
          </w:p>
        </w:tc>
      </w:tr>
      <w:tr w:rsidR="003E7136" w:rsidRPr="00026B5D" w14:paraId="58711C64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409D0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Memoria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93B91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2 GB (RAM) + 16 GB</w:t>
            </w:r>
          </w:p>
          <w:p w14:paraId="313EFCB3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Micro SD hasta 256 GB</w:t>
            </w:r>
          </w:p>
        </w:tc>
      </w:tr>
      <w:tr w:rsidR="003E7136" w:rsidRPr="00026B5D" w14:paraId="66A55DB8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1F78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Cámara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2EAB9" w14:textId="0022E1D4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Delantera: 5</w:t>
            </w:r>
            <w:r w:rsidR="00B37174" w:rsidRPr="00026B5D">
              <w:rPr>
                <w:rFonts w:ascii="Arial" w:hAnsi="Arial" w:cs="Arial"/>
                <w:color w:val="000000"/>
                <w:lang w:val="es-ES" w:eastAsia="ko-KR"/>
              </w:rPr>
              <w:t xml:space="preserve">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MP FF</w:t>
            </w:r>
          </w:p>
          <w:p w14:paraId="6683BAE2" w14:textId="03C6E3EE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Trasera: 8</w:t>
            </w:r>
            <w:r w:rsidR="00B37174" w:rsidRPr="00026B5D">
              <w:rPr>
                <w:rFonts w:ascii="Arial" w:hAnsi="Arial" w:cs="Arial"/>
                <w:color w:val="000000"/>
                <w:lang w:val="es-ES" w:eastAsia="ko-KR"/>
              </w:rPr>
              <w:t xml:space="preserve"> 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MP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 xml:space="preserve">AF 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>con Flash</w:t>
            </w:r>
          </w:p>
        </w:tc>
      </w:tr>
      <w:tr w:rsidR="003E7136" w:rsidRPr="00026B5D" w14:paraId="1D81AAEA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95214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Batería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EBB3C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5.000 mAh</w:t>
            </w:r>
          </w:p>
        </w:tc>
      </w:tr>
      <w:tr w:rsidR="003E7136" w:rsidRPr="00026B5D" w14:paraId="64F289C2" w14:textId="77777777" w:rsidTr="008E70D6">
        <w:trPr>
          <w:trHeight w:val="67"/>
        </w:trPr>
        <w:tc>
          <w:tcPr>
            <w:tcW w:w="3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69CBE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b/>
                <w:bCs/>
                <w:kern w:val="2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Puerto</w:t>
            </w:r>
          </w:p>
        </w:tc>
        <w:tc>
          <w:tcPr>
            <w:tcW w:w="5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CE4F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eastAsia="Malgun Gothic" w:hAnsi="Arial" w:cs="Arial"/>
                <w:kern w:val="2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USB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2.0 (Tipo C)</w:t>
            </w:r>
          </w:p>
        </w:tc>
      </w:tr>
      <w:tr w:rsidR="003E7136" w:rsidRPr="00026B5D" w14:paraId="41B9D83B" w14:textId="77777777" w:rsidTr="008E70D6">
        <w:trPr>
          <w:trHeight w:val="67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BC83E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Conectividad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DDA86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ko-KR"/>
              </w:rPr>
            </w:pPr>
            <w:r w:rsidRPr="00026B5D">
              <w:rPr>
                <w:rFonts w:ascii="Arial" w:hAnsi="Arial" w:cs="Arial"/>
                <w:color w:val="000000"/>
              </w:rPr>
              <w:t>Wi-Fi 802.11 a/b/g/n, Wi-Fi Direct,</w:t>
            </w:r>
          </w:p>
          <w:p w14:paraId="31952504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/>
              </w:rPr>
            </w:pPr>
            <w:r w:rsidRPr="00026B5D">
              <w:rPr>
                <w:rFonts w:ascii="Arial" w:hAnsi="Arial" w:cs="Arial"/>
                <w:color w:val="000000"/>
                <w:lang w:val="es-ES"/>
              </w:rPr>
              <w:t>Bluetooth</w:t>
            </w:r>
            <w:r w:rsidRPr="00026B5D">
              <w:rPr>
                <w:rFonts w:ascii="Arial" w:eastAsia="Malgun Gothic" w:hAnsi="Arial" w:cs="Arial"/>
                <w:color w:val="000000"/>
                <w:vertAlign w:val="superscript"/>
                <w:lang w:val="es-ES"/>
              </w:rPr>
              <w:t>®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v</w:t>
            </w:r>
            <w:r w:rsidRPr="00026B5D">
              <w:rPr>
                <w:rFonts w:ascii="Arial" w:hAnsi="Arial" w:cs="Arial"/>
                <w:color w:val="000000"/>
                <w:lang w:val="es-ES"/>
              </w:rPr>
              <w:t>4.2</w:t>
            </w:r>
          </w:p>
        </w:tc>
      </w:tr>
      <w:tr w:rsidR="003E7136" w:rsidRPr="00026B5D" w14:paraId="73FBD86B" w14:textId="77777777" w:rsidTr="008E70D6">
        <w:trPr>
          <w:trHeight w:val="342"/>
        </w:trPr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A917BE" w14:textId="77777777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Color</w:t>
            </w:r>
          </w:p>
        </w:tc>
        <w:tc>
          <w:tcPr>
            <w:tcW w:w="5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0925E" w14:textId="5E74F3E9" w:rsidR="003E7136" w:rsidRPr="00026B5D" w:rsidRDefault="003E7136" w:rsidP="003806E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es-ES" w:eastAsia="ko-KR"/>
              </w:rPr>
            </w:pPr>
            <w:r w:rsidRPr="00026B5D">
              <w:rPr>
                <w:rFonts w:ascii="Arial" w:hAnsi="Arial" w:cs="Arial"/>
                <w:color w:val="000000"/>
                <w:lang w:val="es-ES" w:eastAsia="ko-KR"/>
              </w:rPr>
              <w:t>Negro, Dorado</w:t>
            </w:r>
          </w:p>
        </w:tc>
      </w:tr>
    </w:tbl>
    <w:p w14:paraId="1FAA6A86" w14:textId="77777777" w:rsidR="003E7136" w:rsidRPr="00026B5D" w:rsidRDefault="003E7136" w:rsidP="003806EB">
      <w:pPr>
        <w:spacing w:after="0"/>
        <w:contextualSpacing/>
        <w:jc w:val="both"/>
        <w:rPr>
          <w:rFonts w:ascii="Arial" w:eastAsia="Malgun Gothic" w:hAnsi="Arial" w:cs="Arial"/>
          <w:bCs/>
          <w:i/>
          <w:sz w:val="16"/>
          <w:szCs w:val="16"/>
          <w:lang w:val="es-ES"/>
        </w:rPr>
      </w:pPr>
    </w:p>
    <w:p w14:paraId="67C54EA6" w14:textId="42AC3E70" w:rsidR="003E7136" w:rsidRPr="00026B5D" w:rsidRDefault="003E7136" w:rsidP="003806EB">
      <w:pPr>
        <w:spacing w:after="0"/>
        <w:contextualSpacing/>
        <w:jc w:val="both"/>
        <w:rPr>
          <w:rFonts w:ascii="Arial" w:eastAsia="Malgun Gothic" w:hAnsi="Arial" w:cs="Arial"/>
          <w:bCs/>
          <w:i/>
          <w:sz w:val="18"/>
          <w:szCs w:val="18"/>
          <w:lang w:val="es-ES"/>
        </w:rPr>
      </w:pPr>
      <w:r w:rsidRPr="00026B5D">
        <w:rPr>
          <w:rFonts w:ascii="Arial" w:eastAsia="Malgun Gothic" w:hAnsi="Arial" w:cs="Arial"/>
          <w:bCs/>
          <w:i/>
          <w:sz w:val="18"/>
          <w:szCs w:val="18"/>
          <w:lang w:val="es-ES"/>
        </w:rPr>
        <w:t>*Toda la información con respecto a las capacidades, características, especificaciones y demás cualidades del producto proporcionada en este documento</w:t>
      </w:r>
      <w:r w:rsidR="00B37174" w:rsidRPr="00026B5D">
        <w:rPr>
          <w:rFonts w:ascii="Arial" w:eastAsia="Malgun Gothic" w:hAnsi="Arial" w:cs="Arial"/>
          <w:bCs/>
          <w:i/>
          <w:sz w:val="18"/>
          <w:szCs w:val="18"/>
          <w:lang w:val="es-ES"/>
        </w:rPr>
        <w:t xml:space="preserve"> </w:t>
      </w:r>
      <w:r w:rsidRPr="00026B5D">
        <w:rPr>
          <w:rFonts w:ascii="Arial" w:eastAsia="Malgun Gothic" w:hAnsi="Arial" w:cs="Arial"/>
          <w:bCs/>
          <w:i/>
          <w:sz w:val="18"/>
          <w:szCs w:val="18"/>
          <w:lang w:val="es-ES"/>
        </w:rPr>
        <w:t>incluyendo pero no limitado a beneficios, diseño, tarificación, componentes, desempeño y disponibilidad del mismo están sujetas a cambio sin previo aviso u obligaciones hacia particulares.</w:t>
      </w:r>
    </w:p>
    <w:p w14:paraId="17672A72" w14:textId="77777777" w:rsidR="003E7136" w:rsidRPr="00026B5D" w:rsidRDefault="003E7136" w:rsidP="003806EB">
      <w:pPr>
        <w:spacing w:after="0"/>
        <w:contextualSpacing/>
        <w:jc w:val="both"/>
        <w:rPr>
          <w:rFonts w:ascii="Arial" w:hAnsi="Arial" w:cs="Arial"/>
          <w:i/>
          <w:lang w:val="es-ES"/>
        </w:rPr>
      </w:pPr>
    </w:p>
    <w:p w14:paraId="6BD41FB8" w14:textId="05A53BCF" w:rsidR="003E7136" w:rsidRPr="00806855" w:rsidRDefault="003E7136" w:rsidP="00806855">
      <w:pPr>
        <w:shd w:val="clear" w:color="auto" w:fill="FFFFFF"/>
        <w:rPr>
          <w:rFonts w:ascii="Arial" w:hAnsi="Arial" w:cs="Arial"/>
          <w:color w:val="212121"/>
          <w:sz w:val="20"/>
          <w:szCs w:val="20"/>
          <w:lang w:val="es-ES"/>
        </w:rPr>
      </w:pPr>
      <w:r w:rsidRPr="00026B5D">
        <w:rPr>
          <w:rFonts w:ascii="Arial" w:hAnsi="Arial" w:cs="Arial"/>
          <w:b/>
          <w:bCs/>
          <w:color w:val="212121"/>
          <w:sz w:val="20"/>
          <w:szCs w:val="20"/>
          <w:u w:val="single"/>
        </w:rPr>
        <w:t>Sobre Samsung Electronics Co., Ltd.</w:t>
      </w:r>
      <w:r w:rsidRPr="00026B5D">
        <w:rPr>
          <w:rFonts w:ascii="Arial" w:hAnsi="Arial" w:cs="Arial"/>
          <w:b/>
          <w:bCs/>
          <w:color w:val="212121"/>
          <w:u w:val="single"/>
        </w:rPr>
        <w:br/>
      </w:r>
      <w:r w:rsidRPr="00026B5D"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TVs, </w:t>
      </w:r>
      <w:r w:rsidRPr="00026B5D"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 w:rsidRPr="00026B5D"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 w:rsidRPr="00026B5D"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 w:rsidRPr="00026B5D"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 w:rsidRPr="00026B5D"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hyperlink r:id="rId13" w:history="1">
        <w:r w:rsidRPr="00026B5D"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 w:rsidRPr="00026B5D"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14:paraId="43D1BA8C" w14:textId="77777777" w:rsidR="003E7136" w:rsidRPr="00026B5D" w:rsidRDefault="003E7136" w:rsidP="003806EB">
      <w:pPr>
        <w:shd w:val="clear" w:color="auto" w:fill="FFFFFF"/>
        <w:spacing w:after="0" w:line="240" w:lineRule="auto"/>
        <w:contextualSpacing/>
        <w:jc w:val="both"/>
        <w:rPr>
          <w:rFonts w:ascii="Arial" w:eastAsia="Malgun Gothic" w:hAnsi="Arial" w:cs="Arial"/>
          <w:lang w:val="es-ES" w:eastAsia="ko-KR"/>
        </w:rPr>
      </w:pPr>
    </w:p>
    <w:p w14:paraId="0F30784A" w14:textId="77777777" w:rsidR="006901DB" w:rsidRPr="003E7136" w:rsidRDefault="006901DB" w:rsidP="003806EB">
      <w:pPr>
        <w:jc w:val="both"/>
        <w:rPr>
          <w:rFonts w:ascii="Arial" w:hAnsi="Arial" w:cs="Arial"/>
          <w:lang w:val="es-ES"/>
        </w:rPr>
      </w:pPr>
    </w:p>
    <w:sectPr w:rsidR="006901DB" w:rsidRPr="003E71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B8A5F" w14:textId="77777777" w:rsidR="00E33FC8" w:rsidRDefault="00E33FC8" w:rsidP="00D26016">
      <w:pPr>
        <w:spacing w:after="0" w:line="240" w:lineRule="auto"/>
      </w:pPr>
      <w:r>
        <w:separator/>
      </w:r>
    </w:p>
  </w:endnote>
  <w:endnote w:type="continuationSeparator" w:id="0">
    <w:p w14:paraId="346D9087" w14:textId="77777777" w:rsidR="00E33FC8" w:rsidRDefault="00E33FC8" w:rsidP="00D26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06E10" w14:textId="77777777" w:rsidR="00E33FC8" w:rsidRDefault="00E33FC8" w:rsidP="00D26016">
      <w:pPr>
        <w:spacing w:after="0" w:line="240" w:lineRule="auto"/>
      </w:pPr>
      <w:r>
        <w:separator/>
      </w:r>
    </w:p>
  </w:footnote>
  <w:footnote w:type="continuationSeparator" w:id="0">
    <w:p w14:paraId="0B05670D" w14:textId="77777777" w:rsidR="00E33FC8" w:rsidRDefault="00E33FC8" w:rsidP="00D260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D68F6"/>
    <w:multiLevelType w:val="hybridMultilevel"/>
    <w:tmpl w:val="01D83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9B4"/>
    <w:rsid w:val="00026B5D"/>
    <w:rsid w:val="001328E2"/>
    <w:rsid w:val="001354D4"/>
    <w:rsid w:val="00173664"/>
    <w:rsid w:val="00242406"/>
    <w:rsid w:val="0024580A"/>
    <w:rsid w:val="002F252F"/>
    <w:rsid w:val="002F4833"/>
    <w:rsid w:val="003806EB"/>
    <w:rsid w:val="003E7136"/>
    <w:rsid w:val="0043067E"/>
    <w:rsid w:val="00473A38"/>
    <w:rsid w:val="004C4ECD"/>
    <w:rsid w:val="004F263E"/>
    <w:rsid w:val="005B0A9E"/>
    <w:rsid w:val="005E136D"/>
    <w:rsid w:val="006348B4"/>
    <w:rsid w:val="00665AFC"/>
    <w:rsid w:val="00671D9C"/>
    <w:rsid w:val="006901DB"/>
    <w:rsid w:val="00696DBC"/>
    <w:rsid w:val="007609B4"/>
    <w:rsid w:val="007D5326"/>
    <w:rsid w:val="00806855"/>
    <w:rsid w:val="00806B2F"/>
    <w:rsid w:val="008C6B2A"/>
    <w:rsid w:val="009343FD"/>
    <w:rsid w:val="009427CA"/>
    <w:rsid w:val="00944CD6"/>
    <w:rsid w:val="00A22EDD"/>
    <w:rsid w:val="00A46D53"/>
    <w:rsid w:val="00B226FF"/>
    <w:rsid w:val="00B24AD5"/>
    <w:rsid w:val="00B37174"/>
    <w:rsid w:val="00B718AF"/>
    <w:rsid w:val="00BA5879"/>
    <w:rsid w:val="00BC3C6A"/>
    <w:rsid w:val="00C10FF3"/>
    <w:rsid w:val="00CF409D"/>
    <w:rsid w:val="00D12D6D"/>
    <w:rsid w:val="00D26016"/>
    <w:rsid w:val="00D65517"/>
    <w:rsid w:val="00D67B9A"/>
    <w:rsid w:val="00D73070"/>
    <w:rsid w:val="00DA31F9"/>
    <w:rsid w:val="00DC0C60"/>
    <w:rsid w:val="00E05585"/>
    <w:rsid w:val="00E16CFF"/>
    <w:rsid w:val="00E3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AE614"/>
  <w15:docId w15:val="{0568CB77-96CB-4976-A8AC-6CCEBDEA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9B4"/>
    <w:pPr>
      <w:spacing w:line="25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4">
    <w:name w:val="p4"/>
    <w:basedOn w:val="Normal"/>
    <w:rsid w:val="007609B4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901DB"/>
    <w:pPr>
      <w:snapToGrid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01DB"/>
    <w:rPr>
      <w:rFonts w:eastAsiaTheme="minorEastAsia"/>
    </w:rPr>
  </w:style>
  <w:style w:type="character" w:styleId="FootnoteReference">
    <w:name w:val="footnote reference"/>
    <w:basedOn w:val="DefaultParagraphFont"/>
    <w:uiPriority w:val="99"/>
    <w:semiHidden/>
    <w:unhideWhenUsed/>
    <w:rsid w:val="006901D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424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24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406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24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406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406"/>
    <w:rPr>
      <w:rFonts w:ascii="Segoe UI" w:eastAsiaTheme="minorEastAsia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06B2F"/>
    <w:pPr>
      <w:ind w:left="720"/>
      <w:contextualSpacing/>
    </w:pPr>
  </w:style>
  <w:style w:type="character" w:customStyle="1" w:styleId="s3">
    <w:name w:val="s3"/>
    <w:basedOn w:val="DefaultParagraphFont"/>
    <w:rsid w:val="003E7136"/>
  </w:style>
  <w:style w:type="character" w:styleId="Hyperlink">
    <w:name w:val="Hyperlink"/>
    <w:basedOn w:val="DefaultParagraphFont"/>
    <w:uiPriority w:val="99"/>
    <w:unhideWhenUsed/>
    <w:rsid w:val="003E713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E7136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D2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016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D260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016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ews.samsu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ews.samsung.com/Galax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msungmobilepress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13E77-3372-45AC-A3DD-FF07F05F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Teran, Lourdes</cp:lastModifiedBy>
  <cp:revision>3</cp:revision>
  <dcterms:created xsi:type="dcterms:W3CDTF">2017-11-30T19:32:00Z</dcterms:created>
  <dcterms:modified xsi:type="dcterms:W3CDTF">2017-11-30T19:33:00Z</dcterms:modified>
</cp:coreProperties>
</file>