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Pr="00976582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Hlk525207687"/>
      <w:r w:rsidRPr="00F658C4"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6582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F14E3EE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6582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6582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3F790351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sz w:val="16"/>
          <w:szCs w:val="16"/>
          <w:lang w:val="es-MX"/>
        </w:rPr>
        <w:tab/>
      </w:r>
      <w:r w:rsidRPr="00976582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20811CCF" w14:textId="77777777" w:rsidR="00E32170" w:rsidRPr="00976582" w:rsidRDefault="001E76EE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="00E32170" w:rsidRPr="00976582">
          <w:rPr>
            <w:rStyle w:val="Hipervnculo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14:paraId="143AF7A3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6582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353AD1CD" w14:textId="66EB9964" w:rsidR="00E32170" w:rsidRPr="00976582" w:rsidRDefault="00C12DEB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Daniela Ramos</w:t>
      </w:r>
    </w:p>
    <w:p w14:paraId="2C8F780C" w14:textId="77777777" w:rsidR="00E32170" w:rsidRPr="00976582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76582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976582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16FD1E48" w14:textId="1B85832C" w:rsidR="00E32170" w:rsidRPr="00FD0F28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FD0F28">
        <w:rPr>
          <w:rFonts w:ascii="Arial" w:eastAsia="MS Mincho" w:hAnsi="Arial" w:cs="Arial"/>
          <w:sz w:val="16"/>
          <w:szCs w:val="16"/>
          <w:lang w:val="es-MX"/>
        </w:rPr>
        <w:t xml:space="preserve">Tel. </w:t>
      </w:r>
      <w:r w:rsidR="000A3269" w:rsidRPr="00FD0F28">
        <w:rPr>
          <w:rFonts w:ascii="Arial" w:eastAsia="MS Mincho" w:hAnsi="Arial" w:cs="Arial"/>
          <w:sz w:val="16"/>
          <w:szCs w:val="16"/>
          <w:lang w:val="es-MX"/>
        </w:rPr>
        <w:t>5281 1121</w:t>
      </w:r>
    </w:p>
    <w:p w14:paraId="077F734C" w14:textId="6047E526" w:rsidR="00E32170" w:rsidRPr="00FD0F28" w:rsidRDefault="001E76EE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8" w:history="1">
        <w:r w:rsidR="00C12DEB" w:rsidRPr="00FD0F28">
          <w:rPr>
            <w:rStyle w:val="Hipervnculo"/>
            <w:rFonts w:ascii="Arial" w:eastAsia="MS Mincho" w:hAnsi="Arial" w:cs="Arial"/>
            <w:sz w:val="16"/>
            <w:szCs w:val="16"/>
            <w:lang w:val="es-MX"/>
          </w:rPr>
          <w:t>dramos@jeffreygroup.com</w:t>
        </w:r>
      </w:hyperlink>
      <w:r w:rsidR="00C12DEB" w:rsidRPr="00FD0F28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 xml:space="preserve"> </w:t>
      </w:r>
      <w:r w:rsidR="00E32170" w:rsidRPr="00FD0F28">
        <w:rPr>
          <w:rFonts w:ascii="Arial" w:eastAsia="Malgun Gothic" w:hAnsi="Arial" w:cs="Arial"/>
          <w:color w:val="0000FF"/>
          <w:kern w:val="2"/>
          <w:u w:val="single"/>
          <w:lang w:val="es-MX"/>
        </w:rPr>
        <w:t xml:space="preserve"> </w:t>
      </w:r>
    </w:p>
    <w:bookmarkEnd w:id="0"/>
    <w:p w14:paraId="2263FE77" w14:textId="7125CDBB" w:rsidR="004A73CC" w:rsidRPr="00FD0F28" w:rsidRDefault="004A73CC" w:rsidP="004A73CC">
      <w:pPr>
        <w:rPr>
          <w:rFonts w:ascii="Arial" w:hAnsi="Arial" w:cs="Arial"/>
          <w:b/>
          <w:sz w:val="28"/>
          <w:lang w:val="es-MX"/>
        </w:rPr>
      </w:pPr>
    </w:p>
    <w:p w14:paraId="7EC869E9" w14:textId="6651CA90" w:rsidR="00FB0301" w:rsidRPr="00353741" w:rsidRDefault="00FF274A" w:rsidP="003868FB">
      <w:pPr>
        <w:jc w:val="center"/>
        <w:rPr>
          <w:rFonts w:ascii="Arial" w:hAnsi="Arial" w:cs="Arial"/>
          <w:b/>
          <w:sz w:val="28"/>
          <w:lang w:val="es-MX"/>
        </w:rPr>
      </w:pPr>
      <w:r w:rsidRPr="0098058E">
        <w:rPr>
          <w:rFonts w:ascii="Arial" w:hAnsi="Arial" w:cs="Arial"/>
          <w:b/>
          <w:sz w:val="28"/>
          <w:lang w:val="es-MX"/>
        </w:rPr>
        <w:t xml:space="preserve">Samsung Store Perisur </w:t>
      </w:r>
      <w:r w:rsidR="00B84D86">
        <w:rPr>
          <w:rFonts w:ascii="Arial" w:hAnsi="Arial" w:cs="Arial"/>
          <w:b/>
          <w:sz w:val="28"/>
          <w:lang w:val="es-MX"/>
        </w:rPr>
        <w:t>premiada</w:t>
      </w:r>
      <w:r w:rsidR="0098058E" w:rsidRPr="0098058E">
        <w:rPr>
          <w:rFonts w:ascii="Arial" w:hAnsi="Arial" w:cs="Arial"/>
          <w:b/>
          <w:sz w:val="28"/>
          <w:lang w:val="es-MX"/>
        </w:rPr>
        <w:t xml:space="preserve"> por la revista</w:t>
      </w:r>
      <w:r w:rsidR="00D2752A" w:rsidRPr="0098058E">
        <w:rPr>
          <w:rFonts w:ascii="Arial" w:hAnsi="Arial" w:cs="Arial"/>
          <w:b/>
          <w:sz w:val="28"/>
          <w:lang w:val="es-MX"/>
        </w:rPr>
        <w:t xml:space="preserve"> </w:t>
      </w:r>
      <w:r w:rsidR="00D07F9E" w:rsidRPr="0098058E">
        <w:rPr>
          <w:rFonts w:ascii="Arial" w:hAnsi="Arial" w:cs="Arial"/>
          <w:b/>
          <w:sz w:val="28"/>
          <w:lang w:val="es-MX"/>
        </w:rPr>
        <w:t>a!</w:t>
      </w:r>
      <w:r w:rsidR="00D2752A" w:rsidRPr="0098058E">
        <w:rPr>
          <w:rFonts w:ascii="Arial" w:hAnsi="Arial" w:cs="Arial"/>
          <w:b/>
          <w:sz w:val="28"/>
          <w:lang w:val="es-MX"/>
        </w:rPr>
        <w:t xml:space="preserve"> </w:t>
      </w:r>
      <w:r w:rsidR="00D2752A" w:rsidRPr="00353741">
        <w:rPr>
          <w:rFonts w:ascii="Arial" w:hAnsi="Arial" w:cs="Arial"/>
          <w:b/>
          <w:sz w:val="28"/>
          <w:lang w:val="es-MX"/>
        </w:rPr>
        <w:t>Diseño</w:t>
      </w:r>
    </w:p>
    <w:p w14:paraId="510EC96D" w14:textId="77777777" w:rsidR="00E32170" w:rsidRPr="00353741" w:rsidRDefault="00E32170" w:rsidP="00E32170">
      <w:pPr>
        <w:jc w:val="center"/>
        <w:rPr>
          <w:rFonts w:ascii="Arial" w:hAnsi="Arial" w:cs="Arial"/>
          <w:i/>
          <w:sz w:val="22"/>
          <w:lang w:val="es-MX"/>
        </w:rPr>
      </w:pPr>
    </w:p>
    <w:p w14:paraId="5EAB589C" w14:textId="77777777" w:rsidR="00ED3897" w:rsidRPr="00353741" w:rsidRDefault="00ED3897" w:rsidP="00E3217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748F5682" w14:textId="4D87F638" w:rsidR="00F16281" w:rsidRPr="00F16281" w:rsidRDefault="00F16281" w:rsidP="0014204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b/>
          <w:sz w:val="22"/>
          <w:szCs w:val="22"/>
          <w:lang w:val="es-MX"/>
        </w:rPr>
        <w:t>Ciudad de México</w:t>
      </w:r>
      <w:r w:rsidR="0014204E" w:rsidRPr="00F16281">
        <w:rPr>
          <w:rFonts w:ascii="Arial" w:hAnsi="Arial" w:cs="Arial"/>
          <w:b/>
          <w:sz w:val="22"/>
          <w:szCs w:val="22"/>
          <w:lang w:val="es-MX"/>
        </w:rPr>
        <w:t xml:space="preserve">. </w:t>
      </w:r>
      <w:r w:rsidR="00D71087">
        <w:rPr>
          <w:rFonts w:ascii="Arial" w:hAnsi="Arial" w:cs="Arial"/>
          <w:b/>
          <w:sz w:val="22"/>
          <w:szCs w:val="22"/>
          <w:lang w:val="es-MX"/>
        </w:rPr>
        <w:t>10</w:t>
      </w:r>
      <w:r w:rsidRPr="00F16281">
        <w:rPr>
          <w:rFonts w:ascii="Arial" w:hAnsi="Arial" w:cs="Arial"/>
          <w:b/>
          <w:sz w:val="22"/>
          <w:szCs w:val="22"/>
          <w:lang w:val="es-MX"/>
        </w:rPr>
        <w:t xml:space="preserve"> </w:t>
      </w:r>
      <w:r>
        <w:rPr>
          <w:rFonts w:ascii="Arial" w:hAnsi="Arial" w:cs="Arial"/>
          <w:b/>
          <w:sz w:val="22"/>
          <w:szCs w:val="22"/>
          <w:lang w:val="es-MX"/>
        </w:rPr>
        <w:t>de julio de</w:t>
      </w:r>
      <w:r w:rsidR="0014204E" w:rsidRPr="00F16281">
        <w:rPr>
          <w:rFonts w:ascii="Arial" w:hAnsi="Arial" w:cs="Arial"/>
          <w:b/>
          <w:sz w:val="22"/>
          <w:szCs w:val="22"/>
          <w:lang w:val="es-MX"/>
        </w:rPr>
        <w:t xml:space="preserve"> 2019</w:t>
      </w:r>
      <w:r w:rsidR="0014204E" w:rsidRPr="00F16281">
        <w:rPr>
          <w:rFonts w:ascii="Arial" w:hAnsi="Arial" w:cs="Arial"/>
          <w:sz w:val="22"/>
          <w:szCs w:val="22"/>
          <w:lang w:val="es-MX"/>
        </w:rPr>
        <w:t>.</w:t>
      </w:r>
      <w:r w:rsidR="00947D89" w:rsidRPr="00F16281">
        <w:rPr>
          <w:rFonts w:ascii="Arial" w:hAnsi="Arial" w:cs="Arial"/>
          <w:sz w:val="22"/>
          <w:szCs w:val="22"/>
          <w:lang w:val="es-MX"/>
        </w:rPr>
        <w:t>-</w:t>
      </w:r>
      <w:r w:rsidR="0014204E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Samsung </w:t>
      </w:r>
      <w:proofErr w:type="spellStart"/>
      <w:r w:rsidRPr="00F16281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Pr="00F16281">
        <w:rPr>
          <w:rFonts w:ascii="Arial" w:hAnsi="Arial" w:cs="Arial"/>
          <w:sz w:val="22"/>
          <w:szCs w:val="22"/>
          <w:lang w:val="es-MX"/>
        </w:rPr>
        <w:t xml:space="preserve"> México</w:t>
      </w:r>
      <w:r>
        <w:rPr>
          <w:rFonts w:ascii="Arial" w:hAnsi="Arial" w:cs="Arial"/>
          <w:sz w:val="22"/>
          <w:szCs w:val="22"/>
          <w:lang w:val="es-MX"/>
        </w:rPr>
        <w:t xml:space="preserve">, </w:t>
      </w:r>
      <w:r w:rsidR="00B84D86">
        <w:rPr>
          <w:rFonts w:ascii="Arial" w:hAnsi="Arial" w:cs="Arial"/>
          <w:sz w:val="22"/>
          <w:szCs w:val="22"/>
          <w:lang w:val="es-MX"/>
        </w:rPr>
        <w:t>es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reconocido por la revista mexicana </w:t>
      </w:r>
      <w:r w:rsidRPr="00F16281">
        <w:rPr>
          <w:rFonts w:ascii="Arial" w:hAnsi="Arial" w:cs="Arial"/>
          <w:b/>
          <w:sz w:val="22"/>
          <w:szCs w:val="22"/>
          <w:lang w:val="es-MX"/>
        </w:rPr>
        <w:t>a! Diseño</w:t>
      </w:r>
      <w:r w:rsidR="00B84D86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B84D86" w:rsidRPr="00F07C1E">
        <w:rPr>
          <w:rFonts w:ascii="Arial" w:hAnsi="Arial" w:cs="Arial"/>
          <w:sz w:val="22"/>
          <w:szCs w:val="22"/>
          <w:lang w:val="es-MX"/>
        </w:rPr>
        <w:t xml:space="preserve">por el concepto de </w:t>
      </w:r>
      <w:r w:rsidR="00B84D86">
        <w:rPr>
          <w:rFonts w:ascii="Arial" w:hAnsi="Arial" w:cs="Arial"/>
          <w:sz w:val="22"/>
          <w:szCs w:val="22"/>
          <w:lang w:val="es-MX"/>
        </w:rPr>
        <w:t xml:space="preserve">su </w:t>
      </w:r>
      <w:r w:rsidR="00B84D86" w:rsidRPr="00F07C1E">
        <w:rPr>
          <w:rFonts w:ascii="Arial" w:hAnsi="Arial" w:cs="Arial"/>
          <w:sz w:val="22"/>
          <w:szCs w:val="22"/>
          <w:lang w:val="es-MX"/>
        </w:rPr>
        <w:t>Samsung Store Perisur</w:t>
      </w:r>
      <w:r w:rsidR="00B84D86">
        <w:rPr>
          <w:rFonts w:ascii="Arial" w:hAnsi="Arial" w:cs="Arial"/>
          <w:sz w:val="22"/>
          <w:szCs w:val="22"/>
          <w:lang w:val="es-MX"/>
        </w:rPr>
        <w:t xml:space="preserve">. A </w:t>
      </w:r>
      <w:r w:rsidR="00353741">
        <w:rPr>
          <w:rFonts w:ascii="Arial" w:hAnsi="Arial" w:cs="Arial"/>
          <w:sz w:val="22"/>
          <w:szCs w:val="22"/>
          <w:lang w:val="es-MX"/>
        </w:rPr>
        <w:t>través de</w:t>
      </w:r>
      <w:r w:rsidR="00B84D86">
        <w:rPr>
          <w:rFonts w:ascii="Arial" w:hAnsi="Arial" w:cs="Arial"/>
          <w:sz w:val="22"/>
          <w:szCs w:val="22"/>
          <w:lang w:val="es-MX"/>
        </w:rPr>
        <w:t xml:space="preserve"> un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concurso</w:t>
      </w:r>
      <w:r w:rsidR="00353741">
        <w:rPr>
          <w:rFonts w:ascii="Arial" w:hAnsi="Arial" w:cs="Arial"/>
          <w:sz w:val="22"/>
          <w:szCs w:val="22"/>
          <w:lang w:val="es-MX"/>
        </w:rPr>
        <w:t xml:space="preserve"> anual </w:t>
      </w:r>
      <w:r w:rsidR="00B84D86">
        <w:rPr>
          <w:rFonts w:ascii="Arial" w:hAnsi="Arial" w:cs="Arial"/>
          <w:sz w:val="22"/>
          <w:szCs w:val="22"/>
          <w:lang w:val="es-MX"/>
        </w:rPr>
        <w:t xml:space="preserve">en donde se premia a las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mejores ideas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del </w:t>
      </w:r>
      <w:r w:rsidRPr="00F16281">
        <w:rPr>
          <w:rFonts w:ascii="Arial" w:hAnsi="Arial" w:cs="Arial"/>
          <w:sz w:val="22"/>
          <w:szCs w:val="22"/>
          <w:lang w:val="es-MX"/>
        </w:rPr>
        <w:t>sector</w:t>
      </w:r>
      <w:r w:rsidR="00742ADF">
        <w:rPr>
          <w:rFonts w:ascii="Arial" w:hAnsi="Arial" w:cs="Arial"/>
          <w:sz w:val="22"/>
          <w:szCs w:val="22"/>
          <w:lang w:val="es-MX"/>
        </w:rPr>
        <w:t xml:space="preserve"> creativo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,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el proyecto de la empresa fue galardonado por considerarse como </w:t>
      </w:r>
      <w:r>
        <w:rPr>
          <w:rFonts w:ascii="Arial" w:hAnsi="Arial" w:cs="Arial"/>
          <w:sz w:val="22"/>
          <w:szCs w:val="22"/>
          <w:lang w:val="es-MX"/>
        </w:rPr>
        <w:t>el más destacado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en </w:t>
      </w:r>
      <w:r w:rsidR="00742ADF">
        <w:rPr>
          <w:rFonts w:ascii="Arial" w:hAnsi="Arial" w:cs="Arial"/>
          <w:b/>
          <w:sz w:val="22"/>
          <w:szCs w:val="22"/>
          <w:lang w:val="es-MX"/>
        </w:rPr>
        <w:t>D</w:t>
      </w:r>
      <w:r w:rsidRPr="00353741">
        <w:rPr>
          <w:rFonts w:ascii="Arial" w:hAnsi="Arial" w:cs="Arial"/>
          <w:b/>
          <w:sz w:val="22"/>
          <w:szCs w:val="22"/>
          <w:lang w:val="es-MX"/>
        </w:rPr>
        <w:t xml:space="preserve">iseño de </w:t>
      </w:r>
      <w:r w:rsidR="00742ADF">
        <w:rPr>
          <w:rFonts w:ascii="Arial" w:hAnsi="Arial" w:cs="Arial"/>
          <w:b/>
          <w:sz w:val="22"/>
          <w:szCs w:val="22"/>
          <w:lang w:val="es-MX"/>
        </w:rPr>
        <w:t>I</w:t>
      </w:r>
      <w:r w:rsidRPr="00353741">
        <w:rPr>
          <w:rFonts w:ascii="Arial" w:hAnsi="Arial" w:cs="Arial"/>
          <w:b/>
          <w:sz w:val="22"/>
          <w:szCs w:val="22"/>
          <w:lang w:val="es-MX"/>
        </w:rPr>
        <w:t>nteriores</w:t>
      </w:r>
      <w:r w:rsidR="00742ADF">
        <w:rPr>
          <w:rFonts w:ascii="Arial" w:hAnsi="Arial" w:cs="Arial"/>
          <w:b/>
          <w:sz w:val="22"/>
          <w:szCs w:val="22"/>
          <w:lang w:val="es-MX"/>
        </w:rPr>
        <w:t xml:space="preserve"> de 2018, en la categoría </w:t>
      </w:r>
      <w:r w:rsidRPr="00353741">
        <w:rPr>
          <w:rFonts w:ascii="Arial" w:hAnsi="Arial" w:cs="Arial"/>
          <w:b/>
          <w:sz w:val="22"/>
          <w:szCs w:val="22"/>
          <w:lang w:val="es-MX"/>
        </w:rPr>
        <w:t>comercial</w:t>
      </w:r>
      <w:r w:rsidRPr="00F16281">
        <w:rPr>
          <w:rFonts w:ascii="Arial" w:hAnsi="Arial" w:cs="Arial"/>
          <w:sz w:val="22"/>
          <w:szCs w:val="22"/>
          <w:lang w:val="es-MX"/>
        </w:rPr>
        <w:t>.</w:t>
      </w:r>
    </w:p>
    <w:p w14:paraId="34B63E32" w14:textId="302ADF2D" w:rsidR="00F16281" w:rsidRDefault="00F16281" w:rsidP="0014204E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77C07DF6" w14:textId="7B17B800" w:rsidR="00F16281" w:rsidRPr="00F16281" w:rsidRDefault="00F16281" w:rsidP="0014204E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gramStart"/>
      <w:r w:rsidRPr="00F16281">
        <w:rPr>
          <w:rFonts w:ascii="Arial" w:hAnsi="Arial" w:cs="Arial"/>
          <w:sz w:val="22"/>
          <w:szCs w:val="22"/>
          <w:lang w:val="es-MX"/>
        </w:rPr>
        <w:t>Desde 1994</w:t>
      </w:r>
      <w:r w:rsidR="00742ADF">
        <w:rPr>
          <w:rFonts w:ascii="Arial" w:hAnsi="Arial" w:cs="Arial"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sz w:val="22"/>
          <w:szCs w:val="22"/>
          <w:lang w:val="es-MX"/>
        </w:rPr>
        <w:t>la prestigiosa revista a!</w:t>
      </w:r>
      <w:proofErr w:type="gramEnd"/>
      <w:r w:rsidRPr="00F16281">
        <w:rPr>
          <w:rFonts w:ascii="Arial" w:hAnsi="Arial" w:cs="Arial"/>
          <w:sz w:val="22"/>
          <w:szCs w:val="22"/>
          <w:lang w:val="es-MX"/>
        </w:rPr>
        <w:t xml:space="preserve"> Diseño celebra la entrega de estos premios con el objetivo de reconocer </w:t>
      </w:r>
      <w:r w:rsidR="00F14A7B">
        <w:rPr>
          <w:rFonts w:ascii="Arial" w:hAnsi="Arial" w:cs="Arial"/>
          <w:sz w:val="22"/>
          <w:szCs w:val="22"/>
          <w:lang w:val="es-MX"/>
        </w:rPr>
        <w:t xml:space="preserve">a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lo mejor de la industria del diseño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y la creatividad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en la región. Como en cada edición, el jurado </w:t>
      </w:r>
      <w:r w:rsidR="00742ADF">
        <w:rPr>
          <w:rFonts w:ascii="Arial" w:hAnsi="Arial" w:cs="Arial"/>
          <w:sz w:val="22"/>
          <w:szCs w:val="22"/>
          <w:lang w:val="es-MX"/>
        </w:rPr>
        <w:t>se</w:t>
      </w:r>
      <w:r w:rsidR="00742ADF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F14A7B">
        <w:rPr>
          <w:rFonts w:ascii="Arial" w:hAnsi="Arial" w:cs="Arial"/>
          <w:sz w:val="22"/>
          <w:szCs w:val="22"/>
          <w:lang w:val="es-MX"/>
        </w:rPr>
        <w:t>conform</w:t>
      </w:r>
      <w:r w:rsidR="00742ADF">
        <w:rPr>
          <w:rFonts w:ascii="Arial" w:hAnsi="Arial" w:cs="Arial"/>
          <w:sz w:val="22"/>
          <w:szCs w:val="22"/>
          <w:lang w:val="es-MX"/>
        </w:rPr>
        <w:t>ó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por especialistas cuyo trabajo ha marcado una diferencia en sus respectivas áreas.</w:t>
      </w:r>
    </w:p>
    <w:p w14:paraId="1B39C43F" w14:textId="77777777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3AA5A514" w14:textId="1345F85A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sz w:val="22"/>
          <w:szCs w:val="22"/>
          <w:lang w:val="es-MX"/>
        </w:rPr>
        <w:t xml:space="preserve">Este año, el </w:t>
      </w:r>
      <w:r w:rsidR="00742ADF" w:rsidRPr="00F16281">
        <w:rPr>
          <w:rFonts w:ascii="Arial" w:hAnsi="Arial" w:cs="Arial"/>
          <w:sz w:val="22"/>
          <w:szCs w:val="22"/>
          <w:lang w:val="es-MX"/>
        </w:rPr>
        <w:t>comité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F14A7B">
        <w:rPr>
          <w:rFonts w:ascii="Arial" w:hAnsi="Arial" w:cs="Arial"/>
          <w:sz w:val="22"/>
          <w:szCs w:val="22"/>
          <w:lang w:val="es-MX"/>
        </w:rPr>
        <w:t xml:space="preserve">premió a </w:t>
      </w:r>
      <w:r w:rsidRPr="00C150CD">
        <w:rPr>
          <w:rFonts w:ascii="Arial" w:hAnsi="Arial" w:cs="Arial"/>
          <w:b/>
          <w:sz w:val="22"/>
          <w:szCs w:val="22"/>
          <w:lang w:val="es-MX"/>
        </w:rPr>
        <w:t xml:space="preserve">Samsung </w:t>
      </w:r>
      <w:proofErr w:type="spellStart"/>
      <w:r w:rsidRPr="00C150CD">
        <w:rPr>
          <w:rFonts w:ascii="Arial" w:hAnsi="Arial" w:cs="Arial"/>
          <w:b/>
          <w:sz w:val="22"/>
          <w:szCs w:val="22"/>
          <w:lang w:val="es-MX"/>
        </w:rPr>
        <w:t>Electronics</w:t>
      </w:r>
      <w:proofErr w:type="spellEnd"/>
      <w:r w:rsidRPr="00C150CD">
        <w:rPr>
          <w:rFonts w:ascii="Arial" w:hAnsi="Arial" w:cs="Arial"/>
          <w:b/>
          <w:sz w:val="22"/>
          <w:szCs w:val="22"/>
          <w:lang w:val="es-MX"/>
        </w:rPr>
        <w:t xml:space="preserve"> México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F14A7B">
        <w:rPr>
          <w:rFonts w:ascii="Arial" w:hAnsi="Arial" w:cs="Arial"/>
          <w:sz w:val="22"/>
          <w:szCs w:val="22"/>
          <w:lang w:val="es-MX"/>
        </w:rPr>
        <w:t xml:space="preserve">por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el </w:t>
      </w:r>
      <w:r w:rsidR="00F14A7B">
        <w:rPr>
          <w:rFonts w:ascii="Arial" w:hAnsi="Arial" w:cs="Arial"/>
          <w:sz w:val="22"/>
          <w:szCs w:val="22"/>
          <w:lang w:val="es-MX"/>
        </w:rPr>
        <w:t xml:space="preserve">extraordinario </w:t>
      </w:r>
      <w:r w:rsidRPr="00F16281">
        <w:rPr>
          <w:rFonts w:ascii="Arial" w:hAnsi="Arial" w:cs="Arial"/>
          <w:sz w:val="22"/>
          <w:szCs w:val="22"/>
          <w:lang w:val="es-MX"/>
        </w:rPr>
        <w:t>trabajo que</w:t>
      </w:r>
      <w:r w:rsidR="00F14A7B">
        <w:rPr>
          <w:rFonts w:ascii="Arial" w:hAnsi="Arial" w:cs="Arial"/>
          <w:sz w:val="22"/>
          <w:szCs w:val="22"/>
          <w:lang w:val="es-MX"/>
        </w:rPr>
        <w:t>,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742ADF">
        <w:rPr>
          <w:rFonts w:ascii="Arial" w:hAnsi="Arial" w:cs="Arial"/>
          <w:sz w:val="22"/>
          <w:szCs w:val="22"/>
          <w:lang w:val="es-MX"/>
        </w:rPr>
        <w:t>con el apoyo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742ADF">
        <w:rPr>
          <w:rFonts w:ascii="Arial" w:hAnsi="Arial" w:cs="Arial"/>
          <w:sz w:val="22"/>
          <w:szCs w:val="22"/>
          <w:lang w:val="es-MX"/>
        </w:rPr>
        <w:t>de</w:t>
      </w:r>
      <w:r w:rsidR="00742ADF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la agencia de publicidad </w:t>
      </w:r>
      <w:proofErr w:type="spellStart"/>
      <w:r w:rsidRPr="00F16281">
        <w:rPr>
          <w:rFonts w:ascii="Arial" w:hAnsi="Arial" w:cs="Arial"/>
          <w:sz w:val="22"/>
          <w:szCs w:val="22"/>
          <w:lang w:val="es-MX"/>
        </w:rPr>
        <w:t>Cheil</w:t>
      </w:r>
      <w:proofErr w:type="spellEnd"/>
      <w:r w:rsidRPr="00F16281">
        <w:rPr>
          <w:rFonts w:ascii="Arial" w:hAnsi="Arial" w:cs="Arial"/>
          <w:sz w:val="22"/>
          <w:szCs w:val="22"/>
          <w:lang w:val="es-MX"/>
        </w:rPr>
        <w:t xml:space="preserve"> (</w:t>
      </w:r>
      <w:proofErr w:type="spellStart"/>
      <w:r w:rsidRPr="00F16281">
        <w:rPr>
          <w:rFonts w:ascii="Arial" w:hAnsi="Arial" w:cs="Arial"/>
          <w:sz w:val="22"/>
          <w:szCs w:val="22"/>
          <w:lang w:val="es-MX"/>
        </w:rPr>
        <w:t>Worldwide</w:t>
      </w:r>
      <w:proofErr w:type="spellEnd"/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y </w:t>
      </w:r>
      <w:r w:rsidRPr="00F16281">
        <w:rPr>
          <w:rFonts w:ascii="Arial" w:hAnsi="Arial" w:cs="Arial"/>
          <w:sz w:val="22"/>
          <w:szCs w:val="22"/>
          <w:lang w:val="es-MX"/>
        </w:rPr>
        <w:t>México), así como otros</w:t>
      </w:r>
      <w:r w:rsidR="00742ADF">
        <w:rPr>
          <w:rFonts w:ascii="Arial" w:hAnsi="Arial" w:cs="Arial"/>
          <w:sz w:val="22"/>
          <w:szCs w:val="22"/>
          <w:lang w:val="es-MX"/>
        </w:rPr>
        <w:t xml:space="preserve"> importantes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aliados</w:t>
      </w:r>
      <w:r w:rsidR="00F14A7B">
        <w:rPr>
          <w:rFonts w:ascii="Arial" w:hAnsi="Arial" w:cs="Arial"/>
          <w:sz w:val="22"/>
          <w:szCs w:val="22"/>
          <w:lang w:val="es-MX"/>
        </w:rPr>
        <w:t>,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logra</w:t>
      </w:r>
      <w:r w:rsidR="00F14A7B">
        <w:rPr>
          <w:rFonts w:ascii="Arial" w:hAnsi="Arial" w:cs="Arial"/>
          <w:sz w:val="22"/>
          <w:szCs w:val="22"/>
          <w:lang w:val="es-MX"/>
        </w:rPr>
        <w:t>ron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con </w:t>
      </w:r>
      <w:r w:rsidR="00353741">
        <w:rPr>
          <w:rFonts w:ascii="Arial" w:hAnsi="Arial" w:cs="Arial"/>
          <w:sz w:val="22"/>
          <w:szCs w:val="22"/>
          <w:lang w:val="es-MX"/>
        </w:rPr>
        <w:t xml:space="preserve">esta </w:t>
      </w:r>
      <w:r w:rsidRPr="00C150CD">
        <w:rPr>
          <w:rFonts w:ascii="Arial" w:hAnsi="Arial" w:cs="Arial"/>
          <w:b/>
          <w:sz w:val="22"/>
          <w:szCs w:val="22"/>
          <w:lang w:val="es-MX"/>
        </w:rPr>
        <w:t xml:space="preserve">Samsung </w:t>
      </w:r>
      <w:proofErr w:type="spellStart"/>
      <w:r w:rsidRPr="00C150CD">
        <w:rPr>
          <w:rFonts w:ascii="Arial" w:hAnsi="Arial" w:cs="Arial"/>
          <w:b/>
          <w:sz w:val="22"/>
          <w:szCs w:val="22"/>
          <w:lang w:val="es-MX"/>
        </w:rPr>
        <w:t>Experience</w:t>
      </w:r>
      <w:proofErr w:type="spellEnd"/>
      <w:r w:rsidR="00C150CD">
        <w:rPr>
          <w:rFonts w:ascii="Arial" w:hAnsi="Arial" w:cs="Arial"/>
          <w:sz w:val="22"/>
          <w:szCs w:val="22"/>
          <w:lang w:val="es-MX"/>
        </w:rPr>
        <w:t xml:space="preserve"> </w:t>
      </w:r>
      <w:r w:rsidR="00C150CD" w:rsidRPr="00C150CD">
        <w:rPr>
          <w:rFonts w:ascii="Arial" w:hAnsi="Arial" w:cs="Arial"/>
          <w:b/>
          <w:sz w:val="22"/>
          <w:szCs w:val="22"/>
          <w:lang w:val="es-MX"/>
        </w:rPr>
        <w:t>Store</w:t>
      </w:r>
      <w:r w:rsidRPr="00F16281">
        <w:rPr>
          <w:rFonts w:ascii="Arial" w:hAnsi="Arial" w:cs="Arial"/>
          <w:sz w:val="22"/>
          <w:szCs w:val="22"/>
          <w:lang w:val="es-MX"/>
        </w:rPr>
        <w:t>, ubicada en el piso superior del centro comercial Perisur, el mejor lugar para vivir la marca.</w:t>
      </w:r>
    </w:p>
    <w:p w14:paraId="298FF8A7" w14:textId="57D3BC24" w:rsidR="00C47CE2" w:rsidRDefault="00C47CE2" w:rsidP="00C47CE2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70E58CF0" w14:textId="2E06477E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sz w:val="22"/>
          <w:szCs w:val="22"/>
          <w:lang w:val="es-MX"/>
        </w:rPr>
        <w:t xml:space="preserve">Para este </w:t>
      </w:r>
      <w:r w:rsidR="00F14A7B">
        <w:rPr>
          <w:rFonts w:ascii="Arial" w:hAnsi="Arial" w:cs="Arial"/>
          <w:sz w:val="22"/>
          <w:szCs w:val="22"/>
          <w:lang w:val="es-MX"/>
        </w:rPr>
        <w:t>galardón</w:t>
      </w:r>
      <w:r w:rsidRPr="00F16281">
        <w:rPr>
          <w:rFonts w:ascii="Arial" w:hAnsi="Arial" w:cs="Arial"/>
          <w:sz w:val="22"/>
          <w:szCs w:val="22"/>
          <w:lang w:val="es-MX"/>
        </w:rPr>
        <w:t>, los especialistas evaluaron factores como: el impacto en las ventas, la estrategia de diseño, el uso de materiales y la innovación</w:t>
      </w:r>
      <w:r w:rsidR="00353741">
        <w:rPr>
          <w:rFonts w:ascii="Arial" w:hAnsi="Arial" w:cs="Arial"/>
          <w:sz w:val="22"/>
          <w:szCs w:val="22"/>
          <w:lang w:val="es-MX"/>
        </w:rPr>
        <w:t>;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todos ellos elementos que están presentes en </w:t>
      </w:r>
      <w:r w:rsidRPr="00F07C1E">
        <w:rPr>
          <w:rFonts w:ascii="Arial" w:hAnsi="Arial" w:cs="Arial"/>
          <w:b/>
          <w:sz w:val="22"/>
          <w:szCs w:val="22"/>
          <w:lang w:val="es-MX"/>
        </w:rPr>
        <w:t>Samsung Store Perisur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para ofrecer </w:t>
      </w:r>
      <w:r w:rsidR="00353741">
        <w:rPr>
          <w:rFonts w:ascii="Arial" w:hAnsi="Arial" w:cs="Arial"/>
          <w:sz w:val="22"/>
          <w:szCs w:val="22"/>
          <w:lang w:val="es-MX"/>
        </w:rPr>
        <w:t>una de las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instalaciones más </w:t>
      </w:r>
      <w:r w:rsidR="00353741">
        <w:rPr>
          <w:rFonts w:ascii="Arial" w:hAnsi="Arial" w:cs="Arial"/>
          <w:sz w:val="22"/>
          <w:szCs w:val="22"/>
          <w:lang w:val="es-MX"/>
        </w:rPr>
        <w:t>modernas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del país.</w:t>
      </w:r>
    </w:p>
    <w:p w14:paraId="1990A76D" w14:textId="77777777" w:rsidR="00F16281" w:rsidRPr="00F14A7B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33C4DC5" w14:textId="1FD24464" w:rsidR="00113B78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sz w:val="22"/>
          <w:szCs w:val="22"/>
          <w:lang w:val="es-MX"/>
        </w:rPr>
        <w:t xml:space="preserve">Al igual que con las innovaciones tecnológicas en sus productos, Samsung siempre busca estar a la vanguardia y sus puntos de venta son una muestra de ello. </w:t>
      </w:r>
      <w:r w:rsidRPr="00F07C1E">
        <w:rPr>
          <w:rFonts w:ascii="Arial" w:hAnsi="Arial" w:cs="Arial"/>
          <w:b/>
          <w:sz w:val="22"/>
          <w:szCs w:val="22"/>
          <w:lang w:val="es-MX"/>
        </w:rPr>
        <w:t>Samsung Store Perisur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, abrió sus puertas el 15 de noviembre de 2018, para </w:t>
      </w:r>
      <w:r w:rsidR="00742ADF">
        <w:rPr>
          <w:rFonts w:ascii="Arial" w:hAnsi="Arial" w:cs="Arial"/>
          <w:sz w:val="22"/>
          <w:szCs w:val="22"/>
          <w:lang w:val="es-MX"/>
        </w:rPr>
        <w:t>ofrecer</w:t>
      </w:r>
      <w:r w:rsidR="00742ADF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sz w:val="22"/>
          <w:szCs w:val="22"/>
          <w:lang w:val="es-MX"/>
        </w:rPr>
        <w:t>a los visitantes el acceso a los</w:t>
      </w:r>
      <w:r w:rsidR="00742ADF">
        <w:rPr>
          <w:rFonts w:ascii="Arial" w:hAnsi="Arial" w:cs="Arial"/>
          <w:sz w:val="22"/>
          <w:szCs w:val="22"/>
          <w:lang w:val="es-MX"/>
        </w:rPr>
        <w:t xml:space="preserve"> últimos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lanzamientos de la compañía, incluyendo una amplia gama de productos como teléfonos inteligentes, tabletas, televisores, dispositivos portátiles y equipos de entretenimiento</w:t>
      </w:r>
      <w:r w:rsidR="00742ADF">
        <w:rPr>
          <w:rFonts w:ascii="Arial" w:hAnsi="Arial" w:cs="Arial"/>
          <w:sz w:val="22"/>
          <w:szCs w:val="22"/>
          <w:lang w:val="es-MX"/>
        </w:rPr>
        <w:t xml:space="preserve"> con 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la guía y el soporte de </w:t>
      </w:r>
      <w:r w:rsidR="00080F15">
        <w:rPr>
          <w:rFonts w:ascii="Arial" w:hAnsi="Arial" w:cs="Arial"/>
          <w:sz w:val="22"/>
          <w:szCs w:val="22"/>
          <w:lang w:val="es-MX"/>
        </w:rPr>
        <w:t>un equipo</w:t>
      </w:r>
      <w:r w:rsidR="00080F15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sz w:val="22"/>
          <w:szCs w:val="22"/>
          <w:lang w:val="es-MX"/>
        </w:rPr>
        <w:t>ampliamente</w:t>
      </w:r>
      <w:r w:rsidR="00080F15"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sz w:val="22"/>
          <w:szCs w:val="22"/>
          <w:lang w:val="es-MX"/>
        </w:rPr>
        <w:t xml:space="preserve">capacitado que </w:t>
      </w:r>
      <w:r w:rsidR="00353741">
        <w:rPr>
          <w:rFonts w:ascii="Arial" w:hAnsi="Arial" w:cs="Arial"/>
          <w:sz w:val="22"/>
          <w:szCs w:val="22"/>
          <w:lang w:val="es-MX"/>
        </w:rPr>
        <w:t xml:space="preserve">acompaña </w:t>
      </w:r>
      <w:r w:rsidR="00742ADF">
        <w:rPr>
          <w:rFonts w:ascii="Arial" w:hAnsi="Arial" w:cs="Arial"/>
          <w:sz w:val="22"/>
          <w:szCs w:val="22"/>
          <w:lang w:val="es-MX"/>
        </w:rPr>
        <w:t xml:space="preserve">a cada usuario </w:t>
      </w:r>
      <w:r w:rsidR="00353741">
        <w:rPr>
          <w:rFonts w:ascii="Arial" w:hAnsi="Arial" w:cs="Arial"/>
          <w:sz w:val="22"/>
          <w:szCs w:val="22"/>
          <w:lang w:val="es-MX"/>
        </w:rPr>
        <w:t xml:space="preserve">en </w:t>
      </w:r>
      <w:r w:rsidR="00742ADF">
        <w:rPr>
          <w:rFonts w:ascii="Arial" w:hAnsi="Arial" w:cs="Arial"/>
          <w:sz w:val="22"/>
          <w:szCs w:val="22"/>
          <w:lang w:val="es-MX"/>
        </w:rPr>
        <w:t>su travesía</w:t>
      </w:r>
      <w:r w:rsidRPr="00F16281">
        <w:rPr>
          <w:rFonts w:ascii="Arial" w:hAnsi="Arial" w:cs="Arial"/>
          <w:sz w:val="22"/>
          <w:szCs w:val="22"/>
          <w:lang w:val="es-MX"/>
        </w:rPr>
        <w:t>. Desde su inauguración, estas instalaciones nunca antes vistas</w:t>
      </w:r>
      <w:r w:rsidR="00353741">
        <w:rPr>
          <w:rFonts w:ascii="Arial" w:hAnsi="Arial" w:cs="Arial"/>
          <w:sz w:val="22"/>
          <w:szCs w:val="22"/>
          <w:lang w:val="es-MX"/>
        </w:rPr>
        <w:t>,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se han convertido en un espacio de convivencia entre la marca y los </w:t>
      </w:r>
      <w:r w:rsidR="00080F15">
        <w:rPr>
          <w:rFonts w:ascii="Arial" w:hAnsi="Arial" w:cs="Arial"/>
          <w:sz w:val="22"/>
          <w:szCs w:val="22"/>
          <w:lang w:val="es-MX"/>
        </w:rPr>
        <w:t>clientes</w:t>
      </w:r>
      <w:r w:rsidR="00BD5E92">
        <w:rPr>
          <w:rFonts w:ascii="Arial" w:hAnsi="Arial" w:cs="Arial"/>
          <w:sz w:val="22"/>
          <w:szCs w:val="22"/>
          <w:lang w:val="es-MX"/>
        </w:rPr>
        <w:t>, ya que cuenta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con áreas </w:t>
      </w:r>
      <w:bookmarkStart w:id="1" w:name="_GoBack"/>
      <w:bookmarkEnd w:id="1"/>
      <w:r w:rsidR="00BD5E92">
        <w:rPr>
          <w:rFonts w:ascii="Arial" w:hAnsi="Arial" w:cs="Arial"/>
          <w:sz w:val="22"/>
          <w:szCs w:val="22"/>
          <w:lang w:val="es-MX"/>
        </w:rPr>
        <w:t>especialmente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sz w:val="22"/>
          <w:szCs w:val="22"/>
          <w:lang w:val="es-MX"/>
        </w:rPr>
        <w:t xml:space="preserve">diseñadas y pensadas </w:t>
      </w:r>
      <w:r w:rsidRPr="00F16281">
        <w:rPr>
          <w:rFonts w:ascii="Arial" w:hAnsi="Arial" w:cs="Arial"/>
          <w:sz w:val="22"/>
          <w:szCs w:val="22"/>
          <w:lang w:val="es-MX"/>
        </w:rPr>
        <w:t>para disfrutar del ecosistema de Samsung.</w:t>
      </w:r>
    </w:p>
    <w:p w14:paraId="13884709" w14:textId="77777777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CD3CDA9" w14:textId="509E8E2E" w:rsid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i/>
          <w:sz w:val="22"/>
          <w:szCs w:val="22"/>
          <w:lang w:val="es-MX"/>
        </w:rPr>
        <w:t>"Nos sentimos muy honrados de recibir este premio de parte de la revista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 a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! Diseño, porque </w:t>
      </w:r>
      <w:r w:rsidR="00F07C1E" w:rsidRPr="00F16281">
        <w:rPr>
          <w:rFonts w:ascii="Arial" w:hAnsi="Arial" w:cs="Arial"/>
          <w:i/>
          <w:sz w:val="22"/>
          <w:szCs w:val="22"/>
          <w:lang w:val="es-MX"/>
        </w:rPr>
        <w:t xml:space="preserve">el desarrollo de estos </w:t>
      </w:r>
      <w:r w:rsidR="00F07C1E">
        <w:rPr>
          <w:rFonts w:ascii="Arial" w:hAnsi="Arial" w:cs="Arial"/>
          <w:i/>
          <w:sz w:val="22"/>
          <w:szCs w:val="22"/>
          <w:lang w:val="es-MX"/>
        </w:rPr>
        <w:t>espacios</w:t>
      </w:r>
      <w:r w:rsidR="00F07C1E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F07C1E">
        <w:rPr>
          <w:rFonts w:ascii="Arial" w:hAnsi="Arial" w:cs="Arial"/>
          <w:i/>
          <w:sz w:val="22"/>
          <w:szCs w:val="22"/>
          <w:lang w:val="es-MX"/>
        </w:rPr>
        <w:t>forma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una parte fundamental de nuestra estrategia como empresa. 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El concepto de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Samsung </w:t>
      </w:r>
      <w:proofErr w:type="spellStart"/>
      <w:r w:rsidRPr="00F16281">
        <w:rPr>
          <w:rFonts w:ascii="Arial" w:hAnsi="Arial" w:cs="Arial"/>
          <w:i/>
          <w:sz w:val="22"/>
          <w:szCs w:val="22"/>
          <w:lang w:val="es-MX"/>
        </w:rPr>
        <w:t>Experience</w:t>
      </w:r>
      <w:proofErr w:type="spellEnd"/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Store </w:t>
      </w:r>
      <w:r w:rsidR="00080F15">
        <w:rPr>
          <w:rFonts w:ascii="Arial" w:hAnsi="Arial" w:cs="Arial"/>
          <w:i/>
          <w:sz w:val="22"/>
          <w:szCs w:val="22"/>
          <w:lang w:val="es-MX"/>
        </w:rPr>
        <w:t>es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A16564">
        <w:rPr>
          <w:rFonts w:ascii="Arial" w:hAnsi="Arial" w:cs="Arial"/>
          <w:i/>
          <w:sz w:val="22"/>
          <w:szCs w:val="22"/>
          <w:lang w:val="es-MX"/>
        </w:rPr>
        <w:t>una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manera de </w:t>
      </w:r>
      <w:r w:rsidR="00080F15">
        <w:rPr>
          <w:rFonts w:ascii="Arial" w:hAnsi="Arial" w:cs="Arial"/>
          <w:i/>
          <w:sz w:val="22"/>
          <w:szCs w:val="22"/>
          <w:lang w:val="es-MX"/>
        </w:rPr>
        <w:t>mantenernos cerca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i/>
          <w:sz w:val="22"/>
          <w:szCs w:val="22"/>
          <w:lang w:val="es-MX"/>
        </w:rPr>
        <w:t>de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los consumidores, </w:t>
      </w:r>
      <w:r w:rsidR="00BD5E92">
        <w:rPr>
          <w:rFonts w:ascii="Arial" w:hAnsi="Arial" w:cs="Arial"/>
          <w:i/>
          <w:sz w:val="22"/>
          <w:szCs w:val="22"/>
          <w:lang w:val="es-MX"/>
        </w:rPr>
        <w:t>crear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experiencias inigualables para ellos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, </w:t>
      </w:r>
      <w:r w:rsidR="00080F15">
        <w:rPr>
          <w:rFonts w:ascii="Arial" w:hAnsi="Arial" w:cs="Arial"/>
          <w:i/>
          <w:sz w:val="22"/>
          <w:szCs w:val="22"/>
          <w:lang w:val="es-MX"/>
        </w:rPr>
        <w:t>por lo que se han convertido en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mucho más que un punto de </w:t>
      </w:r>
      <w:r w:rsidR="00BD5E92">
        <w:rPr>
          <w:rFonts w:ascii="Arial" w:hAnsi="Arial" w:cs="Arial"/>
          <w:i/>
          <w:sz w:val="22"/>
          <w:szCs w:val="22"/>
          <w:lang w:val="es-MX"/>
        </w:rPr>
        <w:t>venta</w:t>
      </w:r>
      <w:r w:rsidRPr="00F16281">
        <w:rPr>
          <w:rFonts w:ascii="Arial" w:hAnsi="Arial" w:cs="Arial"/>
          <w:i/>
          <w:sz w:val="22"/>
          <w:szCs w:val="22"/>
          <w:lang w:val="es-MX"/>
        </w:rPr>
        <w:t>,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 son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i/>
          <w:sz w:val="22"/>
          <w:szCs w:val="22"/>
          <w:lang w:val="es-MX"/>
        </w:rPr>
        <w:t>áreas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i/>
          <w:sz w:val="22"/>
          <w:szCs w:val="22"/>
          <w:lang w:val="es-MX"/>
        </w:rPr>
        <w:t>en donde se pueden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probar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nuestros dispositivos y conocer </w:t>
      </w:r>
      <w:r w:rsidR="00080F15">
        <w:rPr>
          <w:rFonts w:ascii="Arial" w:hAnsi="Arial" w:cs="Arial"/>
          <w:i/>
          <w:sz w:val="22"/>
          <w:szCs w:val="22"/>
          <w:lang w:val="es-MX"/>
        </w:rPr>
        <w:t>los</w:t>
      </w:r>
      <w:r w:rsidR="00080F15" w:rsidRPr="00F16281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Pr="00F16281">
        <w:rPr>
          <w:rFonts w:ascii="Arial" w:hAnsi="Arial" w:cs="Arial"/>
          <w:i/>
          <w:sz w:val="22"/>
          <w:szCs w:val="22"/>
          <w:lang w:val="es-MX"/>
        </w:rPr>
        <w:t>servicios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 que tenemos disponibles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, 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bajo el apoyo de personal </w:t>
      </w:r>
      <w:r w:rsidR="00A16564">
        <w:rPr>
          <w:rFonts w:ascii="Arial" w:hAnsi="Arial" w:cs="Arial"/>
          <w:i/>
          <w:sz w:val="22"/>
          <w:szCs w:val="22"/>
          <w:lang w:val="es-MX"/>
        </w:rPr>
        <w:t>capacitado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 y </w:t>
      </w:r>
      <w:r w:rsidRPr="00F16281">
        <w:rPr>
          <w:rFonts w:ascii="Arial" w:hAnsi="Arial" w:cs="Arial"/>
          <w:i/>
          <w:sz w:val="22"/>
          <w:szCs w:val="22"/>
          <w:lang w:val="es-MX"/>
        </w:rPr>
        <w:t>atención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 personalizada</w:t>
      </w:r>
      <w:r w:rsidRPr="00F16281">
        <w:rPr>
          <w:rFonts w:ascii="Arial" w:hAnsi="Arial" w:cs="Arial"/>
          <w:i/>
          <w:sz w:val="22"/>
          <w:szCs w:val="22"/>
          <w:lang w:val="es-MX"/>
        </w:rPr>
        <w:t>. Queremos que cada persona que</w:t>
      </w:r>
      <w:r w:rsidR="00BD5E92">
        <w:rPr>
          <w:rFonts w:ascii="Arial" w:hAnsi="Arial" w:cs="Arial"/>
          <w:i/>
          <w:sz w:val="22"/>
          <w:szCs w:val="22"/>
          <w:lang w:val="es-MX"/>
        </w:rPr>
        <w:t xml:space="preserve"> nos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visite se convierta en un fan de la marca y </w:t>
      </w:r>
      <w:r w:rsidR="00080F15">
        <w:rPr>
          <w:rFonts w:ascii="Arial" w:hAnsi="Arial" w:cs="Arial"/>
          <w:i/>
          <w:sz w:val="22"/>
          <w:szCs w:val="22"/>
          <w:lang w:val="es-MX"/>
        </w:rPr>
        <w:t xml:space="preserve">a su vez tenga la oportunidad de 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adquirir dispositivos </w:t>
      </w:r>
      <w:r w:rsidRPr="00F16281">
        <w:rPr>
          <w:rFonts w:ascii="Arial" w:hAnsi="Arial" w:cs="Arial"/>
          <w:i/>
          <w:sz w:val="22"/>
          <w:szCs w:val="22"/>
          <w:lang w:val="es-MX"/>
        </w:rPr>
        <w:lastRenderedPageBreak/>
        <w:t xml:space="preserve">innovadores, </w:t>
      </w:r>
      <w:r w:rsidR="00080F15">
        <w:rPr>
          <w:rFonts w:ascii="Arial" w:hAnsi="Arial" w:cs="Arial"/>
          <w:i/>
          <w:sz w:val="22"/>
          <w:szCs w:val="22"/>
          <w:lang w:val="es-MX"/>
        </w:rPr>
        <w:t>que se adecuen a sus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necesidades", </w:t>
      </w:r>
      <w:r w:rsidR="00A16564">
        <w:rPr>
          <w:rFonts w:ascii="Arial" w:hAnsi="Arial" w:cs="Arial"/>
          <w:i/>
          <w:sz w:val="22"/>
          <w:szCs w:val="22"/>
          <w:lang w:val="es-MX"/>
        </w:rPr>
        <w:t>comentó</w:t>
      </w:r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HS Jo, </w:t>
      </w:r>
      <w:proofErr w:type="gramStart"/>
      <w:r w:rsidRPr="00F16281">
        <w:rPr>
          <w:rFonts w:ascii="Arial" w:hAnsi="Arial" w:cs="Arial"/>
          <w:i/>
          <w:sz w:val="22"/>
          <w:szCs w:val="22"/>
          <w:lang w:val="es-MX"/>
        </w:rPr>
        <w:t>Presidente</w:t>
      </w:r>
      <w:proofErr w:type="gramEnd"/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de Samsung </w:t>
      </w:r>
      <w:proofErr w:type="spellStart"/>
      <w:r w:rsidRPr="00F16281">
        <w:rPr>
          <w:rFonts w:ascii="Arial" w:hAnsi="Arial" w:cs="Arial"/>
          <w:i/>
          <w:sz w:val="22"/>
          <w:szCs w:val="22"/>
          <w:lang w:val="es-MX"/>
        </w:rPr>
        <w:t>Electronics</w:t>
      </w:r>
      <w:proofErr w:type="spellEnd"/>
      <w:r w:rsidRPr="00F16281">
        <w:rPr>
          <w:rFonts w:ascii="Arial" w:hAnsi="Arial" w:cs="Arial"/>
          <w:i/>
          <w:sz w:val="22"/>
          <w:szCs w:val="22"/>
          <w:lang w:val="es-MX"/>
        </w:rPr>
        <w:t xml:space="preserve"> México.</w:t>
      </w:r>
      <w:bookmarkStart w:id="2" w:name="_Hlk5201085"/>
    </w:p>
    <w:p w14:paraId="674CB1D9" w14:textId="77777777" w:rsid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19F9B1F9" w14:textId="4AFADF23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16281">
        <w:rPr>
          <w:rFonts w:ascii="Arial" w:hAnsi="Arial" w:cs="Arial"/>
          <w:sz w:val="22"/>
          <w:szCs w:val="22"/>
          <w:lang w:val="es-MX"/>
        </w:rPr>
        <w:t xml:space="preserve">El </w:t>
      </w:r>
      <w:r w:rsidR="00BD5E92">
        <w:rPr>
          <w:rFonts w:ascii="Arial" w:hAnsi="Arial" w:cs="Arial"/>
          <w:sz w:val="22"/>
          <w:szCs w:val="22"/>
          <w:lang w:val="es-MX"/>
        </w:rPr>
        <w:t>novedoso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diseño de </w:t>
      </w:r>
      <w:r w:rsidR="00BD5E92" w:rsidRPr="00F07C1E">
        <w:rPr>
          <w:rFonts w:ascii="Arial" w:hAnsi="Arial" w:cs="Arial"/>
          <w:b/>
          <w:sz w:val="22"/>
          <w:szCs w:val="22"/>
          <w:lang w:val="es-MX"/>
        </w:rPr>
        <w:t>Samsung Store</w:t>
      </w:r>
      <w:r w:rsidRPr="00F07C1E">
        <w:rPr>
          <w:rFonts w:ascii="Arial" w:hAnsi="Arial" w:cs="Arial"/>
          <w:b/>
          <w:sz w:val="22"/>
          <w:szCs w:val="22"/>
          <w:lang w:val="es-MX"/>
        </w:rPr>
        <w:t xml:space="preserve"> Perisur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anuncia un nuevo capítulo en la venta minorista de Samsung, </w:t>
      </w:r>
      <w:r w:rsidR="005850CB">
        <w:rPr>
          <w:rFonts w:ascii="Arial" w:hAnsi="Arial" w:cs="Arial"/>
          <w:sz w:val="22"/>
          <w:szCs w:val="22"/>
          <w:lang w:val="es-MX"/>
        </w:rPr>
        <w:t>permitiendo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a los clientes interactuar con la marca y sus productos de formas</w:t>
      </w:r>
      <w:r w:rsidR="00BD5E92">
        <w:rPr>
          <w:rFonts w:ascii="Arial" w:hAnsi="Arial" w:cs="Arial"/>
          <w:sz w:val="22"/>
          <w:szCs w:val="22"/>
          <w:lang w:val="es-MX"/>
        </w:rPr>
        <w:t xml:space="preserve"> totalmente diferentes</w:t>
      </w:r>
      <w:r w:rsidRPr="00F16281">
        <w:rPr>
          <w:rFonts w:ascii="Arial" w:hAnsi="Arial" w:cs="Arial"/>
          <w:sz w:val="22"/>
          <w:szCs w:val="22"/>
          <w:lang w:val="es-MX"/>
        </w:rPr>
        <w:t>.</w:t>
      </w:r>
    </w:p>
    <w:p w14:paraId="1B2D5941" w14:textId="77777777" w:rsidR="00F16281" w:rsidRPr="00F16281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3244BFC3" w14:textId="4FBF0066" w:rsidR="00D76961" w:rsidRPr="00BD5E92" w:rsidRDefault="00F16281" w:rsidP="00F1628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F07C1E">
        <w:rPr>
          <w:rFonts w:ascii="Arial" w:hAnsi="Arial" w:cs="Arial"/>
          <w:b/>
          <w:sz w:val="22"/>
          <w:szCs w:val="22"/>
          <w:lang w:val="es-MX"/>
        </w:rPr>
        <w:t>Samsung Store Perisur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es uno de los </w:t>
      </w:r>
      <w:r w:rsidRPr="00F07C1E">
        <w:rPr>
          <w:rFonts w:ascii="Arial" w:hAnsi="Arial" w:cs="Arial"/>
          <w:b/>
          <w:sz w:val="22"/>
          <w:szCs w:val="22"/>
          <w:lang w:val="es-MX"/>
        </w:rPr>
        <w:t>12 puntos de venta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="005850CB">
        <w:rPr>
          <w:rFonts w:ascii="Arial" w:hAnsi="Arial" w:cs="Arial"/>
          <w:sz w:val="22"/>
          <w:szCs w:val="22"/>
          <w:lang w:val="es-MX"/>
        </w:rPr>
        <w:t>con los que cuenta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la empresa en </w:t>
      </w:r>
      <w:r w:rsidR="005850CB">
        <w:rPr>
          <w:rFonts w:ascii="Arial" w:hAnsi="Arial" w:cs="Arial"/>
          <w:sz w:val="22"/>
          <w:szCs w:val="22"/>
          <w:lang w:val="es-MX"/>
        </w:rPr>
        <w:t>el país</w:t>
      </w:r>
      <w:r w:rsidRPr="00F16281">
        <w:rPr>
          <w:rFonts w:ascii="Arial" w:hAnsi="Arial" w:cs="Arial"/>
          <w:sz w:val="22"/>
          <w:szCs w:val="22"/>
          <w:lang w:val="es-MX"/>
        </w:rPr>
        <w:t>, el resto se encuentra</w:t>
      </w:r>
      <w:r w:rsidR="005850CB">
        <w:rPr>
          <w:rFonts w:ascii="Arial" w:hAnsi="Arial" w:cs="Arial"/>
          <w:sz w:val="22"/>
          <w:szCs w:val="22"/>
          <w:lang w:val="es-MX"/>
        </w:rPr>
        <w:t>n ubicados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en</w:t>
      </w:r>
      <w:r w:rsidR="005850CB">
        <w:rPr>
          <w:rFonts w:ascii="Arial" w:hAnsi="Arial" w:cs="Arial"/>
          <w:sz w:val="22"/>
          <w:szCs w:val="22"/>
          <w:lang w:val="es-MX"/>
        </w:rPr>
        <w:t xml:space="preserve"> los centros comerciales</w:t>
      </w:r>
      <w:r w:rsidR="00BD5E92">
        <w:rPr>
          <w:rFonts w:ascii="Arial" w:hAnsi="Arial" w:cs="Arial"/>
          <w:sz w:val="22"/>
          <w:szCs w:val="22"/>
          <w:lang w:val="es-MX"/>
        </w:rPr>
        <w:t>: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Andares, Angelópolis, </w:t>
      </w:r>
      <w:proofErr w:type="spellStart"/>
      <w:r w:rsidRPr="00F16281">
        <w:rPr>
          <w:rFonts w:ascii="Arial" w:hAnsi="Arial" w:cs="Arial"/>
          <w:sz w:val="22"/>
          <w:szCs w:val="22"/>
          <w:lang w:val="es-MX"/>
        </w:rPr>
        <w:t>Antea</w:t>
      </w:r>
      <w:proofErr w:type="spellEnd"/>
      <w:r w:rsidRPr="00F16281">
        <w:rPr>
          <w:rFonts w:ascii="Arial" w:hAnsi="Arial" w:cs="Arial"/>
          <w:sz w:val="22"/>
          <w:szCs w:val="22"/>
          <w:lang w:val="es-MX"/>
        </w:rPr>
        <w:t xml:space="preserve">, Coyoacán, Parque Delta, Paseo San Pedro, Santa Fe, Satélite, Toreo Parque Central, </w:t>
      </w:r>
      <w:r w:rsidR="005850CB">
        <w:rPr>
          <w:rFonts w:ascii="Arial" w:hAnsi="Arial" w:cs="Arial"/>
          <w:sz w:val="22"/>
          <w:szCs w:val="22"/>
          <w:lang w:val="es-MX"/>
        </w:rPr>
        <w:t>Town Square</w:t>
      </w:r>
      <w:r w:rsidRPr="00F16281">
        <w:rPr>
          <w:rFonts w:ascii="Arial" w:hAnsi="Arial" w:cs="Arial"/>
          <w:sz w:val="22"/>
          <w:szCs w:val="22"/>
          <w:lang w:val="es-MX"/>
        </w:rPr>
        <w:t xml:space="preserve"> </w:t>
      </w:r>
      <w:r w:rsidRPr="00BD5E92">
        <w:rPr>
          <w:rFonts w:ascii="Arial" w:hAnsi="Arial" w:cs="Arial"/>
          <w:sz w:val="22"/>
          <w:szCs w:val="22"/>
          <w:lang w:val="es-MX"/>
        </w:rPr>
        <w:t xml:space="preserve">Metepec y </w:t>
      </w:r>
      <w:r w:rsidR="00BD5E92" w:rsidRPr="00BD5E92">
        <w:rPr>
          <w:rFonts w:ascii="Arial" w:hAnsi="Arial" w:cs="Arial"/>
          <w:sz w:val="22"/>
          <w:szCs w:val="22"/>
          <w:lang w:val="es-MX"/>
        </w:rPr>
        <w:t>P</w:t>
      </w:r>
      <w:r w:rsidRPr="00BD5E92">
        <w:rPr>
          <w:rFonts w:ascii="Arial" w:hAnsi="Arial" w:cs="Arial"/>
          <w:sz w:val="22"/>
          <w:szCs w:val="22"/>
          <w:lang w:val="es-MX"/>
        </w:rPr>
        <w:t xml:space="preserve">laza </w:t>
      </w:r>
      <w:r w:rsidR="00BD5E92" w:rsidRPr="00BD5E92">
        <w:rPr>
          <w:rFonts w:ascii="Arial" w:hAnsi="Arial" w:cs="Arial"/>
          <w:sz w:val="22"/>
          <w:szCs w:val="22"/>
          <w:lang w:val="es-MX"/>
        </w:rPr>
        <w:t>P</w:t>
      </w:r>
      <w:r w:rsidRPr="00BD5E92">
        <w:rPr>
          <w:rFonts w:ascii="Arial" w:hAnsi="Arial" w:cs="Arial"/>
          <w:sz w:val="22"/>
          <w:szCs w:val="22"/>
          <w:lang w:val="es-MX"/>
        </w:rPr>
        <w:t xml:space="preserve">unto </w:t>
      </w:r>
      <w:r w:rsidR="00BD5E92" w:rsidRPr="00BD5E92">
        <w:rPr>
          <w:rFonts w:ascii="Arial" w:hAnsi="Arial" w:cs="Arial"/>
          <w:sz w:val="22"/>
          <w:szCs w:val="22"/>
          <w:lang w:val="es-MX"/>
        </w:rPr>
        <w:t>V</w:t>
      </w:r>
      <w:r w:rsidRPr="00BD5E92">
        <w:rPr>
          <w:rFonts w:ascii="Arial" w:hAnsi="Arial" w:cs="Arial"/>
          <w:sz w:val="22"/>
          <w:szCs w:val="22"/>
          <w:lang w:val="es-MX"/>
        </w:rPr>
        <w:t>alle.</w:t>
      </w:r>
    </w:p>
    <w:p w14:paraId="1C5E4EC7" w14:textId="77777777" w:rsidR="00F16281" w:rsidRPr="00BD5E92" w:rsidRDefault="00F16281" w:rsidP="00F16281">
      <w:pPr>
        <w:jc w:val="both"/>
        <w:rPr>
          <w:rFonts w:ascii="Arial" w:hAnsi="Arial" w:cs="Arial"/>
          <w:sz w:val="22"/>
          <w:lang w:val="es-MX"/>
        </w:rPr>
      </w:pPr>
    </w:p>
    <w:bookmarkEnd w:id="2"/>
    <w:p w14:paraId="1BFE6F68" w14:textId="77777777" w:rsidR="00BD5E92" w:rsidRPr="00E469C0" w:rsidRDefault="00BD5E92" w:rsidP="00BD5E92">
      <w:pPr>
        <w:contextualSpacing/>
        <w:rPr>
          <w:rFonts w:ascii="Arial" w:eastAsia="Malgun Gothic" w:hAnsi="Arial" w:cs="Arial"/>
          <w:b/>
          <w:sz w:val="20"/>
          <w:szCs w:val="20"/>
          <w:u w:val="single"/>
          <w:lang w:val="pt-BR"/>
        </w:rPr>
      </w:pPr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Acerca de Samsung </w:t>
      </w:r>
      <w:proofErr w:type="spellStart"/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>Electronics</w:t>
      </w:r>
      <w:proofErr w:type="spellEnd"/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Co., </w:t>
      </w:r>
      <w:proofErr w:type="spellStart"/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>Ltd</w:t>
      </w:r>
      <w:proofErr w:type="spellEnd"/>
      <w:r w:rsidRPr="00E469C0">
        <w:rPr>
          <w:rFonts w:ascii="Arial" w:hAnsi="Arial" w:cs="Arial"/>
          <w:b/>
          <w:sz w:val="20"/>
          <w:szCs w:val="20"/>
          <w:u w:val="single"/>
          <w:lang w:val="pt-BR"/>
        </w:rPr>
        <w:t>.</w:t>
      </w:r>
    </w:p>
    <w:p w14:paraId="68357DC6" w14:textId="0B04B1D7" w:rsidR="00BE6AA7" w:rsidRPr="00BD5E92" w:rsidRDefault="00BD5E92" w:rsidP="00BD5E92">
      <w:pPr>
        <w:shd w:val="clear" w:color="auto" w:fill="FFFFFF"/>
        <w:jc w:val="both"/>
        <w:rPr>
          <w:rFonts w:ascii="Arial" w:hAnsi="Arial" w:cs="Arial"/>
          <w:sz w:val="20"/>
          <w:szCs w:val="20"/>
          <w:lang w:val="es-MX"/>
        </w:rPr>
      </w:pPr>
      <w:r w:rsidRPr="00E469C0">
        <w:rPr>
          <w:rFonts w:ascii="Arial" w:hAnsi="Arial" w:cs="Arial"/>
          <w:sz w:val="20"/>
          <w:szCs w:val="20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E469C0">
        <w:rPr>
          <w:rFonts w:ascii="Arial" w:hAnsi="Arial" w:cs="Arial"/>
          <w:sz w:val="20"/>
          <w:szCs w:val="20"/>
        </w:rPr>
        <w:t>wearables</w:t>
      </w:r>
      <w:proofErr w:type="gramEnd"/>
      <w:r w:rsidRPr="00E469C0">
        <w:rPr>
          <w:rFonts w:ascii="Arial" w:hAnsi="Arial" w:cs="Arial"/>
          <w:sz w:val="20"/>
          <w:szCs w:val="20"/>
        </w:rPr>
        <w:t xml:space="preserve">, las </w:t>
      </w:r>
      <w:proofErr w:type="spellStart"/>
      <w:r w:rsidRPr="00E469C0">
        <w:rPr>
          <w:rFonts w:ascii="Arial" w:hAnsi="Arial" w:cs="Arial"/>
          <w:sz w:val="20"/>
          <w:szCs w:val="20"/>
        </w:rPr>
        <w:t>tablets</w:t>
      </w:r>
      <w:proofErr w:type="spellEnd"/>
      <w:r w:rsidRPr="00E469C0">
        <w:rPr>
          <w:rFonts w:ascii="Arial" w:hAnsi="Arial" w:cs="Arial"/>
          <w:sz w:val="20"/>
          <w:szCs w:val="20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E469C0">
          <w:rPr>
            <w:rFonts w:ascii="Arial" w:hAnsi="Arial" w:cs="Arial"/>
            <w:color w:val="0563C1"/>
            <w:sz w:val="20"/>
            <w:szCs w:val="20"/>
            <w:u w:val="single"/>
          </w:rPr>
          <w:t>http://news.samsung.com</w:t>
        </w:r>
      </w:hyperlink>
      <w:r w:rsidRPr="00E469C0">
        <w:rPr>
          <w:rFonts w:ascii="Arial" w:hAnsi="Arial" w:cs="Arial"/>
          <w:sz w:val="20"/>
          <w:szCs w:val="20"/>
        </w:rPr>
        <w:t>.</w:t>
      </w:r>
      <w:r w:rsidRPr="00E469C0">
        <w:rPr>
          <w:rFonts w:ascii="Arial" w:hAnsi="Arial" w:cs="Arial"/>
          <w:sz w:val="22"/>
          <w:szCs w:val="22"/>
        </w:rPr>
        <w:t xml:space="preserve">  </w:t>
      </w:r>
    </w:p>
    <w:sectPr w:rsidR="00BE6AA7" w:rsidRPr="00BD5E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 Sharp Sans Bold">
    <w:altName w:val="Samsung Sharp Sans Bold"/>
    <w:charset w:val="00"/>
    <w:family w:val="auto"/>
    <w:pitch w:val="variable"/>
    <w:sig w:usb0="A10000EF" w:usb1="D00160FB" w:usb2="00000010" w:usb3="00000000" w:csb0="00000093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F6638"/>
    <w:multiLevelType w:val="hybridMultilevel"/>
    <w:tmpl w:val="6FD6F9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70"/>
    <w:rsid w:val="00000D77"/>
    <w:rsid w:val="00002183"/>
    <w:rsid w:val="00005E58"/>
    <w:rsid w:val="00011587"/>
    <w:rsid w:val="000120AB"/>
    <w:rsid w:val="000347D3"/>
    <w:rsid w:val="00036BD6"/>
    <w:rsid w:val="00042EB7"/>
    <w:rsid w:val="00043901"/>
    <w:rsid w:val="00044365"/>
    <w:rsid w:val="0004565C"/>
    <w:rsid w:val="00055B61"/>
    <w:rsid w:val="00072E21"/>
    <w:rsid w:val="00080F15"/>
    <w:rsid w:val="000957F3"/>
    <w:rsid w:val="000A2AE2"/>
    <w:rsid w:val="000A3269"/>
    <w:rsid w:val="000A7FB3"/>
    <w:rsid w:val="000B20B4"/>
    <w:rsid w:val="000B4EDE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13B78"/>
    <w:rsid w:val="001237E5"/>
    <w:rsid w:val="001316BC"/>
    <w:rsid w:val="00133D02"/>
    <w:rsid w:val="001351F0"/>
    <w:rsid w:val="00140D35"/>
    <w:rsid w:val="0014204E"/>
    <w:rsid w:val="00142624"/>
    <w:rsid w:val="00146BBE"/>
    <w:rsid w:val="0016046B"/>
    <w:rsid w:val="00163B11"/>
    <w:rsid w:val="00172B25"/>
    <w:rsid w:val="00174D0E"/>
    <w:rsid w:val="0018354E"/>
    <w:rsid w:val="00193057"/>
    <w:rsid w:val="001A0CB6"/>
    <w:rsid w:val="001A1B30"/>
    <w:rsid w:val="001B4A5C"/>
    <w:rsid w:val="001E0143"/>
    <w:rsid w:val="001E76EE"/>
    <w:rsid w:val="001F6400"/>
    <w:rsid w:val="00203EC7"/>
    <w:rsid w:val="002054A1"/>
    <w:rsid w:val="00216DA0"/>
    <w:rsid w:val="002216D7"/>
    <w:rsid w:val="002331C6"/>
    <w:rsid w:val="002438A6"/>
    <w:rsid w:val="002512A6"/>
    <w:rsid w:val="0026494D"/>
    <w:rsid w:val="00266F75"/>
    <w:rsid w:val="00292453"/>
    <w:rsid w:val="00296545"/>
    <w:rsid w:val="002A0035"/>
    <w:rsid w:val="002C0C13"/>
    <w:rsid w:val="002D29D0"/>
    <w:rsid w:val="002D6E83"/>
    <w:rsid w:val="002E3C01"/>
    <w:rsid w:val="002F376C"/>
    <w:rsid w:val="00300FD8"/>
    <w:rsid w:val="003011ED"/>
    <w:rsid w:val="0030259D"/>
    <w:rsid w:val="00310EDA"/>
    <w:rsid w:val="003118D2"/>
    <w:rsid w:val="00311BC4"/>
    <w:rsid w:val="00326E9B"/>
    <w:rsid w:val="003319ED"/>
    <w:rsid w:val="0033450F"/>
    <w:rsid w:val="0033767E"/>
    <w:rsid w:val="003453BB"/>
    <w:rsid w:val="00353741"/>
    <w:rsid w:val="003563D9"/>
    <w:rsid w:val="00356557"/>
    <w:rsid w:val="003647E6"/>
    <w:rsid w:val="003714E7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C76DB"/>
    <w:rsid w:val="003D3522"/>
    <w:rsid w:val="003F6A44"/>
    <w:rsid w:val="00401940"/>
    <w:rsid w:val="00416AC3"/>
    <w:rsid w:val="00422138"/>
    <w:rsid w:val="00435664"/>
    <w:rsid w:val="00445CB0"/>
    <w:rsid w:val="00446FE3"/>
    <w:rsid w:val="00464314"/>
    <w:rsid w:val="00464BF3"/>
    <w:rsid w:val="00465A5C"/>
    <w:rsid w:val="00465A9A"/>
    <w:rsid w:val="0047332A"/>
    <w:rsid w:val="00485C9A"/>
    <w:rsid w:val="004A3123"/>
    <w:rsid w:val="004A73CC"/>
    <w:rsid w:val="004B11C1"/>
    <w:rsid w:val="004B4114"/>
    <w:rsid w:val="004B568F"/>
    <w:rsid w:val="004C4024"/>
    <w:rsid w:val="004D21C0"/>
    <w:rsid w:val="004D3CBA"/>
    <w:rsid w:val="004D60B3"/>
    <w:rsid w:val="004E757F"/>
    <w:rsid w:val="004F2B8B"/>
    <w:rsid w:val="004F6912"/>
    <w:rsid w:val="004F7E3C"/>
    <w:rsid w:val="00530571"/>
    <w:rsid w:val="00541852"/>
    <w:rsid w:val="00553C05"/>
    <w:rsid w:val="005549CB"/>
    <w:rsid w:val="00556308"/>
    <w:rsid w:val="005674B1"/>
    <w:rsid w:val="005850CB"/>
    <w:rsid w:val="0059571B"/>
    <w:rsid w:val="005A0B9B"/>
    <w:rsid w:val="005A4D4D"/>
    <w:rsid w:val="005A6DB6"/>
    <w:rsid w:val="005B30BD"/>
    <w:rsid w:val="005C7FCD"/>
    <w:rsid w:val="005D2042"/>
    <w:rsid w:val="005D783D"/>
    <w:rsid w:val="005E676B"/>
    <w:rsid w:val="005F01AF"/>
    <w:rsid w:val="005F6C1C"/>
    <w:rsid w:val="005F7CB6"/>
    <w:rsid w:val="00600AD5"/>
    <w:rsid w:val="00602373"/>
    <w:rsid w:val="00605652"/>
    <w:rsid w:val="00605A01"/>
    <w:rsid w:val="00613B31"/>
    <w:rsid w:val="00622718"/>
    <w:rsid w:val="00624652"/>
    <w:rsid w:val="006247D9"/>
    <w:rsid w:val="00632C3E"/>
    <w:rsid w:val="00633683"/>
    <w:rsid w:val="006430FF"/>
    <w:rsid w:val="0064495D"/>
    <w:rsid w:val="00646447"/>
    <w:rsid w:val="00674654"/>
    <w:rsid w:val="006812C8"/>
    <w:rsid w:val="00682DCC"/>
    <w:rsid w:val="0069480D"/>
    <w:rsid w:val="006957F6"/>
    <w:rsid w:val="006B4DC6"/>
    <w:rsid w:val="006B5D00"/>
    <w:rsid w:val="006C726B"/>
    <w:rsid w:val="006D635A"/>
    <w:rsid w:val="006E24DF"/>
    <w:rsid w:val="006E6758"/>
    <w:rsid w:val="006F03E3"/>
    <w:rsid w:val="00706A0A"/>
    <w:rsid w:val="0071016F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ADF"/>
    <w:rsid w:val="00742C4E"/>
    <w:rsid w:val="007473A1"/>
    <w:rsid w:val="00754BA4"/>
    <w:rsid w:val="0075566E"/>
    <w:rsid w:val="007731DB"/>
    <w:rsid w:val="00777958"/>
    <w:rsid w:val="00783722"/>
    <w:rsid w:val="00786ABB"/>
    <w:rsid w:val="007917AE"/>
    <w:rsid w:val="00792669"/>
    <w:rsid w:val="00796C15"/>
    <w:rsid w:val="007A3A9C"/>
    <w:rsid w:val="007A464C"/>
    <w:rsid w:val="007A78EF"/>
    <w:rsid w:val="007B21A8"/>
    <w:rsid w:val="007B2770"/>
    <w:rsid w:val="007C429C"/>
    <w:rsid w:val="007C5DDF"/>
    <w:rsid w:val="007D06DB"/>
    <w:rsid w:val="007E0B01"/>
    <w:rsid w:val="007E56BD"/>
    <w:rsid w:val="007E613A"/>
    <w:rsid w:val="007E7F4C"/>
    <w:rsid w:val="00802198"/>
    <w:rsid w:val="008060CE"/>
    <w:rsid w:val="00813672"/>
    <w:rsid w:val="00820289"/>
    <w:rsid w:val="00822C47"/>
    <w:rsid w:val="0083797E"/>
    <w:rsid w:val="00861292"/>
    <w:rsid w:val="00861DB5"/>
    <w:rsid w:val="00865F42"/>
    <w:rsid w:val="0087020A"/>
    <w:rsid w:val="00872429"/>
    <w:rsid w:val="00872481"/>
    <w:rsid w:val="008759DD"/>
    <w:rsid w:val="00876254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D6548"/>
    <w:rsid w:val="008D6C1E"/>
    <w:rsid w:val="008E1869"/>
    <w:rsid w:val="008E2550"/>
    <w:rsid w:val="008F0330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35C9E"/>
    <w:rsid w:val="00937223"/>
    <w:rsid w:val="00947D89"/>
    <w:rsid w:val="0095391B"/>
    <w:rsid w:val="00955AFD"/>
    <w:rsid w:val="00956A30"/>
    <w:rsid w:val="00964468"/>
    <w:rsid w:val="009725BD"/>
    <w:rsid w:val="00975094"/>
    <w:rsid w:val="00975623"/>
    <w:rsid w:val="00976582"/>
    <w:rsid w:val="0098058E"/>
    <w:rsid w:val="009810A8"/>
    <w:rsid w:val="009840C3"/>
    <w:rsid w:val="00992DC0"/>
    <w:rsid w:val="0099372F"/>
    <w:rsid w:val="009A04BB"/>
    <w:rsid w:val="009A10D5"/>
    <w:rsid w:val="009B70D6"/>
    <w:rsid w:val="009D34F7"/>
    <w:rsid w:val="009D5689"/>
    <w:rsid w:val="009D576B"/>
    <w:rsid w:val="009D6511"/>
    <w:rsid w:val="009E55B3"/>
    <w:rsid w:val="009F1B2E"/>
    <w:rsid w:val="009F1C54"/>
    <w:rsid w:val="009F66C1"/>
    <w:rsid w:val="00A004E9"/>
    <w:rsid w:val="00A015B9"/>
    <w:rsid w:val="00A02DFB"/>
    <w:rsid w:val="00A13716"/>
    <w:rsid w:val="00A16564"/>
    <w:rsid w:val="00A25FFB"/>
    <w:rsid w:val="00A30288"/>
    <w:rsid w:val="00A33320"/>
    <w:rsid w:val="00A52919"/>
    <w:rsid w:val="00A6003B"/>
    <w:rsid w:val="00A62072"/>
    <w:rsid w:val="00A72961"/>
    <w:rsid w:val="00A9793F"/>
    <w:rsid w:val="00AA4F1A"/>
    <w:rsid w:val="00AB5734"/>
    <w:rsid w:val="00AC1C04"/>
    <w:rsid w:val="00AC202B"/>
    <w:rsid w:val="00AC3EDE"/>
    <w:rsid w:val="00AD114D"/>
    <w:rsid w:val="00B018AE"/>
    <w:rsid w:val="00B05CD2"/>
    <w:rsid w:val="00B1109C"/>
    <w:rsid w:val="00B21097"/>
    <w:rsid w:val="00B41D66"/>
    <w:rsid w:val="00B46E01"/>
    <w:rsid w:val="00B57233"/>
    <w:rsid w:val="00B67438"/>
    <w:rsid w:val="00B74693"/>
    <w:rsid w:val="00B84D86"/>
    <w:rsid w:val="00BA02FA"/>
    <w:rsid w:val="00BB4308"/>
    <w:rsid w:val="00BB5554"/>
    <w:rsid w:val="00BD0B7D"/>
    <w:rsid w:val="00BD2CA8"/>
    <w:rsid w:val="00BD5900"/>
    <w:rsid w:val="00BD5E92"/>
    <w:rsid w:val="00BD7613"/>
    <w:rsid w:val="00BE6AA7"/>
    <w:rsid w:val="00BF75B1"/>
    <w:rsid w:val="00C024A8"/>
    <w:rsid w:val="00C12DEB"/>
    <w:rsid w:val="00C14ABB"/>
    <w:rsid w:val="00C150CD"/>
    <w:rsid w:val="00C2059E"/>
    <w:rsid w:val="00C211DC"/>
    <w:rsid w:val="00C213EC"/>
    <w:rsid w:val="00C23EA3"/>
    <w:rsid w:val="00C251A9"/>
    <w:rsid w:val="00C26F3D"/>
    <w:rsid w:val="00C31C47"/>
    <w:rsid w:val="00C32C23"/>
    <w:rsid w:val="00C36BB8"/>
    <w:rsid w:val="00C43CC9"/>
    <w:rsid w:val="00C47CE2"/>
    <w:rsid w:val="00C51C1F"/>
    <w:rsid w:val="00C661D9"/>
    <w:rsid w:val="00C75545"/>
    <w:rsid w:val="00C7737D"/>
    <w:rsid w:val="00C90B62"/>
    <w:rsid w:val="00C925EE"/>
    <w:rsid w:val="00C945A9"/>
    <w:rsid w:val="00C9489E"/>
    <w:rsid w:val="00C94E73"/>
    <w:rsid w:val="00C970A3"/>
    <w:rsid w:val="00CA509D"/>
    <w:rsid w:val="00CB5A7C"/>
    <w:rsid w:val="00CC128D"/>
    <w:rsid w:val="00CC261E"/>
    <w:rsid w:val="00CD2C90"/>
    <w:rsid w:val="00CE3062"/>
    <w:rsid w:val="00CF0023"/>
    <w:rsid w:val="00D07F9E"/>
    <w:rsid w:val="00D11602"/>
    <w:rsid w:val="00D23F67"/>
    <w:rsid w:val="00D26C6B"/>
    <w:rsid w:val="00D2752A"/>
    <w:rsid w:val="00D35D41"/>
    <w:rsid w:val="00D50496"/>
    <w:rsid w:val="00D50973"/>
    <w:rsid w:val="00D53543"/>
    <w:rsid w:val="00D71087"/>
    <w:rsid w:val="00D72DD1"/>
    <w:rsid w:val="00D73846"/>
    <w:rsid w:val="00D76961"/>
    <w:rsid w:val="00D841C1"/>
    <w:rsid w:val="00D844E2"/>
    <w:rsid w:val="00D84F46"/>
    <w:rsid w:val="00D873F9"/>
    <w:rsid w:val="00D96029"/>
    <w:rsid w:val="00DA300B"/>
    <w:rsid w:val="00DA5FA7"/>
    <w:rsid w:val="00DC0342"/>
    <w:rsid w:val="00DC43A0"/>
    <w:rsid w:val="00DD2B8B"/>
    <w:rsid w:val="00DD6BAB"/>
    <w:rsid w:val="00DE3CE8"/>
    <w:rsid w:val="00DF506A"/>
    <w:rsid w:val="00E00DDB"/>
    <w:rsid w:val="00E07CA3"/>
    <w:rsid w:val="00E10850"/>
    <w:rsid w:val="00E15481"/>
    <w:rsid w:val="00E23B2D"/>
    <w:rsid w:val="00E32170"/>
    <w:rsid w:val="00E415A9"/>
    <w:rsid w:val="00E46110"/>
    <w:rsid w:val="00E668BD"/>
    <w:rsid w:val="00E812D8"/>
    <w:rsid w:val="00E9080B"/>
    <w:rsid w:val="00EB2517"/>
    <w:rsid w:val="00EB4CC3"/>
    <w:rsid w:val="00EB6B42"/>
    <w:rsid w:val="00EB74B9"/>
    <w:rsid w:val="00EC2B55"/>
    <w:rsid w:val="00EC5E4A"/>
    <w:rsid w:val="00ED3897"/>
    <w:rsid w:val="00EE150F"/>
    <w:rsid w:val="00EE1A79"/>
    <w:rsid w:val="00EE4EA3"/>
    <w:rsid w:val="00EF064E"/>
    <w:rsid w:val="00EF2BCE"/>
    <w:rsid w:val="00F07C1E"/>
    <w:rsid w:val="00F112C9"/>
    <w:rsid w:val="00F11C7F"/>
    <w:rsid w:val="00F14855"/>
    <w:rsid w:val="00F14A7B"/>
    <w:rsid w:val="00F1585F"/>
    <w:rsid w:val="00F15FBA"/>
    <w:rsid w:val="00F16281"/>
    <w:rsid w:val="00F21476"/>
    <w:rsid w:val="00F34474"/>
    <w:rsid w:val="00F5683B"/>
    <w:rsid w:val="00F61D40"/>
    <w:rsid w:val="00F623D7"/>
    <w:rsid w:val="00F6458E"/>
    <w:rsid w:val="00F658C4"/>
    <w:rsid w:val="00F66612"/>
    <w:rsid w:val="00F7156E"/>
    <w:rsid w:val="00F73E25"/>
    <w:rsid w:val="00F806A9"/>
    <w:rsid w:val="00F859EC"/>
    <w:rsid w:val="00F92D52"/>
    <w:rsid w:val="00F95977"/>
    <w:rsid w:val="00F977F4"/>
    <w:rsid w:val="00FA0469"/>
    <w:rsid w:val="00FA68D7"/>
    <w:rsid w:val="00FB0301"/>
    <w:rsid w:val="00FB2D75"/>
    <w:rsid w:val="00FC2C17"/>
    <w:rsid w:val="00FC564E"/>
    <w:rsid w:val="00FD0F28"/>
    <w:rsid w:val="00FD437C"/>
    <w:rsid w:val="00FF215E"/>
    <w:rsid w:val="00FF274A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F85DCDB4-A93C-432B-9192-809347B0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C12DEB"/>
    <w:rPr>
      <w:color w:val="605E5C"/>
      <w:shd w:val="clear" w:color="auto" w:fill="E1DFDD"/>
    </w:rPr>
  </w:style>
  <w:style w:type="paragraph" w:customStyle="1" w:styleId="Pa0">
    <w:name w:val="Pa0"/>
    <w:basedOn w:val="Normal"/>
    <w:next w:val="Normal"/>
    <w:uiPriority w:val="99"/>
    <w:rsid w:val="00937223"/>
    <w:pPr>
      <w:autoSpaceDE w:val="0"/>
      <w:autoSpaceDN w:val="0"/>
      <w:adjustRightInd w:val="0"/>
      <w:spacing w:line="241" w:lineRule="atLeast"/>
    </w:pPr>
    <w:rPr>
      <w:rFonts w:ascii="Samsung Sharp Sans Bold" w:eastAsiaTheme="minorHAnsi" w:hAnsi="Samsung Sharp Sans Bold" w:cs="Times New Roman"/>
      <w:lang w:val="en-US" w:eastAsia="en-US" w:bidi="ar-SA"/>
    </w:rPr>
  </w:style>
  <w:style w:type="character" w:customStyle="1" w:styleId="A8">
    <w:name w:val="A8"/>
    <w:uiPriority w:val="99"/>
    <w:rsid w:val="00937223"/>
    <w:rPr>
      <w:rFonts w:cs="Samsung Sharp Sans Bold"/>
      <w:b/>
      <w:bCs/>
      <w:color w:val="221E1F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8778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D4DCA-9E24-4DDC-B2BE-1BF1FA65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Daniela Ramos</cp:lastModifiedBy>
  <cp:revision>4</cp:revision>
  <cp:lastPrinted>2019-07-09T21:55:00Z</cp:lastPrinted>
  <dcterms:created xsi:type="dcterms:W3CDTF">2019-07-10T15:10:00Z</dcterms:created>
  <dcterms:modified xsi:type="dcterms:W3CDTF">2019-07-11T14:34:00Z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