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D362AE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9264" behindDoc="1" locked="0" layoutInCell="1" allowOverlap="1" wp14:anchorId="0CA9FE36" wp14:editId="708A0AF2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14:paraId="037D9F08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054AA617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1BD26BF7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14:paraId="7284B1A1" w14:textId="77777777" w:rsidR="00E2435B" w:rsidRPr="003949CC" w:rsidRDefault="002524E4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E2435B" w:rsidRPr="003949CC">
          <w:rPr>
            <w:rStyle w:val="Hyperlink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14:paraId="679F5197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660A0178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14:paraId="28E73CD9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4A162C05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14:paraId="4FA397D4" w14:textId="77777777" w:rsidR="008E4FAE" w:rsidRDefault="002524E4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10" w:history="1">
        <w:r w:rsidR="00E2435B" w:rsidRPr="008B2B70">
          <w:rPr>
            <w:rStyle w:val="Hyperlink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14:paraId="52047BF4" w14:textId="77777777"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14:paraId="3800BDE8" w14:textId="2ED5520F" w:rsidR="009D7FCE" w:rsidRPr="00661E4B" w:rsidRDefault="009D7FCE" w:rsidP="009D7FCE">
      <w:pPr>
        <w:tabs>
          <w:tab w:val="left" w:pos="0"/>
        </w:tabs>
        <w:wordWrap/>
        <w:jc w:val="center"/>
        <w:rPr>
          <w:rFonts w:ascii="Arial" w:hAnsi="Arial"/>
          <w:b/>
          <w:sz w:val="28"/>
          <w:szCs w:val="28"/>
          <w:lang w:val="es-MX"/>
        </w:rPr>
      </w:pPr>
      <w:r w:rsidRPr="00661E4B">
        <w:rPr>
          <w:rFonts w:ascii="Arial" w:hAnsi="Arial"/>
          <w:b/>
          <w:sz w:val="28"/>
          <w:szCs w:val="28"/>
          <w:lang w:val="es-MX"/>
        </w:rPr>
        <w:t xml:space="preserve">Samsung ofrecerá películas y programas de iTunes </w:t>
      </w:r>
      <w:r>
        <w:rPr>
          <w:rFonts w:ascii="Arial" w:hAnsi="Arial"/>
          <w:b/>
          <w:sz w:val="28"/>
          <w:szCs w:val="28"/>
          <w:lang w:val="es-MX"/>
        </w:rPr>
        <w:t xml:space="preserve">así como </w:t>
      </w:r>
      <w:r w:rsidRPr="00661E4B">
        <w:rPr>
          <w:rFonts w:ascii="Arial" w:hAnsi="Arial"/>
          <w:b/>
          <w:sz w:val="28"/>
          <w:szCs w:val="28"/>
          <w:lang w:val="es-MX"/>
        </w:rPr>
        <w:t>compatib</w:t>
      </w:r>
      <w:r>
        <w:rPr>
          <w:rFonts w:ascii="Arial" w:hAnsi="Arial"/>
          <w:b/>
          <w:sz w:val="28"/>
          <w:szCs w:val="28"/>
          <w:lang w:val="es-MX"/>
        </w:rPr>
        <w:t>ilidad</w:t>
      </w:r>
      <w:r w:rsidRPr="00661E4B">
        <w:rPr>
          <w:rFonts w:ascii="Arial" w:hAnsi="Arial"/>
          <w:b/>
          <w:sz w:val="28"/>
          <w:szCs w:val="28"/>
          <w:lang w:val="es-MX"/>
        </w:rPr>
        <w:t xml:space="preserve"> con </w:t>
      </w:r>
      <w:proofErr w:type="spellStart"/>
      <w:r w:rsidRPr="00661E4B">
        <w:rPr>
          <w:rFonts w:ascii="Arial" w:hAnsi="Arial"/>
          <w:b/>
          <w:sz w:val="28"/>
          <w:szCs w:val="28"/>
          <w:lang w:val="es-MX"/>
        </w:rPr>
        <w:t>AirPlay</w:t>
      </w:r>
      <w:proofErr w:type="spellEnd"/>
      <w:r w:rsidRPr="00661E4B">
        <w:rPr>
          <w:rFonts w:ascii="Arial" w:hAnsi="Arial"/>
          <w:b/>
          <w:sz w:val="28"/>
          <w:szCs w:val="28"/>
          <w:lang w:val="es-MX"/>
        </w:rPr>
        <w:t xml:space="preserve"> </w:t>
      </w:r>
      <w:r>
        <w:rPr>
          <w:rFonts w:ascii="Arial" w:hAnsi="Arial"/>
          <w:b/>
          <w:sz w:val="28"/>
          <w:szCs w:val="28"/>
          <w:lang w:val="es-MX"/>
        </w:rPr>
        <w:t>en</w:t>
      </w:r>
      <w:r w:rsidRPr="00661E4B">
        <w:rPr>
          <w:rFonts w:ascii="Arial" w:hAnsi="Arial"/>
          <w:b/>
          <w:sz w:val="28"/>
          <w:szCs w:val="28"/>
          <w:lang w:val="es-MX"/>
        </w:rPr>
        <w:t xml:space="preserve"> sus Smart </w:t>
      </w:r>
      <w:proofErr w:type="spellStart"/>
      <w:r w:rsidRPr="00661E4B">
        <w:rPr>
          <w:rFonts w:ascii="Arial" w:hAnsi="Arial"/>
          <w:b/>
          <w:sz w:val="28"/>
          <w:szCs w:val="28"/>
          <w:lang w:val="es-MX"/>
        </w:rPr>
        <w:t>TVs</w:t>
      </w:r>
      <w:proofErr w:type="spellEnd"/>
      <w:r w:rsidR="00857F3D">
        <w:rPr>
          <w:rFonts w:ascii="Arial" w:hAnsi="Arial"/>
          <w:b/>
          <w:sz w:val="28"/>
          <w:szCs w:val="28"/>
          <w:lang w:val="es-MX"/>
        </w:rPr>
        <w:t xml:space="preserve"> 2019</w:t>
      </w:r>
      <w:r w:rsidRPr="00661E4B">
        <w:rPr>
          <w:rFonts w:ascii="Arial" w:hAnsi="Arial"/>
          <w:b/>
          <w:sz w:val="28"/>
          <w:szCs w:val="28"/>
          <w:lang w:val="es-MX"/>
        </w:rPr>
        <w:t xml:space="preserve"> </w:t>
      </w:r>
    </w:p>
    <w:p w14:paraId="4A677DC3" w14:textId="77777777" w:rsidR="00AA1A93" w:rsidRPr="009D7FCE" w:rsidRDefault="00AA1A93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  <w:lang w:val="es-MX"/>
        </w:rPr>
      </w:pPr>
    </w:p>
    <w:p w14:paraId="7F507A8D" w14:textId="0F725318" w:rsidR="00DA46FF" w:rsidRPr="00310A78" w:rsidRDefault="00DA46FF" w:rsidP="00DA46FF">
      <w:pPr>
        <w:wordWrap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Destacando los avances en </w:t>
      </w:r>
      <w:r w:rsidR="00880983">
        <w:rPr>
          <w:rFonts w:ascii="Arial" w:hAnsi="Arial"/>
          <w:i/>
          <w:sz w:val="22"/>
          <w:szCs w:val="22"/>
        </w:rPr>
        <w:t>I</w:t>
      </w:r>
      <w:r>
        <w:rPr>
          <w:rFonts w:ascii="Arial" w:hAnsi="Arial"/>
          <w:i/>
          <w:sz w:val="22"/>
          <w:szCs w:val="22"/>
        </w:rPr>
        <w:t xml:space="preserve">nteligencia </w:t>
      </w:r>
      <w:r w:rsidR="00880983">
        <w:rPr>
          <w:rFonts w:ascii="Arial" w:hAnsi="Arial"/>
          <w:i/>
          <w:sz w:val="22"/>
          <w:szCs w:val="22"/>
        </w:rPr>
        <w:t>A</w:t>
      </w:r>
      <w:r>
        <w:rPr>
          <w:rFonts w:ascii="Arial" w:hAnsi="Arial"/>
          <w:i/>
          <w:sz w:val="22"/>
          <w:szCs w:val="22"/>
        </w:rPr>
        <w:t xml:space="preserve">rtificial (IA), </w:t>
      </w:r>
      <w:r w:rsidRPr="00790CD4">
        <w:rPr>
          <w:rFonts w:ascii="Arial" w:hAnsi="Arial"/>
          <w:i/>
          <w:sz w:val="22"/>
          <w:szCs w:val="22"/>
        </w:rPr>
        <w:t xml:space="preserve">Internet </w:t>
      </w:r>
      <w:r>
        <w:rPr>
          <w:rFonts w:ascii="Arial" w:hAnsi="Arial"/>
          <w:i/>
          <w:sz w:val="22"/>
          <w:szCs w:val="22"/>
        </w:rPr>
        <w:t>de las cosas (</w:t>
      </w:r>
      <w:proofErr w:type="spellStart"/>
      <w:r>
        <w:rPr>
          <w:rFonts w:ascii="Arial" w:hAnsi="Arial"/>
          <w:i/>
          <w:sz w:val="22"/>
          <w:szCs w:val="22"/>
        </w:rPr>
        <w:t>IoT</w:t>
      </w:r>
      <w:proofErr w:type="spellEnd"/>
      <w:r>
        <w:rPr>
          <w:rFonts w:ascii="Arial" w:hAnsi="Arial"/>
          <w:i/>
          <w:sz w:val="22"/>
          <w:szCs w:val="22"/>
        </w:rPr>
        <w:t xml:space="preserve">) y 5G, además de los productos y tecnologías de siguiente generación, Samsung demuestra cómo los consumidores pueden vivir una vida conectada </w:t>
      </w:r>
    </w:p>
    <w:p w14:paraId="4D7A75D2" w14:textId="77777777" w:rsidR="009366C2" w:rsidRPr="00DF4071" w:rsidRDefault="009366C2" w:rsidP="004A157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</w:rPr>
      </w:pPr>
    </w:p>
    <w:p w14:paraId="40238E50" w14:textId="10FD7115" w:rsidR="00857F3D" w:rsidRPr="00661E4B" w:rsidRDefault="004A1574" w:rsidP="00857F3D">
      <w:pPr>
        <w:widowControl/>
        <w:wordWrap/>
        <w:rPr>
          <w:rFonts w:ascii="Arial" w:eastAsia="Malgun Gothic" w:hAnsi="Arial" w:cs="Arial"/>
          <w:lang w:val="es-MX"/>
        </w:rPr>
      </w:pPr>
      <w:bookmarkStart w:id="0" w:name="_Hlk531272267"/>
      <w:r w:rsidRPr="00DA46FF">
        <w:rPr>
          <w:rFonts w:ascii="Arial" w:hAnsi="Arial"/>
          <w:b/>
          <w:sz w:val="21"/>
        </w:rPr>
        <w:t xml:space="preserve">SEUL, Corea - </w:t>
      </w:r>
      <w:r w:rsidR="0048034E" w:rsidRPr="00DA46FF">
        <w:rPr>
          <w:rFonts w:ascii="Arial" w:hAnsi="Arial"/>
          <w:b/>
          <w:sz w:val="21"/>
        </w:rPr>
        <w:t>0</w:t>
      </w:r>
      <w:r w:rsidR="00857F3D">
        <w:rPr>
          <w:rFonts w:ascii="Arial" w:hAnsi="Arial"/>
          <w:b/>
          <w:sz w:val="21"/>
        </w:rPr>
        <w:t>8</w:t>
      </w:r>
      <w:r w:rsidRPr="00DA46FF">
        <w:rPr>
          <w:rFonts w:ascii="Arial" w:hAnsi="Arial"/>
          <w:b/>
          <w:sz w:val="21"/>
        </w:rPr>
        <w:t xml:space="preserve"> de enero de 2018 - </w:t>
      </w:r>
      <w:r w:rsidR="00857F3D" w:rsidRPr="00661E4B">
        <w:rPr>
          <w:rFonts w:ascii="Arial" w:hAnsi="Arial"/>
          <w:lang w:val="es-MX"/>
        </w:rPr>
        <w:t xml:space="preserve">Samsung </w:t>
      </w:r>
      <w:proofErr w:type="spellStart"/>
      <w:r w:rsidR="00857F3D" w:rsidRPr="00661E4B">
        <w:rPr>
          <w:rFonts w:ascii="Arial" w:hAnsi="Arial"/>
          <w:lang w:val="es-MX"/>
        </w:rPr>
        <w:t>Electronics</w:t>
      </w:r>
      <w:proofErr w:type="spellEnd"/>
      <w:r w:rsidR="00857F3D" w:rsidRPr="00661E4B">
        <w:rPr>
          <w:rFonts w:ascii="Arial" w:hAnsi="Arial"/>
          <w:lang w:val="es-MX"/>
        </w:rPr>
        <w:t xml:space="preserve"> Co., Ltd. anunció que, a partir </w:t>
      </w:r>
      <w:r w:rsidR="00857F3D">
        <w:rPr>
          <w:rFonts w:ascii="Arial" w:hAnsi="Arial"/>
          <w:lang w:val="es-MX"/>
        </w:rPr>
        <w:t>del segundo trimestre de este año</w:t>
      </w:r>
      <w:r w:rsidR="00857F3D" w:rsidRPr="00661E4B">
        <w:rPr>
          <w:rFonts w:ascii="Arial" w:hAnsi="Arial"/>
          <w:lang w:val="es-MX"/>
        </w:rPr>
        <w:t xml:space="preserve">, </w:t>
      </w:r>
      <w:r w:rsidR="00857F3D">
        <w:rPr>
          <w:rFonts w:ascii="Arial" w:hAnsi="Arial"/>
          <w:lang w:val="es-MX"/>
        </w:rPr>
        <w:t>ofrecerá</w:t>
      </w:r>
      <w:r w:rsidR="00857F3D" w:rsidRPr="00661E4B">
        <w:rPr>
          <w:rFonts w:ascii="Arial" w:hAnsi="Arial"/>
          <w:lang w:val="es-MX"/>
        </w:rPr>
        <w:t xml:space="preserve"> programas de televisión</w:t>
      </w:r>
      <w:r w:rsidR="00857F3D">
        <w:rPr>
          <w:rFonts w:ascii="Arial" w:hAnsi="Arial"/>
          <w:lang w:val="es-MX"/>
        </w:rPr>
        <w:t xml:space="preserve"> y</w:t>
      </w:r>
      <w:r w:rsidR="00857F3D" w:rsidRPr="00661E4B">
        <w:rPr>
          <w:rFonts w:ascii="Arial" w:hAnsi="Arial"/>
          <w:lang w:val="es-MX"/>
        </w:rPr>
        <w:t xml:space="preserve"> películas de iTunes</w:t>
      </w:r>
      <w:r w:rsidR="00857F3D">
        <w:rPr>
          <w:rFonts w:ascii="Arial" w:hAnsi="Arial"/>
          <w:lang w:val="es-MX"/>
        </w:rPr>
        <w:t xml:space="preserve">, así como </w:t>
      </w:r>
      <w:r w:rsidR="00857F3D" w:rsidRPr="00FD2F8A">
        <w:rPr>
          <w:rFonts w:ascii="Arial" w:hAnsi="Arial"/>
          <w:lang w:val="es-MX"/>
        </w:rPr>
        <w:t xml:space="preserve">compatibilidad con Apple </w:t>
      </w:r>
      <w:proofErr w:type="spellStart"/>
      <w:r w:rsidR="00857F3D" w:rsidRPr="00FD2F8A">
        <w:rPr>
          <w:rFonts w:ascii="Arial" w:hAnsi="Arial"/>
          <w:lang w:val="es-MX"/>
        </w:rPr>
        <w:t>AirPlay</w:t>
      </w:r>
      <w:proofErr w:type="spellEnd"/>
      <w:r w:rsidR="00857F3D" w:rsidRPr="00FD2F8A">
        <w:rPr>
          <w:rFonts w:ascii="Arial" w:hAnsi="Arial"/>
          <w:lang w:val="es-MX"/>
        </w:rPr>
        <w:t xml:space="preserve"> 2 para los modelos 2019</w:t>
      </w:r>
      <w:r w:rsidR="003071E8">
        <w:rPr>
          <w:rFonts w:ascii="Arial" w:hAnsi="Arial"/>
          <w:lang w:val="es-MX"/>
        </w:rPr>
        <w:t xml:space="preserve"> </w:t>
      </w:r>
      <w:r w:rsidR="00857F3D">
        <w:rPr>
          <w:rFonts w:ascii="Arial" w:hAnsi="Arial"/>
          <w:lang w:val="es-MX"/>
        </w:rPr>
        <w:t xml:space="preserve">de sus Smart </w:t>
      </w:r>
      <w:proofErr w:type="spellStart"/>
      <w:r w:rsidR="00857F3D">
        <w:rPr>
          <w:rFonts w:ascii="Arial" w:hAnsi="Arial"/>
          <w:lang w:val="es-MX"/>
        </w:rPr>
        <w:t>TVs</w:t>
      </w:r>
      <w:proofErr w:type="spellEnd"/>
      <w:r w:rsidR="00857F3D" w:rsidRPr="00FD2F8A">
        <w:rPr>
          <w:rFonts w:ascii="Arial" w:hAnsi="Arial"/>
          <w:lang w:val="es-MX"/>
        </w:rPr>
        <w:t xml:space="preserve">. </w:t>
      </w:r>
      <w:bookmarkStart w:id="1" w:name="_Hlk534641719"/>
      <w:r w:rsidR="00857F3D" w:rsidRPr="00FD2F8A">
        <w:rPr>
          <w:rFonts w:ascii="Arial" w:hAnsi="Arial"/>
          <w:lang w:val="es-MX"/>
        </w:rPr>
        <w:t xml:space="preserve">La disponibilidad para las pantallas Samsung 2018, llegará través de una actualización de firmware. </w:t>
      </w:r>
      <w:r w:rsidR="00857F3D">
        <w:rPr>
          <w:rFonts w:ascii="Arial" w:hAnsi="Arial"/>
          <w:lang w:val="es-MX"/>
        </w:rPr>
        <w:t>Como una primicia</w:t>
      </w:r>
      <w:r w:rsidR="00857F3D" w:rsidRPr="00FD2F8A">
        <w:rPr>
          <w:rFonts w:ascii="Arial" w:hAnsi="Arial"/>
          <w:lang w:val="es-MX"/>
        </w:rPr>
        <w:t xml:space="preserve"> en la industria, una nueva aplicación de películas y programas de iTunes debutará exclusivamente para los televisores inteligentes Samsung en más de 100 países. La compatibilidad de los Smart </w:t>
      </w:r>
      <w:proofErr w:type="spellStart"/>
      <w:r w:rsidR="00857F3D" w:rsidRPr="00FD2F8A">
        <w:rPr>
          <w:rFonts w:ascii="Arial" w:hAnsi="Arial"/>
          <w:lang w:val="es-MX"/>
        </w:rPr>
        <w:t>TVs</w:t>
      </w:r>
      <w:proofErr w:type="spellEnd"/>
      <w:r w:rsidR="00857F3D" w:rsidRPr="00FD2F8A">
        <w:rPr>
          <w:rFonts w:ascii="Arial" w:hAnsi="Arial"/>
          <w:lang w:val="es-MX"/>
        </w:rPr>
        <w:t xml:space="preserve"> de Samsung con </w:t>
      </w:r>
      <w:proofErr w:type="spellStart"/>
      <w:r w:rsidR="00857F3D" w:rsidRPr="00FD2F8A">
        <w:rPr>
          <w:rFonts w:ascii="Arial" w:hAnsi="Arial"/>
          <w:lang w:val="es-MX"/>
        </w:rPr>
        <w:t>AirPlay</w:t>
      </w:r>
      <w:proofErr w:type="spellEnd"/>
      <w:r w:rsidR="00857F3D" w:rsidRPr="00FD2F8A">
        <w:rPr>
          <w:rFonts w:ascii="Arial" w:hAnsi="Arial"/>
          <w:lang w:val="es-MX"/>
        </w:rPr>
        <w:t xml:space="preserve"> 2, aplicará para 190 países de todo el mundo.</w:t>
      </w:r>
    </w:p>
    <w:bookmarkEnd w:id="1"/>
    <w:p w14:paraId="2F176F27" w14:textId="77777777" w:rsidR="00857F3D" w:rsidRPr="00661E4B" w:rsidRDefault="00857F3D" w:rsidP="00857F3D">
      <w:pPr>
        <w:widowControl/>
        <w:wordWrap/>
        <w:rPr>
          <w:rFonts w:ascii="Arial" w:eastAsia="Malgun Gothic" w:hAnsi="Arial" w:cs="Arial"/>
          <w:lang w:val="es-MX"/>
        </w:rPr>
      </w:pPr>
    </w:p>
    <w:p w14:paraId="310FE7B6" w14:textId="77777777" w:rsidR="00857F3D" w:rsidRPr="00661E4B" w:rsidRDefault="00857F3D" w:rsidP="00857F3D">
      <w:pPr>
        <w:widowControl/>
        <w:wordWrap/>
        <w:rPr>
          <w:rFonts w:ascii="Arial" w:eastAsia="Malgun Gothic" w:hAnsi="Arial" w:cs="Arial"/>
          <w:lang w:val="es-MX"/>
        </w:rPr>
      </w:pPr>
      <w:r w:rsidRPr="00661E4B">
        <w:rPr>
          <w:rFonts w:ascii="Arial" w:hAnsi="Arial"/>
          <w:lang w:val="es-MX"/>
        </w:rPr>
        <w:t xml:space="preserve">Con la nueva aplicación </w:t>
      </w:r>
      <w:r>
        <w:rPr>
          <w:rFonts w:ascii="Arial" w:hAnsi="Arial"/>
          <w:lang w:val="es-MX"/>
        </w:rPr>
        <w:t>para</w:t>
      </w:r>
      <w:r w:rsidRPr="00661E4B">
        <w:rPr>
          <w:rFonts w:ascii="Arial" w:hAnsi="Arial"/>
          <w:lang w:val="es-MX"/>
        </w:rPr>
        <w:t xml:space="preserve"> programas de </w:t>
      </w:r>
      <w:r>
        <w:rPr>
          <w:rFonts w:ascii="Arial" w:hAnsi="Arial"/>
          <w:lang w:val="es-MX"/>
        </w:rPr>
        <w:t>TV</w:t>
      </w:r>
      <w:r w:rsidRPr="00661E4B">
        <w:rPr>
          <w:rFonts w:ascii="Arial" w:hAnsi="Arial"/>
          <w:lang w:val="es-MX"/>
        </w:rPr>
        <w:t xml:space="preserve"> </w:t>
      </w:r>
      <w:r>
        <w:rPr>
          <w:rFonts w:ascii="Arial" w:hAnsi="Arial"/>
          <w:lang w:val="es-MX"/>
        </w:rPr>
        <w:t xml:space="preserve">y </w:t>
      </w:r>
      <w:r w:rsidRPr="00661E4B">
        <w:rPr>
          <w:rFonts w:ascii="Arial" w:hAnsi="Arial"/>
          <w:lang w:val="es-MX"/>
        </w:rPr>
        <w:t xml:space="preserve">películas de iTunes, los </w:t>
      </w:r>
      <w:r>
        <w:rPr>
          <w:rFonts w:ascii="Arial" w:hAnsi="Arial"/>
          <w:lang w:val="es-MX"/>
        </w:rPr>
        <w:t>usuarios</w:t>
      </w:r>
      <w:r w:rsidRPr="00661E4B">
        <w:rPr>
          <w:rFonts w:ascii="Arial" w:hAnsi="Arial"/>
          <w:lang w:val="es-MX"/>
        </w:rPr>
        <w:t xml:space="preserve"> de </w:t>
      </w:r>
      <w:r>
        <w:rPr>
          <w:rFonts w:ascii="Arial" w:hAnsi="Arial"/>
          <w:lang w:val="es-MX"/>
        </w:rPr>
        <w:t xml:space="preserve">televisiones inteligentes </w:t>
      </w:r>
      <w:r w:rsidRPr="00661E4B">
        <w:rPr>
          <w:rFonts w:ascii="Arial" w:hAnsi="Arial"/>
          <w:lang w:val="es-MX"/>
        </w:rPr>
        <w:t>Samsung pueden acceder a su actual biblioteca y navegar por la tienda para comprar o alquilar</w:t>
      </w:r>
      <w:r>
        <w:rPr>
          <w:rFonts w:ascii="Arial" w:hAnsi="Arial"/>
          <w:lang w:val="es-MX"/>
        </w:rPr>
        <w:t xml:space="preserve"> contenidos, en</w:t>
      </w:r>
      <w:r w:rsidRPr="00661E4B">
        <w:rPr>
          <w:rFonts w:ascii="Arial" w:hAnsi="Arial"/>
          <w:lang w:val="es-MX"/>
        </w:rPr>
        <w:t xml:space="preserve"> una selección de cientos de miles de películas y episodios, incluida la mayor opción de </w:t>
      </w:r>
      <w:r>
        <w:rPr>
          <w:rFonts w:ascii="Arial" w:hAnsi="Arial"/>
          <w:lang w:val="es-MX"/>
        </w:rPr>
        <w:t>p</w:t>
      </w:r>
      <w:r w:rsidRPr="00661E4B">
        <w:rPr>
          <w:rFonts w:ascii="Arial" w:hAnsi="Arial"/>
          <w:lang w:val="es-MX"/>
        </w:rPr>
        <w:t xml:space="preserve">elículas </w:t>
      </w:r>
      <w:r>
        <w:rPr>
          <w:rFonts w:ascii="Arial" w:hAnsi="Arial"/>
          <w:lang w:val="es-MX"/>
        </w:rPr>
        <w:t xml:space="preserve">en </w:t>
      </w:r>
      <w:r w:rsidRPr="00661E4B">
        <w:rPr>
          <w:rFonts w:ascii="Arial" w:hAnsi="Arial"/>
          <w:lang w:val="es-MX"/>
        </w:rPr>
        <w:t xml:space="preserve">HDR 4K. </w:t>
      </w:r>
      <w:r>
        <w:rPr>
          <w:rFonts w:ascii="Arial" w:hAnsi="Arial"/>
          <w:lang w:val="es-MX"/>
        </w:rPr>
        <w:t>Los contenidos</w:t>
      </w:r>
      <w:r w:rsidRPr="00661E4B">
        <w:rPr>
          <w:rFonts w:ascii="Arial" w:hAnsi="Arial"/>
          <w:lang w:val="es-MX"/>
        </w:rPr>
        <w:t xml:space="preserve"> de iTunes funcionarán a la perfección con los servicios de los </w:t>
      </w:r>
      <w:r>
        <w:rPr>
          <w:rFonts w:ascii="Arial" w:hAnsi="Arial"/>
          <w:lang w:val="es-MX"/>
        </w:rPr>
        <w:t xml:space="preserve">Smart </w:t>
      </w:r>
      <w:proofErr w:type="spellStart"/>
      <w:r>
        <w:rPr>
          <w:rFonts w:ascii="Arial" w:hAnsi="Arial"/>
          <w:lang w:val="es-MX"/>
        </w:rPr>
        <w:t>TVs</w:t>
      </w:r>
      <w:proofErr w:type="spellEnd"/>
      <w:r w:rsidRPr="00661E4B">
        <w:rPr>
          <w:rFonts w:ascii="Arial" w:hAnsi="Arial"/>
          <w:lang w:val="es-MX"/>
        </w:rPr>
        <w:t xml:space="preserve"> Samsung, como la Guía Universal, el nuevo </w:t>
      </w:r>
      <w:proofErr w:type="spellStart"/>
      <w:r w:rsidRPr="00661E4B">
        <w:rPr>
          <w:rFonts w:ascii="Arial" w:hAnsi="Arial"/>
          <w:lang w:val="es-MX"/>
        </w:rPr>
        <w:t>Bixby</w:t>
      </w:r>
      <w:proofErr w:type="spellEnd"/>
      <w:r w:rsidRPr="00661E4B">
        <w:rPr>
          <w:rFonts w:ascii="Arial" w:hAnsi="Arial"/>
          <w:lang w:val="es-MX"/>
        </w:rPr>
        <w:t xml:space="preserve"> y Búsqueda, para </w:t>
      </w:r>
      <w:r>
        <w:rPr>
          <w:rFonts w:ascii="Arial" w:hAnsi="Arial"/>
          <w:lang w:val="es-MX"/>
        </w:rPr>
        <w:t>tener</w:t>
      </w:r>
      <w:r w:rsidRPr="00661E4B">
        <w:rPr>
          <w:rFonts w:ascii="Arial" w:hAnsi="Arial"/>
          <w:lang w:val="es-MX"/>
        </w:rPr>
        <w:t xml:space="preserve"> una experiencia </w:t>
      </w:r>
      <w:r>
        <w:rPr>
          <w:rFonts w:ascii="Arial" w:hAnsi="Arial"/>
          <w:lang w:val="es-MX"/>
        </w:rPr>
        <w:t>completa</w:t>
      </w:r>
      <w:r w:rsidRPr="00661E4B">
        <w:rPr>
          <w:rFonts w:ascii="Arial" w:hAnsi="Arial"/>
          <w:lang w:val="es-MX"/>
        </w:rPr>
        <w:t xml:space="preserve"> </w:t>
      </w:r>
      <w:r>
        <w:rPr>
          <w:rFonts w:ascii="Arial" w:hAnsi="Arial"/>
          <w:lang w:val="es-MX"/>
        </w:rPr>
        <w:t>con</w:t>
      </w:r>
      <w:r w:rsidRPr="00661E4B">
        <w:rPr>
          <w:rFonts w:ascii="Arial" w:hAnsi="Arial"/>
          <w:lang w:val="es-MX"/>
        </w:rPr>
        <w:t xml:space="preserve"> toda la plataforma de Samsung.</w:t>
      </w:r>
    </w:p>
    <w:p w14:paraId="4A3901F7" w14:textId="77777777" w:rsidR="00857F3D" w:rsidRPr="00661E4B" w:rsidRDefault="00857F3D" w:rsidP="00857F3D">
      <w:pPr>
        <w:widowControl/>
        <w:wordWrap/>
        <w:rPr>
          <w:rFonts w:ascii="Arial" w:eastAsia="Malgun Gothic" w:hAnsi="Arial" w:cs="Arial"/>
          <w:lang w:val="es-MX"/>
        </w:rPr>
      </w:pPr>
    </w:p>
    <w:p w14:paraId="080D3A33" w14:textId="77777777" w:rsidR="00857F3D" w:rsidRPr="00661E4B" w:rsidRDefault="00857F3D" w:rsidP="00857F3D">
      <w:pPr>
        <w:widowControl/>
        <w:wordWrap/>
        <w:rPr>
          <w:rFonts w:ascii="Arial" w:eastAsia="Malgun Gothic" w:hAnsi="Arial" w:cs="Arial"/>
          <w:lang w:val="es-MX"/>
        </w:rPr>
      </w:pPr>
      <w:r>
        <w:rPr>
          <w:rFonts w:ascii="Arial" w:hAnsi="Arial"/>
          <w:lang w:val="es-MX"/>
        </w:rPr>
        <w:t>L</w:t>
      </w:r>
      <w:r w:rsidRPr="00661E4B">
        <w:rPr>
          <w:rFonts w:ascii="Arial" w:hAnsi="Arial"/>
          <w:lang w:val="es-MX"/>
        </w:rPr>
        <w:t>os clientes de Samsung podrán reproducir fácilmente videos, fotos, música, podcasts y más desde dispositivos Apple</w:t>
      </w:r>
      <w:r>
        <w:rPr>
          <w:rFonts w:ascii="Arial" w:hAnsi="Arial"/>
          <w:lang w:val="es-MX"/>
        </w:rPr>
        <w:t xml:space="preserve">, gracias a </w:t>
      </w:r>
      <w:r w:rsidRPr="00661E4B">
        <w:rPr>
          <w:rFonts w:ascii="Arial" w:hAnsi="Arial"/>
          <w:lang w:val="es-MX"/>
        </w:rPr>
        <w:t xml:space="preserve">la compatibilidad con </w:t>
      </w:r>
      <w:proofErr w:type="spellStart"/>
      <w:r w:rsidRPr="00661E4B">
        <w:rPr>
          <w:rFonts w:ascii="Arial" w:hAnsi="Arial"/>
          <w:lang w:val="es-MX"/>
        </w:rPr>
        <w:t>AirPlay</w:t>
      </w:r>
      <w:proofErr w:type="spellEnd"/>
      <w:r w:rsidRPr="00661E4B">
        <w:rPr>
          <w:rFonts w:ascii="Arial" w:hAnsi="Arial"/>
          <w:lang w:val="es-MX"/>
        </w:rPr>
        <w:t xml:space="preserve"> 2</w:t>
      </w:r>
      <w:r>
        <w:rPr>
          <w:rFonts w:ascii="Arial" w:hAnsi="Arial"/>
          <w:lang w:val="es-MX"/>
        </w:rPr>
        <w:t xml:space="preserve">, </w:t>
      </w:r>
      <w:r w:rsidRPr="00661E4B">
        <w:rPr>
          <w:rFonts w:ascii="Arial" w:hAnsi="Arial"/>
          <w:lang w:val="es-MX"/>
        </w:rPr>
        <w:t xml:space="preserve">directamente en los televisores inteligentes Samsung, incluidos </w:t>
      </w:r>
      <w:r>
        <w:rPr>
          <w:rFonts w:ascii="Arial" w:hAnsi="Arial"/>
          <w:lang w:val="es-MX"/>
        </w:rPr>
        <w:t xml:space="preserve">los equipos </w:t>
      </w:r>
      <w:r w:rsidRPr="00661E4B">
        <w:rPr>
          <w:rFonts w:ascii="Arial" w:hAnsi="Arial"/>
          <w:lang w:val="es-MX"/>
        </w:rPr>
        <w:t>QLED 4K y 8K</w:t>
      </w:r>
      <w:r>
        <w:rPr>
          <w:rFonts w:ascii="Arial" w:hAnsi="Arial"/>
          <w:lang w:val="es-MX"/>
        </w:rPr>
        <w:t xml:space="preserve">, los equipos </w:t>
      </w:r>
      <w:r w:rsidRPr="00661E4B">
        <w:rPr>
          <w:rFonts w:ascii="Arial" w:hAnsi="Arial"/>
          <w:lang w:val="es-MX"/>
        </w:rPr>
        <w:t xml:space="preserve">de estilo de vida </w:t>
      </w:r>
      <w:proofErr w:type="spellStart"/>
      <w:r w:rsidRPr="00661E4B">
        <w:rPr>
          <w:rFonts w:ascii="Arial" w:hAnsi="Arial"/>
          <w:lang w:val="es-MX"/>
        </w:rPr>
        <w:t>The</w:t>
      </w:r>
      <w:proofErr w:type="spellEnd"/>
      <w:r w:rsidRPr="00661E4B">
        <w:rPr>
          <w:rFonts w:ascii="Arial" w:hAnsi="Arial"/>
          <w:lang w:val="es-MX"/>
        </w:rPr>
        <w:t xml:space="preserve"> </w:t>
      </w:r>
      <w:proofErr w:type="spellStart"/>
      <w:r w:rsidRPr="00661E4B">
        <w:rPr>
          <w:rFonts w:ascii="Arial" w:hAnsi="Arial"/>
          <w:lang w:val="es-MX"/>
        </w:rPr>
        <w:t>Frame</w:t>
      </w:r>
      <w:proofErr w:type="spellEnd"/>
      <w:r w:rsidRPr="00661E4B">
        <w:rPr>
          <w:rFonts w:ascii="Arial" w:hAnsi="Arial"/>
          <w:lang w:val="es-MX"/>
        </w:rPr>
        <w:t xml:space="preserve"> y Serif, así como otros modelos Samsung UHD y HD.</w:t>
      </w:r>
    </w:p>
    <w:p w14:paraId="7E7E655B" w14:textId="77777777" w:rsidR="00857F3D" w:rsidRPr="00661E4B" w:rsidRDefault="00857F3D" w:rsidP="00857F3D">
      <w:pPr>
        <w:widowControl/>
        <w:wordWrap/>
        <w:rPr>
          <w:rFonts w:ascii="Arial" w:eastAsia="Malgun Gothic" w:hAnsi="Arial" w:cs="Arial"/>
          <w:lang w:val="es-MX"/>
        </w:rPr>
      </w:pPr>
    </w:p>
    <w:p w14:paraId="5203420D" w14:textId="77777777" w:rsidR="00857F3D" w:rsidRPr="00661E4B" w:rsidRDefault="00857F3D" w:rsidP="00857F3D">
      <w:pPr>
        <w:widowControl/>
        <w:wordWrap/>
        <w:rPr>
          <w:rFonts w:ascii="Arial" w:eastAsia="Malgun Gothic" w:hAnsi="Arial" w:cs="Arial"/>
          <w:lang w:val="es-MX"/>
        </w:rPr>
      </w:pPr>
      <w:r w:rsidRPr="00661E4B">
        <w:rPr>
          <w:rFonts w:ascii="Arial" w:hAnsi="Arial"/>
          <w:lang w:val="es-MX"/>
        </w:rPr>
        <w:t xml:space="preserve">Como líderes mundiales en </w:t>
      </w:r>
      <w:r>
        <w:rPr>
          <w:rFonts w:ascii="Arial" w:hAnsi="Arial"/>
          <w:lang w:val="es-MX"/>
        </w:rPr>
        <w:t>televisores</w:t>
      </w:r>
      <w:r w:rsidRPr="00661E4B">
        <w:rPr>
          <w:rFonts w:ascii="Arial" w:hAnsi="Arial"/>
          <w:lang w:val="es-MX"/>
        </w:rPr>
        <w:t xml:space="preserve"> </w:t>
      </w:r>
      <w:r>
        <w:rPr>
          <w:rFonts w:ascii="Arial" w:hAnsi="Arial"/>
          <w:lang w:val="es-MX"/>
        </w:rPr>
        <w:t>desde hace</w:t>
      </w:r>
      <w:r w:rsidRPr="00661E4B">
        <w:rPr>
          <w:rFonts w:ascii="Arial" w:hAnsi="Arial"/>
          <w:lang w:val="es-MX"/>
        </w:rPr>
        <w:t xml:space="preserve"> 13 años, los </w:t>
      </w:r>
      <w:r>
        <w:rPr>
          <w:rFonts w:ascii="Arial" w:hAnsi="Arial"/>
          <w:lang w:val="es-MX"/>
        </w:rPr>
        <w:t xml:space="preserve">Smart </w:t>
      </w:r>
      <w:proofErr w:type="spellStart"/>
      <w:r>
        <w:rPr>
          <w:rFonts w:ascii="Arial" w:hAnsi="Arial"/>
          <w:lang w:val="es-MX"/>
        </w:rPr>
        <w:t>TVs</w:t>
      </w:r>
      <w:proofErr w:type="spellEnd"/>
      <w:r>
        <w:rPr>
          <w:rFonts w:ascii="Arial" w:hAnsi="Arial"/>
          <w:lang w:val="es-MX"/>
        </w:rPr>
        <w:t xml:space="preserve"> </w:t>
      </w:r>
      <w:r w:rsidRPr="00661E4B">
        <w:rPr>
          <w:rFonts w:ascii="Arial" w:hAnsi="Arial"/>
          <w:lang w:val="es-MX"/>
        </w:rPr>
        <w:t xml:space="preserve">Samsung se han convertido en una de las plataformas de entretenimiento más grandes en el mercado. </w:t>
      </w:r>
    </w:p>
    <w:p w14:paraId="6209DF70" w14:textId="77777777" w:rsidR="00857F3D" w:rsidRPr="00661E4B" w:rsidRDefault="00857F3D" w:rsidP="00857F3D">
      <w:pPr>
        <w:widowControl/>
        <w:wordWrap/>
        <w:rPr>
          <w:rFonts w:ascii="Arial" w:eastAsia="Malgun Gothic" w:hAnsi="Arial" w:cs="Arial"/>
          <w:lang w:val="es-MX"/>
        </w:rPr>
      </w:pPr>
    </w:p>
    <w:p w14:paraId="2FCDA90D" w14:textId="77777777" w:rsidR="00857F3D" w:rsidRPr="00661E4B" w:rsidRDefault="00857F3D" w:rsidP="00857F3D">
      <w:pPr>
        <w:widowControl/>
        <w:wordWrap/>
        <w:rPr>
          <w:rFonts w:ascii="Arial" w:eastAsia="Malgun Gothic" w:hAnsi="Arial" w:cs="Arial"/>
          <w:lang w:val="es-MX"/>
        </w:rPr>
      </w:pPr>
      <w:r w:rsidRPr="00661E4B">
        <w:rPr>
          <w:rFonts w:ascii="Arial" w:hAnsi="Arial"/>
          <w:lang w:val="es-MX"/>
        </w:rPr>
        <w:t xml:space="preserve">“Nos </w:t>
      </w:r>
      <w:r>
        <w:rPr>
          <w:rFonts w:ascii="Arial" w:hAnsi="Arial"/>
          <w:lang w:val="es-MX"/>
        </w:rPr>
        <w:t>enorgullece</w:t>
      </w:r>
      <w:r w:rsidRPr="00661E4B">
        <w:rPr>
          <w:rFonts w:ascii="Arial" w:hAnsi="Arial"/>
          <w:lang w:val="es-MX"/>
        </w:rPr>
        <w:t xml:space="preserve"> trabajar </w:t>
      </w:r>
      <w:r>
        <w:rPr>
          <w:rFonts w:ascii="Arial" w:hAnsi="Arial"/>
          <w:lang w:val="es-MX"/>
        </w:rPr>
        <w:t xml:space="preserve">en alianza </w:t>
      </w:r>
      <w:r w:rsidRPr="00661E4B">
        <w:rPr>
          <w:rFonts w:ascii="Arial" w:hAnsi="Arial"/>
          <w:lang w:val="es-MX"/>
        </w:rPr>
        <w:t xml:space="preserve">con los principales líderes de la industria para ofrecer la más amplia gama de servicios de contenido </w:t>
      </w:r>
      <w:r>
        <w:rPr>
          <w:rFonts w:ascii="Arial" w:hAnsi="Arial"/>
          <w:lang w:val="es-MX"/>
        </w:rPr>
        <w:t xml:space="preserve">para </w:t>
      </w:r>
      <w:r w:rsidRPr="00661E4B">
        <w:rPr>
          <w:rFonts w:ascii="Arial" w:hAnsi="Arial"/>
          <w:lang w:val="es-MX"/>
        </w:rPr>
        <w:t xml:space="preserve">nuestra plataforma de </w:t>
      </w:r>
      <w:r>
        <w:rPr>
          <w:rFonts w:ascii="Arial" w:hAnsi="Arial"/>
          <w:lang w:val="es-MX"/>
        </w:rPr>
        <w:t xml:space="preserve">Smart </w:t>
      </w:r>
      <w:proofErr w:type="spellStart"/>
      <w:r>
        <w:rPr>
          <w:rFonts w:ascii="Arial" w:hAnsi="Arial"/>
          <w:lang w:val="es-MX"/>
        </w:rPr>
        <w:t>TVs</w:t>
      </w:r>
      <w:proofErr w:type="spellEnd"/>
      <w:r w:rsidRPr="00661E4B">
        <w:rPr>
          <w:rFonts w:ascii="Arial" w:hAnsi="Arial"/>
          <w:lang w:val="es-MX"/>
        </w:rPr>
        <w:t>”, dijo Won-</w:t>
      </w:r>
      <w:proofErr w:type="spellStart"/>
      <w:r w:rsidRPr="00661E4B">
        <w:rPr>
          <w:rFonts w:ascii="Arial" w:hAnsi="Arial"/>
          <w:lang w:val="es-MX"/>
        </w:rPr>
        <w:t>Jin</w:t>
      </w:r>
      <w:proofErr w:type="spellEnd"/>
      <w:r w:rsidRPr="00661E4B">
        <w:rPr>
          <w:rFonts w:ascii="Arial" w:hAnsi="Arial"/>
          <w:lang w:val="es-MX"/>
        </w:rPr>
        <w:t xml:space="preserve"> Lee, vicepresidente ejecutivo de Visual Display Business de Samsung </w:t>
      </w:r>
      <w:proofErr w:type="spellStart"/>
      <w:r w:rsidRPr="00661E4B">
        <w:rPr>
          <w:rFonts w:ascii="Arial" w:hAnsi="Arial"/>
          <w:lang w:val="es-MX"/>
        </w:rPr>
        <w:t>Electronics</w:t>
      </w:r>
      <w:proofErr w:type="spellEnd"/>
      <w:r w:rsidRPr="00661E4B">
        <w:rPr>
          <w:rFonts w:ascii="Arial" w:hAnsi="Arial"/>
          <w:lang w:val="es-MX"/>
        </w:rPr>
        <w:t xml:space="preserve">. “Ofrecer más contenido, valor y funcionalidad </w:t>
      </w:r>
      <w:r>
        <w:rPr>
          <w:rFonts w:ascii="Arial" w:hAnsi="Arial"/>
          <w:lang w:val="es-MX"/>
        </w:rPr>
        <w:t>con una</w:t>
      </w:r>
      <w:r w:rsidRPr="00661E4B">
        <w:rPr>
          <w:rFonts w:ascii="Arial" w:hAnsi="Arial"/>
          <w:lang w:val="es-MX"/>
        </w:rPr>
        <w:t xml:space="preserve"> plataforma abierta a los propietarios de televisores Samsung y clientes de Apple a través de iTunes y </w:t>
      </w:r>
      <w:proofErr w:type="spellStart"/>
      <w:r w:rsidRPr="00661E4B">
        <w:rPr>
          <w:rFonts w:ascii="Arial" w:hAnsi="Arial"/>
          <w:lang w:val="es-MX"/>
        </w:rPr>
        <w:t>AirPlay</w:t>
      </w:r>
      <w:proofErr w:type="spellEnd"/>
      <w:r>
        <w:rPr>
          <w:rFonts w:ascii="Arial" w:hAnsi="Arial"/>
          <w:lang w:val="es-MX"/>
        </w:rPr>
        <w:t>,</w:t>
      </w:r>
      <w:r w:rsidRPr="00661E4B">
        <w:rPr>
          <w:rFonts w:ascii="Arial" w:hAnsi="Arial"/>
          <w:lang w:val="es-MX"/>
        </w:rPr>
        <w:t xml:space="preserve"> es ideal para todos”.</w:t>
      </w:r>
    </w:p>
    <w:p w14:paraId="7FDB17A2" w14:textId="77777777" w:rsidR="00857F3D" w:rsidRPr="00661E4B" w:rsidRDefault="00857F3D" w:rsidP="00857F3D">
      <w:pPr>
        <w:widowControl/>
        <w:wordWrap/>
        <w:rPr>
          <w:rFonts w:ascii="Arial" w:eastAsia="Malgun Gothic" w:hAnsi="Arial" w:cs="Arial"/>
          <w:lang w:val="es-MX"/>
        </w:rPr>
      </w:pPr>
    </w:p>
    <w:p w14:paraId="6E2DC4FD" w14:textId="38B94D42" w:rsidR="00DA46FF" w:rsidRPr="00857F3D" w:rsidRDefault="00857F3D" w:rsidP="00857F3D">
      <w:pPr>
        <w:widowControl/>
        <w:wordWrap/>
        <w:rPr>
          <w:rFonts w:ascii="Arial" w:eastAsia="Malgun Gothic" w:hAnsi="Arial" w:cs="Arial"/>
          <w:lang w:val="es-MX"/>
        </w:rPr>
      </w:pPr>
      <w:r w:rsidRPr="00661E4B">
        <w:rPr>
          <w:rFonts w:ascii="Arial" w:hAnsi="Arial"/>
          <w:lang w:val="es-MX"/>
        </w:rPr>
        <w:t xml:space="preserve">“Esperamos llevar la experiencia de iTunes y </w:t>
      </w:r>
      <w:proofErr w:type="spellStart"/>
      <w:r w:rsidRPr="00661E4B">
        <w:rPr>
          <w:rFonts w:ascii="Arial" w:hAnsi="Arial"/>
          <w:lang w:val="es-MX"/>
        </w:rPr>
        <w:t>AirPlay</w:t>
      </w:r>
      <w:proofErr w:type="spellEnd"/>
      <w:r w:rsidRPr="00661E4B">
        <w:rPr>
          <w:rFonts w:ascii="Arial" w:hAnsi="Arial"/>
          <w:lang w:val="es-MX"/>
        </w:rPr>
        <w:t xml:space="preserve"> 2 a todavía más clientes de todo el mundo a través de los televisores Samsung, por lo que los usuarios de iPhone, iPad y Mac </w:t>
      </w:r>
      <w:r>
        <w:rPr>
          <w:rFonts w:ascii="Arial" w:hAnsi="Arial"/>
          <w:lang w:val="es-MX"/>
        </w:rPr>
        <w:t>tendrán</w:t>
      </w:r>
      <w:r w:rsidRPr="00661E4B">
        <w:rPr>
          <w:rFonts w:ascii="Arial" w:hAnsi="Arial"/>
          <w:lang w:val="es-MX"/>
        </w:rPr>
        <w:t xml:space="preserve"> otra forma de disfrutar de su contenido favorito en la pantalla más grande de su hogar”, </w:t>
      </w:r>
      <w:r>
        <w:rPr>
          <w:rFonts w:ascii="Arial" w:hAnsi="Arial"/>
          <w:lang w:val="es-MX"/>
        </w:rPr>
        <w:t>comentó</w:t>
      </w:r>
      <w:r w:rsidRPr="00661E4B">
        <w:rPr>
          <w:rFonts w:ascii="Arial" w:hAnsi="Arial"/>
          <w:lang w:val="es-MX"/>
        </w:rPr>
        <w:t xml:space="preserve"> Eddy </w:t>
      </w:r>
      <w:proofErr w:type="spellStart"/>
      <w:r w:rsidRPr="00661E4B">
        <w:rPr>
          <w:rFonts w:ascii="Arial" w:hAnsi="Arial"/>
          <w:lang w:val="es-MX"/>
        </w:rPr>
        <w:t>Cue</w:t>
      </w:r>
      <w:proofErr w:type="spellEnd"/>
      <w:r w:rsidRPr="00661E4B">
        <w:rPr>
          <w:rFonts w:ascii="Arial" w:hAnsi="Arial"/>
          <w:lang w:val="es-MX"/>
        </w:rPr>
        <w:t>, vicepresidente senior de Software y Servicios de Internet de Apple.</w:t>
      </w:r>
    </w:p>
    <w:p w14:paraId="6CEB1245" w14:textId="77777777" w:rsidR="0055516B" w:rsidRPr="00E25DBA" w:rsidRDefault="0055516B" w:rsidP="00DA46FF">
      <w:pPr>
        <w:tabs>
          <w:tab w:val="left" w:pos="0"/>
        </w:tabs>
        <w:wordWrap/>
        <w:contextualSpacing/>
        <w:rPr>
          <w:rFonts w:ascii="Arial" w:eastAsia="Malgun Gothic" w:hAnsi="Arial" w:cs="Arial"/>
        </w:rPr>
      </w:pPr>
    </w:p>
    <w:p w14:paraId="1128E4B8" w14:textId="77777777"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  <w:bookmarkStart w:id="2" w:name="_GoBack"/>
      <w:bookmarkEnd w:id="2"/>
    </w:p>
    <w:p w14:paraId="68DB1FDD" w14:textId="77777777"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0"/>
    <w:p w14:paraId="396243E4" w14:textId="77777777" w:rsidR="002E3D55" w:rsidRPr="00E25DBA" w:rsidRDefault="002E3D55" w:rsidP="00274B73">
      <w:pPr>
        <w:pStyle w:val="NormalWeb"/>
        <w:spacing w:before="0" w:beforeAutospacing="0" w:after="0" w:afterAutospacing="0" w:line="360" w:lineRule="auto"/>
        <w:jc w:val="both"/>
        <w:rPr>
          <w:rFonts w:cs="Arial"/>
          <w:sz w:val="20"/>
          <w:szCs w:val="20"/>
          <w:u w:val="single"/>
          <w:shd w:val="clear" w:color="auto" w:fill="FFFFFF"/>
          <w:lang w:val="pt-BR"/>
        </w:rPr>
      </w:pPr>
      <w:r w:rsidRPr="00E25DBA">
        <w:rPr>
          <w:rStyle w:val="Strong"/>
          <w:rFonts w:ascii="Arial" w:hAnsi="Arial"/>
          <w:sz w:val="20"/>
          <w:szCs w:val="20"/>
          <w:u w:val="single"/>
          <w:shd w:val="clear" w:color="auto" w:fill="FFFFFF"/>
          <w:lang w:val="pt-BR"/>
        </w:rPr>
        <w:t>Acerca de Samsung Electronics Co., Ltd.</w:t>
      </w:r>
    </w:p>
    <w:p w14:paraId="09D35D2B" w14:textId="77777777" w:rsidR="000C62A7" w:rsidRPr="00DF4071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0"/>
          <w:szCs w:val="20"/>
          <w:shd w:val="clear" w:color="auto" w:fill="FFFFFF"/>
        </w:rPr>
      </w:pPr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</w:t>
      </w:r>
      <w:r>
        <w:rPr>
          <w:rFonts w:ascii="Arial" w:hAnsi="Arial"/>
          <w:bCs/>
          <w:sz w:val="20"/>
          <w:szCs w:val="20"/>
          <w:shd w:val="clear" w:color="auto" w:fill="FFFFFF"/>
        </w:rPr>
        <w:t xml:space="preserve">de Prensa de Samsung en </w:t>
      </w:r>
      <w:hyperlink r:id="rId11" w:history="1">
        <w:r>
          <w:rPr>
            <w:rStyle w:val="Hyperlink"/>
            <w:rFonts w:ascii="Arial" w:hAnsi="Arial"/>
            <w:bCs/>
            <w:color w:val="auto"/>
            <w:sz w:val="20"/>
            <w:szCs w:val="20"/>
            <w:shd w:val="clear" w:color="auto" w:fill="FFFFFF"/>
          </w:rPr>
          <w:t>http://news.samsung.com</w:t>
        </w:r>
      </w:hyperlink>
      <w:r>
        <w:rPr>
          <w:rFonts w:ascii="Arial" w:hAnsi="Arial"/>
          <w:bCs/>
          <w:sz w:val="20"/>
          <w:szCs w:val="20"/>
          <w:shd w:val="clear" w:color="auto" w:fill="FFFFFF"/>
        </w:rPr>
        <w:t>.</w:t>
      </w:r>
    </w:p>
    <w:sectPr w:rsidR="000C62A7" w:rsidRPr="00DF407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1951EB" w14:textId="77777777" w:rsidR="002524E4" w:rsidRDefault="002524E4" w:rsidP="00F9565D">
      <w:r>
        <w:separator/>
      </w:r>
    </w:p>
  </w:endnote>
  <w:endnote w:type="continuationSeparator" w:id="0">
    <w:p w14:paraId="33C18F29" w14:textId="77777777" w:rsidR="002524E4" w:rsidRDefault="002524E4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C08A36" w14:textId="77777777" w:rsidR="002524E4" w:rsidRDefault="002524E4" w:rsidP="00F9565D">
      <w:r>
        <w:separator/>
      </w:r>
    </w:p>
  </w:footnote>
  <w:footnote w:type="continuationSeparator" w:id="0">
    <w:p w14:paraId="0EEF7A41" w14:textId="77777777" w:rsidR="002524E4" w:rsidRDefault="002524E4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65D"/>
    <w:rsid w:val="00002D18"/>
    <w:rsid w:val="00011FCD"/>
    <w:rsid w:val="00012930"/>
    <w:rsid w:val="000137F9"/>
    <w:rsid w:val="00014AA8"/>
    <w:rsid w:val="000236A1"/>
    <w:rsid w:val="000304A5"/>
    <w:rsid w:val="00031960"/>
    <w:rsid w:val="00033D22"/>
    <w:rsid w:val="00045A86"/>
    <w:rsid w:val="00045D3B"/>
    <w:rsid w:val="00046033"/>
    <w:rsid w:val="00050010"/>
    <w:rsid w:val="0005518D"/>
    <w:rsid w:val="000569BE"/>
    <w:rsid w:val="000604B7"/>
    <w:rsid w:val="0006553C"/>
    <w:rsid w:val="000735AA"/>
    <w:rsid w:val="00073ECE"/>
    <w:rsid w:val="0008145B"/>
    <w:rsid w:val="000838D9"/>
    <w:rsid w:val="0009228F"/>
    <w:rsid w:val="0009377D"/>
    <w:rsid w:val="0009647E"/>
    <w:rsid w:val="000B739E"/>
    <w:rsid w:val="000B7C32"/>
    <w:rsid w:val="000C3CF6"/>
    <w:rsid w:val="000C4412"/>
    <w:rsid w:val="000C4FE8"/>
    <w:rsid w:val="000C62A7"/>
    <w:rsid w:val="000D4F3F"/>
    <w:rsid w:val="000E590B"/>
    <w:rsid w:val="000F1D80"/>
    <w:rsid w:val="000F45A1"/>
    <w:rsid w:val="001000E7"/>
    <w:rsid w:val="0010357E"/>
    <w:rsid w:val="00104B1D"/>
    <w:rsid w:val="001100F5"/>
    <w:rsid w:val="00112C8C"/>
    <w:rsid w:val="0013214F"/>
    <w:rsid w:val="00132807"/>
    <w:rsid w:val="0014271E"/>
    <w:rsid w:val="00143593"/>
    <w:rsid w:val="001453FD"/>
    <w:rsid w:val="0015259B"/>
    <w:rsid w:val="0015728E"/>
    <w:rsid w:val="00160EDD"/>
    <w:rsid w:val="0016425F"/>
    <w:rsid w:val="00164992"/>
    <w:rsid w:val="001716FA"/>
    <w:rsid w:val="00180CFD"/>
    <w:rsid w:val="00185F45"/>
    <w:rsid w:val="001908DD"/>
    <w:rsid w:val="00192D6B"/>
    <w:rsid w:val="00193CC7"/>
    <w:rsid w:val="001947EF"/>
    <w:rsid w:val="001A1884"/>
    <w:rsid w:val="001B0783"/>
    <w:rsid w:val="001B2FE9"/>
    <w:rsid w:val="001B5A51"/>
    <w:rsid w:val="001C1C04"/>
    <w:rsid w:val="001C6106"/>
    <w:rsid w:val="001E720B"/>
    <w:rsid w:val="002001FC"/>
    <w:rsid w:val="002034D0"/>
    <w:rsid w:val="0020559B"/>
    <w:rsid w:val="00207ABD"/>
    <w:rsid w:val="00210122"/>
    <w:rsid w:val="002123DF"/>
    <w:rsid w:val="00213484"/>
    <w:rsid w:val="00223835"/>
    <w:rsid w:val="00224C44"/>
    <w:rsid w:val="0022624D"/>
    <w:rsid w:val="002336E0"/>
    <w:rsid w:val="0023527F"/>
    <w:rsid w:val="00244ECE"/>
    <w:rsid w:val="0024667B"/>
    <w:rsid w:val="00250E18"/>
    <w:rsid w:val="002517B0"/>
    <w:rsid w:val="002524E4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A3B44"/>
    <w:rsid w:val="002B2525"/>
    <w:rsid w:val="002B3FE0"/>
    <w:rsid w:val="002D1D75"/>
    <w:rsid w:val="002D33A7"/>
    <w:rsid w:val="002E2CF3"/>
    <w:rsid w:val="002E3D55"/>
    <w:rsid w:val="002E5246"/>
    <w:rsid w:val="002E682F"/>
    <w:rsid w:val="002F1160"/>
    <w:rsid w:val="003064AF"/>
    <w:rsid w:val="00306ADD"/>
    <w:rsid w:val="003071E8"/>
    <w:rsid w:val="0031287C"/>
    <w:rsid w:val="00316522"/>
    <w:rsid w:val="00326664"/>
    <w:rsid w:val="00334D2D"/>
    <w:rsid w:val="00334F2C"/>
    <w:rsid w:val="003412CA"/>
    <w:rsid w:val="003423E2"/>
    <w:rsid w:val="003468F3"/>
    <w:rsid w:val="00351311"/>
    <w:rsid w:val="00351FFC"/>
    <w:rsid w:val="003543E8"/>
    <w:rsid w:val="00354830"/>
    <w:rsid w:val="00354FFE"/>
    <w:rsid w:val="0036314C"/>
    <w:rsid w:val="00366E63"/>
    <w:rsid w:val="00383673"/>
    <w:rsid w:val="00385AC5"/>
    <w:rsid w:val="003B182B"/>
    <w:rsid w:val="003B2E13"/>
    <w:rsid w:val="003C3E33"/>
    <w:rsid w:val="003C4AD2"/>
    <w:rsid w:val="003C4E64"/>
    <w:rsid w:val="003D55A3"/>
    <w:rsid w:val="003D6BB9"/>
    <w:rsid w:val="003D6E4C"/>
    <w:rsid w:val="003E08B0"/>
    <w:rsid w:val="003F1C2B"/>
    <w:rsid w:val="004151D8"/>
    <w:rsid w:val="00425FDB"/>
    <w:rsid w:val="00430DA0"/>
    <w:rsid w:val="00431D9B"/>
    <w:rsid w:val="00432BAB"/>
    <w:rsid w:val="004342F6"/>
    <w:rsid w:val="00435A1A"/>
    <w:rsid w:val="00437607"/>
    <w:rsid w:val="0045166A"/>
    <w:rsid w:val="00451B52"/>
    <w:rsid w:val="00457EA2"/>
    <w:rsid w:val="00466867"/>
    <w:rsid w:val="00471AE8"/>
    <w:rsid w:val="004772E4"/>
    <w:rsid w:val="0048034E"/>
    <w:rsid w:val="004827C4"/>
    <w:rsid w:val="00484F06"/>
    <w:rsid w:val="00486C46"/>
    <w:rsid w:val="00495134"/>
    <w:rsid w:val="004A1574"/>
    <w:rsid w:val="004A5EB6"/>
    <w:rsid w:val="004B1646"/>
    <w:rsid w:val="004B51A3"/>
    <w:rsid w:val="004B56F8"/>
    <w:rsid w:val="004D449C"/>
    <w:rsid w:val="004F1819"/>
    <w:rsid w:val="00510EEA"/>
    <w:rsid w:val="00516B66"/>
    <w:rsid w:val="00523AD9"/>
    <w:rsid w:val="00537489"/>
    <w:rsid w:val="00537B5F"/>
    <w:rsid w:val="0054024B"/>
    <w:rsid w:val="00540E72"/>
    <w:rsid w:val="005410E5"/>
    <w:rsid w:val="0055516B"/>
    <w:rsid w:val="00556723"/>
    <w:rsid w:val="005660E2"/>
    <w:rsid w:val="00570F29"/>
    <w:rsid w:val="0057669F"/>
    <w:rsid w:val="00587960"/>
    <w:rsid w:val="00593BD5"/>
    <w:rsid w:val="005A0345"/>
    <w:rsid w:val="005A4346"/>
    <w:rsid w:val="005C0621"/>
    <w:rsid w:val="005C135D"/>
    <w:rsid w:val="005C21F4"/>
    <w:rsid w:val="005D55B0"/>
    <w:rsid w:val="005D6762"/>
    <w:rsid w:val="005D745E"/>
    <w:rsid w:val="005E3A3F"/>
    <w:rsid w:val="005E5515"/>
    <w:rsid w:val="005E7569"/>
    <w:rsid w:val="005E7C10"/>
    <w:rsid w:val="005F19AA"/>
    <w:rsid w:val="005F59BB"/>
    <w:rsid w:val="006035BD"/>
    <w:rsid w:val="00603F16"/>
    <w:rsid w:val="00604FB9"/>
    <w:rsid w:val="0060508D"/>
    <w:rsid w:val="00605413"/>
    <w:rsid w:val="00613A84"/>
    <w:rsid w:val="00616D36"/>
    <w:rsid w:val="0062664B"/>
    <w:rsid w:val="00626FA3"/>
    <w:rsid w:val="00632923"/>
    <w:rsid w:val="00635565"/>
    <w:rsid w:val="00640C69"/>
    <w:rsid w:val="00640F46"/>
    <w:rsid w:val="0065408C"/>
    <w:rsid w:val="0065624E"/>
    <w:rsid w:val="00663ADD"/>
    <w:rsid w:val="00666ADA"/>
    <w:rsid w:val="00673962"/>
    <w:rsid w:val="00680458"/>
    <w:rsid w:val="00682AC6"/>
    <w:rsid w:val="00683AB0"/>
    <w:rsid w:val="00683F8C"/>
    <w:rsid w:val="006870B3"/>
    <w:rsid w:val="006A4D45"/>
    <w:rsid w:val="006B3A52"/>
    <w:rsid w:val="006B7CEB"/>
    <w:rsid w:val="006C7CFE"/>
    <w:rsid w:val="006D58B6"/>
    <w:rsid w:val="006E12AB"/>
    <w:rsid w:val="006E7F2F"/>
    <w:rsid w:val="006F1F81"/>
    <w:rsid w:val="006F43C9"/>
    <w:rsid w:val="006F45EA"/>
    <w:rsid w:val="006F547B"/>
    <w:rsid w:val="006F67F0"/>
    <w:rsid w:val="00714947"/>
    <w:rsid w:val="007160A7"/>
    <w:rsid w:val="00716BF9"/>
    <w:rsid w:val="00716C3F"/>
    <w:rsid w:val="00716D5A"/>
    <w:rsid w:val="00723A75"/>
    <w:rsid w:val="0073100D"/>
    <w:rsid w:val="00734F8A"/>
    <w:rsid w:val="00736945"/>
    <w:rsid w:val="0074606D"/>
    <w:rsid w:val="00762CA5"/>
    <w:rsid w:val="00777F61"/>
    <w:rsid w:val="00780906"/>
    <w:rsid w:val="007830B5"/>
    <w:rsid w:val="00787A0C"/>
    <w:rsid w:val="0079476E"/>
    <w:rsid w:val="007A0FF4"/>
    <w:rsid w:val="007A69A8"/>
    <w:rsid w:val="007A6C2E"/>
    <w:rsid w:val="007A7F7D"/>
    <w:rsid w:val="007B038A"/>
    <w:rsid w:val="007B5364"/>
    <w:rsid w:val="007C02E5"/>
    <w:rsid w:val="007C60F1"/>
    <w:rsid w:val="007D6288"/>
    <w:rsid w:val="007D70AF"/>
    <w:rsid w:val="007E5F40"/>
    <w:rsid w:val="007E6AC2"/>
    <w:rsid w:val="007F6D56"/>
    <w:rsid w:val="008037ED"/>
    <w:rsid w:val="00811105"/>
    <w:rsid w:val="0081500F"/>
    <w:rsid w:val="00820BF8"/>
    <w:rsid w:val="00820C8D"/>
    <w:rsid w:val="00830075"/>
    <w:rsid w:val="008325A9"/>
    <w:rsid w:val="00834FF7"/>
    <w:rsid w:val="0085731D"/>
    <w:rsid w:val="008579FC"/>
    <w:rsid w:val="00857F3D"/>
    <w:rsid w:val="00860EA7"/>
    <w:rsid w:val="008647BC"/>
    <w:rsid w:val="00866F69"/>
    <w:rsid w:val="0086744A"/>
    <w:rsid w:val="00880983"/>
    <w:rsid w:val="0088366C"/>
    <w:rsid w:val="0089097E"/>
    <w:rsid w:val="008959D8"/>
    <w:rsid w:val="008A09DE"/>
    <w:rsid w:val="008A5448"/>
    <w:rsid w:val="008B345F"/>
    <w:rsid w:val="008B597E"/>
    <w:rsid w:val="008D6FC3"/>
    <w:rsid w:val="008E01B1"/>
    <w:rsid w:val="008E15FE"/>
    <w:rsid w:val="008E1CAD"/>
    <w:rsid w:val="008E1F5E"/>
    <w:rsid w:val="008E4FAE"/>
    <w:rsid w:val="008F47AF"/>
    <w:rsid w:val="008F5A09"/>
    <w:rsid w:val="008F5D9B"/>
    <w:rsid w:val="00904272"/>
    <w:rsid w:val="00906683"/>
    <w:rsid w:val="0091017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4CA5"/>
    <w:rsid w:val="00945E6E"/>
    <w:rsid w:val="00966F2E"/>
    <w:rsid w:val="009715C9"/>
    <w:rsid w:val="009733FB"/>
    <w:rsid w:val="009831FC"/>
    <w:rsid w:val="00983560"/>
    <w:rsid w:val="009A13C6"/>
    <w:rsid w:val="009A16C3"/>
    <w:rsid w:val="009A2AE6"/>
    <w:rsid w:val="009C5F6E"/>
    <w:rsid w:val="009D6786"/>
    <w:rsid w:val="009D7FCE"/>
    <w:rsid w:val="009E0E02"/>
    <w:rsid w:val="009E256F"/>
    <w:rsid w:val="009F0D49"/>
    <w:rsid w:val="009F3DAC"/>
    <w:rsid w:val="009F542D"/>
    <w:rsid w:val="009F69AE"/>
    <w:rsid w:val="00A15D3F"/>
    <w:rsid w:val="00A23353"/>
    <w:rsid w:val="00A26476"/>
    <w:rsid w:val="00A2654E"/>
    <w:rsid w:val="00A276A2"/>
    <w:rsid w:val="00A31A97"/>
    <w:rsid w:val="00A31B07"/>
    <w:rsid w:val="00A41A1D"/>
    <w:rsid w:val="00A51941"/>
    <w:rsid w:val="00A66631"/>
    <w:rsid w:val="00A66D4D"/>
    <w:rsid w:val="00A704DF"/>
    <w:rsid w:val="00A74EEF"/>
    <w:rsid w:val="00A82BBF"/>
    <w:rsid w:val="00A91A02"/>
    <w:rsid w:val="00AA1A93"/>
    <w:rsid w:val="00AA33A0"/>
    <w:rsid w:val="00AA38BC"/>
    <w:rsid w:val="00AB4EBE"/>
    <w:rsid w:val="00AC4548"/>
    <w:rsid w:val="00AD5783"/>
    <w:rsid w:val="00AD7337"/>
    <w:rsid w:val="00AE34DE"/>
    <w:rsid w:val="00AE42F9"/>
    <w:rsid w:val="00AE60AA"/>
    <w:rsid w:val="00AF6B51"/>
    <w:rsid w:val="00B05EF5"/>
    <w:rsid w:val="00B13B39"/>
    <w:rsid w:val="00B20D39"/>
    <w:rsid w:val="00B32CD7"/>
    <w:rsid w:val="00B35284"/>
    <w:rsid w:val="00B41935"/>
    <w:rsid w:val="00B42006"/>
    <w:rsid w:val="00B46D22"/>
    <w:rsid w:val="00B50F4E"/>
    <w:rsid w:val="00B5220C"/>
    <w:rsid w:val="00B55EDC"/>
    <w:rsid w:val="00B63B60"/>
    <w:rsid w:val="00B64590"/>
    <w:rsid w:val="00B646EB"/>
    <w:rsid w:val="00B730A8"/>
    <w:rsid w:val="00B73FC0"/>
    <w:rsid w:val="00B82886"/>
    <w:rsid w:val="00B84E2B"/>
    <w:rsid w:val="00B86E11"/>
    <w:rsid w:val="00B87B78"/>
    <w:rsid w:val="00B975F0"/>
    <w:rsid w:val="00BC05F1"/>
    <w:rsid w:val="00BC42E8"/>
    <w:rsid w:val="00BD371D"/>
    <w:rsid w:val="00BD4C28"/>
    <w:rsid w:val="00BD4D11"/>
    <w:rsid w:val="00BE6250"/>
    <w:rsid w:val="00BE6E28"/>
    <w:rsid w:val="00BF26EF"/>
    <w:rsid w:val="00BF4744"/>
    <w:rsid w:val="00C01556"/>
    <w:rsid w:val="00C01E6A"/>
    <w:rsid w:val="00C0523B"/>
    <w:rsid w:val="00C12646"/>
    <w:rsid w:val="00C1559D"/>
    <w:rsid w:val="00C16FD6"/>
    <w:rsid w:val="00C1736D"/>
    <w:rsid w:val="00C22B7D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2DCC"/>
    <w:rsid w:val="00C64850"/>
    <w:rsid w:val="00C66AD7"/>
    <w:rsid w:val="00C832CC"/>
    <w:rsid w:val="00C90352"/>
    <w:rsid w:val="00C90770"/>
    <w:rsid w:val="00C9198E"/>
    <w:rsid w:val="00C95B1D"/>
    <w:rsid w:val="00CA15D5"/>
    <w:rsid w:val="00CA57E7"/>
    <w:rsid w:val="00CA5C17"/>
    <w:rsid w:val="00CB5EC3"/>
    <w:rsid w:val="00CB62D6"/>
    <w:rsid w:val="00CC2B9C"/>
    <w:rsid w:val="00CD23D9"/>
    <w:rsid w:val="00CD6C97"/>
    <w:rsid w:val="00CD6F2B"/>
    <w:rsid w:val="00CE2283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885"/>
    <w:rsid w:val="00D07EA7"/>
    <w:rsid w:val="00D11866"/>
    <w:rsid w:val="00D16E73"/>
    <w:rsid w:val="00D2248E"/>
    <w:rsid w:val="00D24305"/>
    <w:rsid w:val="00D257BB"/>
    <w:rsid w:val="00D311F9"/>
    <w:rsid w:val="00D35430"/>
    <w:rsid w:val="00D35C65"/>
    <w:rsid w:val="00D45CC7"/>
    <w:rsid w:val="00D501C9"/>
    <w:rsid w:val="00D53433"/>
    <w:rsid w:val="00D53BB1"/>
    <w:rsid w:val="00D55678"/>
    <w:rsid w:val="00D573E5"/>
    <w:rsid w:val="00D66858"/>
    <w:rsid w:val="00D76B11"/>
    <w:rsid w:val="00D776B3"/>
    <w:rsid w:val="00D862BC"/>
    <w:rsid w:val="00D90067"/>
    <w:rsid w:val="00D91148"/>
    <w:rsid w:val="00D93C0A"/>
    <w:rsid w:val="00DA46FF"/>
    <w:rsid w:val="00DB3A5D"/>
    <w:rsid w:val="00DB6A4D"/>
    <w:rsid w:val="00DD59DB"/>
    <w:rsid w:val="00DD61EE"/>
    <w:rsid w:val="00DF4071"/>
    <w:rsid w:val="00DF5139"/>
    <w:rsid w:val="00E0537C"/>
    <w:rsid w:val="00E056CB"/>
    <w:rsid w:val="00E06E29"/>
    <w:rsid w:val="00E10EC1"/>
    <w:rsid w:val="00E11FB0"/>
    <w:rsid w:val="00E16A73"/>
    <w:rsid w:val="00E20104"/>
    <w:rsid w:val="00E2435B"/>
    <w:rsid w:val="00E25DBA"/>
    <w:rsid w:val="00E32146"/>
    <w:rsid w:val="00E40E74"/>
    <w:rsid w:val="00E46D47"/>
    <w:rsid w:val="00E5352D"/>
    <w:rsid w:val="00E63D32"/>
    <w:rsid w:val="00E70A86"/>
    <w:rsid w:val="00E747DB"/>
    <w:rsid w:val="00E74893"/>
    <w:rsid w:val="00E75245"/>
    <w:rsid w:val="00E804BA"/>
    <w:rsid w:val="00E8334E"/>
    <w:rsid w:val="00E91542"/>
    <w:rsid w:val="00E93666"/>
    <w:rsid w:val="00EA4C67"/>
    <w:rsid w:val="00EB3E9E"/>
    <w:rsid w:val="00EB77FC"/>
    <w:rsid w:val="00EC40F6"/>
    <w:rsid w:val="00ED1CB3"/>
    <w:rsid w:val="00ED3BA5"/>
    <w:rsid w:val="00ED4006"/>
    <w:rsid w:val="00ED4115"/>
    <w:rsid w:val="00EE012A"/>
    <w:rsid w:val="00EE1BBA"/>
    <w:rsid w:val="00EE2142"/>
    <w:rsid w:val="00EE7362"/>
    <w:rsid w:val="00EF3244"/>
    <w:rsid w:val="00EF46F8"/>
    <w:rsid w:val="00F06897"/>
    <w:rsid w:val="00F07080"/>
    <w:rsid w:val="00F10F8E"/>
    <w:rsid w:val="00F130B6"/>
    <w:rsid w:val="00F200A8"/>
    <w:rsid w:val="00F24443"/>
    <w:rsid w:val="00F352EC"/>
    <w:rsid w:val="00F3553D"/>
    <w:rsid w:val="00F42D9D"/>
    <w:rsid w:val="00F44E44"/>
    <w:rsid w:val="00F5035A"/>
    <w:rsid w:val="00F53394"/>
    <w:rsid w:val="00F62902"/>
    <w:rsid w:val="00F62957"/>
    <w:rsid w:val="00F62C58"/>
    <w:rsid w:val="00F66027"/>
    <w:rsid w:val="00F72A33"/>
    <w:rsid w:val="00F7359F"/>
    <w:rsid w:val="00F73980"/>
    <w:rsid w:val="00F75878"/>
    <w:rsid w:val="00F824B6"/>
    <w:rsid w:val="00F872F3"/>
    <w:rsid w:val="00F9565D"/>
    <w:rsid w:val="00F97FDA"/>
    <w:rsid w:val="00FA469C"/>
    <w:rsid w:val="00FC12C9"/>
    <w:rsid w:val="00FC23E6"/>
    <w:rsid w:val="00FC416E"/>
    <w:rsid w:val="00FC697C"/>
    <w:rsid w:val="00FD5225"/>
    <w:rsid w:val="00FE0EC8"/>
    <w:rsid w:val="00FE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642B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Strong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FollowedHyperlink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FootnoteTextChar">
    <w:name w:val="Footnote Text Char"/>
    <w:link w:val="FootnoteText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FootnoteReferenc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435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Strong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FollowedHyperlink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FootnoteTextChar">
    <w:name w:val="Footnote Text Char"/>
    <w:link w:val="FootnoteText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FootnoteReferenc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4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gomez@jeffrey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557</Words>
  <Characters>3068</Characters>
  <Application>Microsoft Office Word</Application>
  <DocSecurity>0</DocSecurity>
  <Lines>25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> </vt:lpstr>
      <vt:lpstr> </vt:lpstr>
      <vt:lpstr> </vt:lpstr>
    </vt:vector>
  </TitlesOfParts>
  <Company>SAMSUNG</Company>
  <LinksUpToDate>false</LinksUpToDate>
  <CharactersWithSpaces>3618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EUNKYUNG</dc:creator>
  <cp:lastModifiedBy>Fernanda Gonzalez</cp:lastModifiedBy>
  <cp:revision>2</cp:revision>
  <cp:lastPrinted>2018-11-29T16:46:00Z</cp:lastPrinted>
  <dcterms:created xsi:type="dcterms:W3CDTF">2019-01-08T16:23:00Z</dcterms:created>
  <dcterms:modified xsi:type="dcterms:W3CDTF">2019-01-08T16:23:00Z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Files\Content.Outlook\229TLWIE\Samsung ofrecerá películas y programas de iTunes así como compatibilidad con AirPlay en sus Smart TVs 2019.docx</vt:lpwstr>
  </property>
</Properties>
</file>