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D7BFC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bookmarkStart w:id="0" w:name="_GoBack"/>
      <w:bookmarkEnd w:id="0"/>
      <w:r w:rsidRPr="00A80248">
        <w:rPr>
          <w:rFonts w:ascii="Arial" w:eastAsia="MS Mincho" w:hAnsi="Arial" w:cs="Arial"/>
          <w:noProof/>
          <w:kern w:val="2"/>
          <w:sz w:val="16"/>
          <w:szCs w:val="16"/>
          <w:lang w:val="en-US"/>
        </w:rPr>
        <w:drawing>
          <wp:anchor distT="0" distB="0" distL="114300" distR="114300" simplePos="0" relativeHeight="251658240" behindDoc="1" locked="0" layoutInCell="1" allowOverlap="1" wp14:anchorId="456E820E" wp14:editId="3B802821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5" name="Imagen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0248"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  <w:t>CONTACTO:</w:t>
      </w:r>
    </w:p>
    <w:p w14:paraId="25BA29D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  <w:t>Diana Ramírez</w:t>
      </w:r>
    </w:p>
    <w:p w14:paraId="71E41F41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 xml:space="preserve">Samsung </w:t>
      </w:r>
      <w:proofErr w:type="spellStart"/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Electronics</w:t>
      </w:r>
      <w:proofErr w:type="spellEnd"/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 xml:space="preserve"> México</w:t>
      </w:r>
    </w:p>
    <w:p w14:paraId="578FEE02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ab/>
      </w: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ab/>
        <w:t xml:space="preserve">Tel. 5747 5100 ext. 5074 </w:t>
      </w:r>
    </w:p>
    <w:p w14:paraId="47AAA40F" w14:textId="77777777" w:rsidR="00A80248" w:rsidRPr="00A80248" w:rsidRDefault="0019544A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val="de-DE" w:eastAsia="es-ES" w:bidi="es-ES"/>
        </w:rPr>
      </w:pPr>
      <w:hyperlink r:id="rId9" w:history="1">
        <w:r w:rsidR="00A80248" w:rsidRPr="00A80248">
          <w:rPr>
            <w:rFonts w:ascii="Arial" w:eastAsia="MS Mincho" w:hAnsi="Arial" w:cs="Arial"/>
            <w:color w:val="0000FF"/>
            <w:kern w:val="2"/>
            <w:sz w:val="16"/>
            <w:szCs w:val="16"/>
            <w:u w:val="single"/>
            <w:lang w:val="de-DE" w:eastAsia="es-ES" w:bidi="es-ES"/>
          </w:rPr>
          <w:t>diana.rm@samsung.com</w:t>
        </w:r>
      </w:hyperlink>
    </w:p>
    <w:p w14:paraId="7864AB6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ab/>
      </w: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ab/>
      </w:r>
    </w:p>
    <w:p w14:paraId="4910E4CA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>Christian Gómez</w:t>
      </w:r>
    </w:p>
    <w:p w14:paraId="2825E6C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JeffreyGroup México</w:t>
      </w:r>
    </w:p>
    <w:p w14:paraId="511378D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Tel. 5281-1121 ext. 105</w:t>
      </w:r>
    </w:p>
    <w:p w14:paraId="730FEFC6" w14:textId="77777777" w:rsidR="00A80248" w:rsidRPr="00A80248" w:rsidRDefault="0019544A" w:rsidP="00A80248">
      <w:pPr>
        <w:widowControl w:val="0"/>
        <w:wordWrap w:val="0"/>
        <w:autoSpaceDE w:val="0"/>
        <w:autoSpaceDN w:val="0"/>
        <w:jc w:val="right"/>
        <w:rPr>
          <w:rFonts w:ascii="Arial" w:eastAsia="MS Mincho" w:hAnsi="Arial" w:cs="Arial"/>
          <w:color w:val="0000FF"/>
          <w:kern w:val="2"/>
          <w:sz w:val="16"/>
          <w:szCs w:val="16"/>
          <w:u w:val="single"/>
          <w:lang w:eastAsia="es-ES" w:bidi="es-ES"/>
        </w:rPr>
      </w:pPr>
      <w:hyperlink r:id="rId10" w:history="1">
        <w:r w:rsidR="00A80248" w:rsidRPr="00A80248">
          <w:rPr>
            <w:rFonts w:ascii="Arial" w:eastAsia="MS Mincho" w:hAnsi="Arial" w:cs="Arial"/>
            <w:color w:val="0000FF"/>
            <w:kern w:val="2"/>
            <w:sz w:val="16"/>
            <w:szCs w:val="16"/>
            <w:u w:val="single"/>
            <w:lang w:eastAsia="es-ES" w:bidi="es-ES"/>
          </w:rPr>
          <w:t>cgomez@jeffreygroup.com</w:t>
        </w:r>
      </w:hyperlink>
    </w:p>
    <w:p w14:paraId="2D8BCA18" w14:textId="77777777" w:rsidR="00244D81" w:rsidRDefault="00244D81" w:rsidP="00244D81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2A82EC8" w14:textId="77777777" w:rsidR="00E73267" w:rsidRDefault="00E73267" w:rsidP="005A66F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C49313C" w14:textId="19BF7B69" w:rsidR="00891B11" w:rsidRPr="006C6271" w:rsidRDefault="005D2BE1" w:rsidP="005A66F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Samsung </w:t>
      </w:r>
      <w:r w:rsidR="00F76B02">
        <w:rPr>
          <w:rFonts w:ascii="Arial" w:hAnsi="Arial"/>
          <w:b/>
          <w:sz w:val="28"/>
          <w:szCs w:val="28"/>
        </w:rPr>
        <w:t>establece</w:t>
      </w:r>
      <w:r>
        <w:rPr>
          <w:rFonts w:ascii="Arial" w:hAnsi="Arial"/>
          <w:b/>
          <w:sz w:val="28"/>
          <w:szCs w:val="28"/>
        </w:rPr>
        <w:t xml:space="preserve"> un nuevo estándar en conectividad</w:t>
      </w:r>
      <w:r w:rsidR="001E37A7">
        <w:rPr>
          <w:rFonts w:ascii="Arial" w:hAnsi="Arial"/>
          <w:b/>
          <w:sz w:val="28"/>
          <w:szCs w:val="28"/>
        </w:rPr>
        <w:t>,</w:t>
      </w:r>
      <w:r>
        <w:rPr>
          <w:rFonts w:ascii="Arial" w:hAnsi="Arial"/>
          <w:b/>
          <w:sz w:val="28"/>
          <w:szCs w:val="28"/>
        </w:rPr>
        <w:t xml:space="preserve"> con la </w:t>
      </w:r>
      <w:r w:rsidR="00F76B02">
        <w:rPr>
          <w:rFonts w:ascii="Arial" w:hAnsi="Arial"/>
          <w:b/>
          <w:sz w:val="28"/>
          <w:szCs w:val="28"/>
        </w:rPr>
        <w:t>nueva</w:t>
      </w:r>
      <w:r>
        <w:rPr>
          <w:rFonts w:ascii="Arial" w:hAnsi="Arial"/>
          <w:b/>
          <w:sz w:val="28"/>
          <w:szCs w:val="28"/>
        </w:rPr>
        <w:t xml:space="preserve"> generación de refrigeradores </w:t>
      </w:r>
      <w:proofErr w:type="spellStart"/>
      <w:r>
        <w:rPr>
          <w:rFonts w:ascii="Arial" w:hAnsi="Arial"/>
          <w:b/>
          <w:sz w:val="28"/>
          <w:szCs w:val="28"/>
        </w:rPr>
        <w:t>Family</w:t>
      </w:r>
      <w:proofErr w:type="spellEnd"/>
      <w:r>
        <w:rPr>
          <w:rFonts w:ascii="Arial" w:hAnsi="Arial"/>
          <w:b/>
          <w:sz w:val="28"/>
          <w:szCs w:val="28"/>
        </w:rPr>
        <w:t xml:space="preserve"> </w:t>
      </w:r>
      <w:proofErr w:type="gramStart"/>
      <w:r>
        <w:rPr>
          <w:rFonts w:ascii="Arial" w:hAnsi="Arial"/>
          <w:b/>
          <w:sz w:val="28"/>
          <w:szCs w:val="28"/>
        </w:rPr>
        <w:t>Hub</w:t>
      </w:r>
      <w:proofErr w:type="gramEnd"/>
      <w:r>
        <w:rPr>
          <w:rFonts w:ascii="Arial" w:hAnsi="Arial"/>
          <w:b/>
          <w:sz w:val="28"/>
          <w:szCs w:val="28"/>
        </w:rPr>
        <w:t xml:space="preserve"> </w:t>
      </w:r>
      <w:r w:rsidR="001E37A7">
        <w:rPr>
          <w:rFonts w:ascii="Arial" w:hAnsi="Arial"/>
          <w:b/>
          <w:sz w:val="28"/>
          <w:szCs w:val="28"/>
        </w:rPr>
        <w:t>en CES 2019</w:t>
      </w:r>
    </w:p>
    <w:p w14:paraId="57D05702" w14:textId="77777777" w:rsidR="00D839ED" w:rsidRPr="006C6271" w:rsidRDefault="00D839ED">
      <w:pPr>
        <w:spacing w:after="0" w:line="240" w:lineRule="auto"/>
        <w:jc w:val="center"/>
        <w:rPr>
          <w:rFonts w:ascii="Arial" w:hAnsi="Arial" w:cs="Arial"/>
        </w:rPr>
      </w:pPr>
    </w:p>
    <w:p w14:paraId="5B828340" w14:textId="3DFE6F72" w:rsidR="00A702F3" w:rsidRPr="006C6271" w:rsidRDefault="006C6271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/>
          <w:i/>
          <w:sz w:val="24"/>
          <w:szCs w:val="24"/>
        </w:rPr>
        <w:t xml:space="preserve">El nuevo </w:t>
      </w:r>
      <w:proofErr w:type="spellStart"/>
      <w:r>
        <w:rPr>
          <w:rFonts w:ascii="Arial" w:hAnsi="Arial"/>
          <w:i/>
          <w:sz w:val="24"/>
          <w:szCs w:val="24"/>
        </w:rPr>
        <w:t>Family</w:t>
      </w:r>
      <w:proofErr w:type="spellEnd"/>
      <w:r>
        <w:rPr>
          <w:rFonts w:ascii="Arial" w:hAnsi="Arial"/>
          <w:i/>
          <w:sz w:val="24"/>
          <w:szCs w:val="24"/>
        </w:rPr>
        <w:t xml:space="preserve"> </w:t>
      </w:r>
      <w:proofErr w:type="gramStart"/>
      <w:r>
        <w:rPr>
          <w:rFonts w:ascii="Arial" w:hAnsi="Arial"/>
          <w:i/>
          <w:sz w:val="24"/>
          <w:szCs w:val="24"/>
        </w:rPr>
        <w:t>Hub</w:t>
      </w:r>
      <w:proofErr w:type="gramEnd"/>
      <w:r>
        <w:rPr>
          <w:rFonts w:ascii="Arial" w:hAnsi="Arial"/>
          <w:i/>
          <w:sz w:val="24"/>
          <w:szCs w:val="24"/>
        </w:rPr>
        <w:t xml:space="preserve"> lleva la vida conectada al siguiente nivel con mayores </w:t>
      </w:r>
      <w:r w:rsidR="001E37A7">
        <w:rPr>
          <w:rFonts w:ascii="Arial" w:hAnsi="Arial"/>
          <w:i/>
          <w:sz w:val="24"/>
          <w:szCs w:val="24"/>
        </w:rPr>
        <w:t xml:space="preserve">funciones </w:t>
      </w:r>
      <w:r>
        <w:rPr>
          <w:rFonts w:ascii="Arial" w:hAnsi="Arial"/>
          <w:i/>
          <w:sz w:val="24"/>
          <w:szCs w:val="24"/>
        </w:rPr>
        <w:t xml:space="preserve">de inteligencia artificial e </w:t>
      </w:r>
      <w:r w:rsidR="001E37A7">
        <w:rPr>
          <w:rFonts w:ascii="Arial" w:hAnsi="Arial"/>
          <w:i/>
          <w:sz w:val="24"/>
          <w:szCs w:val="24"/>
        </w:rPr>
        <w:t>I</w:t>
      </w:r>
      <w:r>
        <w:rPr>
          <w:rFonts w:ascii="Arial" w:hAnsi="Arial"/>
          <w:i/>
          <w:sz w:val="24"/>
          <w:szCs w:val="24"/>
        </w:rPr>
        <w:t>nte</w:t>
      </w:r>
      <w:r w:rsidR="006B2E3C">
        <w:rPr>
          <w:rFonts w:ascii="Arial" w:hAnsi="Arial"/>
          <w:i/>
          <w:sz w:val="24"/>
          <w:szCs w:val="24"/>
        </w:rPr>
        <w:t>rnet</w:t>
      </w:r>
      <w:r>
        <w:rPr>
          <w:rFonts w:ascii="Arial" w:hAnsi="Arial"/>
          <w:i/>
          <w:sz w:val="24"/>
          <w:szCs w:val="24"/>
        </w:rPr>
        <w:t xml:space="preserve"> de las </w:t>
      </w:r>
      <w:r w:rsidR="001E37A7">
        <w:rPr>
          <w:rFonts w:ascii="Arial" w:hAnsi="Arial"/>
          <w:i/>
          <w:sz w:val="24"/>
          <w:szCs w:val="24"/>
        </w:rPr>
        <w:t>C</w:t>
      </w:r>
      <w:r>
        <w:rPr>
          <w:rFonts w:ascii="Arial" w:hAnsi="Arial"/>
          <w:i/>
          <w:sz w:val="24"/>
          <w:szCs w:val="24"/>
        </w:rPr>
        <w:t>osas</w:t>
      </w:r>
      <w:r w:rsidR="001E37A7">
        <w:rPr>
          <w:rFonts w:ascii="Arial" w:hAnsi="Arial"/>
          <w:i/>
          <w:sz w:val="24"/>
          <w:szCs w:val="24"/>
        </w:rPr>
        <w:t xml:space="preserve"> </w:t>
      </w:r>
    </w:p>
    <w:p w14:paraId="104B131B" w14:textId="77777777" w:rsidR="00D839ED" w:rsidRPr="006C6271" w:rsidRDefault="00D839ED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14:paraId="030B6997" w14:textId="432382AD" w:rsidR="001D6A1D" w:rsidRPr="00AB4E75" w:rsidRDefault="001C7905" w:rsidP="005A66F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LAS VEGAS, </w:t>
      </w:r>
      <w:r w:rsidR="00F76B02">
        <w:rPr>
          <w:rFonts w:ascii="Arial" w:hAnsi="Arial"/>
          <w:b/>
          <w:sz w:val="20"/>
          <w:szCs w:val="20"/>
        </w:rPr>
        <w:t>9</w:t>
      </w:r>
      <w:r>
        <w:rPr>
          <w:rFonts w:ascii="Arial" w:hAnsi="Arial"/>
          <w:b/>
          <w:sz w:val="20"/>
          <w:szCs w:val="20"/>
        </w:rPr>
        <w:t xml:space="preserve"> de enero de 2019.</w:t>
      </w:r>
      <w:r>
        <w:rPr>
          <w:rFonts w:ascii="Arial" w:hAnsi="Arial"/>
          <w:sz w:val="20"/>
          <w:szCs w:val="20"/>
        </w:rPr>
        <w:t xml:space="preserve"> Samsung </w:t>
      </w:r>
      <w:proofErr w:type="spellStart"/>
      <w:r>
        <w:rPr>
          <w:rFonts w:ascii="Arial" w:hAnsi="Arial"/>
          <w:sz w:val="20"/>
          <w:szCs w:val="20"/>
        </w:rPr>
        <w:t>Electronics</w:t>
      </w:r>
      <w:proofErr w:type="spellEnd"/>
      <w:r>
        <w:rPr>
          <w:rFonts w:ascii="Arial" w:hAnsi="Arial"/>
          <w:sz w:val="20"/>
          <w:szCs w:val="20"/>
        </w:rPr>
        <w:t xml:space="preserve"> Co., Ltd. presentó la </w:t>
      </w:r>
      <w:r w:rsidR="00F76B02">
        <w:rPr>
          <w:rFonts w:ascii="Arial" w:hAnsi="Arial"/>
          <w:sz w:val="20"/>
          <w:szCs w:val="20"/>
        </w:rPr>
        <w:t>siguiente</w:t>
      </w:r>
      <w:r>
        <w:rPr>
          <w:rFonts w:ascii="Arial" w:hAnsi="Arial"/>
          <w:sz w:val="20"/>
          <w:szCs w:val="20"/>
        </w:rPr>
        <w:t xml:space="preserve"> generación de su galardonado refrigerador </w:t>
      </w:r>
      <w:proofErr w:type="spellStart"/>
      <w:r>
        <w:rPr>
          <w:rFonts w:ascii="Arial" w:hAnsi="Arial"/>
          <w:sz w:val="20"/>
          <w:szCs w:val="20"/>
        </w:rPr>
        <w:t>Family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gramStart"/>
      <w:r>
        <w:rPr>
          <w:rFonts w:ascii="Arial" w:hAnsi="Arial"/>
          <w:sz w:val="20"/>
          <w:szCs w:val="20"/>
        </w:rPr>
        <w:t>Hub</w:t>
      </w:r>
      <w:proofErr w:type="gramEnd"/>
      <w:r>
        <w:rPr>
          <w:rFonts w:ascii="Arial" w:hAnsi="Arial"/>
          <w:sz w:val="20"/>
          <w:szCs w:val="20"/>
        </w:rPr>
        <w:t xml:space="preserve">, </w:t>
      </w:r>
      <w:r w:rsidR="00F76B02">
        <w:rPr>
          <w:rFonts w:ascii="Arial" w:hAnsi="Arial"/>
          <w:sz w:val="20"/>
          <w:szCs w:val="20"/>
        </w:rPr>
        <w:t>el cual</w:t>
      </w:r>
      <w:r>
        <w:rPr>
          <w:rFonts w:ascii="Arial" w:hAnsi="Arial"/>
          <w:sz w:val="20"/>
          <w:szCs w:val="20"/>
        </w:rPr>
        <w:t xml:space="preserve"> </w:t>
      </w:r>
      <w:r w:rsidR="00F96E1A">
        <w:rPr>
          <w:rFonts w:ascii="Arial" w:hAnsi="Arial"/>
          <w:sz w:val="20"/>
          <w:szCs w:val="20"/>
        </w:rPr>
        <w:t>se mantiene</w:t>
      </w:r>
      <w:r>
        <w:rPr>
          <w:rFonts w:ascii="Arial" w:hAnsi="Arial"/>
          <w:sz w:val="20"/>
          <w:szCs w:val="20"/>
        </w:rPr>
        <w:t xml:space="preserve"> innovando y redefiniendo la categoría de refrigeradores. </w:t>
      </w:r>
      <w:proofErr w:type="spellStart"/>
      <w:r>
        <w:rPr>
          <w:rFonts w:ascii="Arial" w:hAnsi="Arial"/>
          <w:sz w:val="20"/>
          <w:szCs w:val="20"/>
        </w:rPr>
        <w:t>Family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gramStart"/>
      <w:r>
        <w:rPr>
          <w:rFonts w:ascii="Arial" w:hAnsi="Arial"/>
          <w:sz w:val="20"/>
          <w:szCs w:val="20"/>
        </w:rPr>
        <w:t>Hub</w:t>
      </w:r>
      <w:proofErr w:type="gramEnd"/>
      <w:r>
        <w:rPr>
          <w:rFonts w:ascii="Arial" w:hAnsi="Arial"/>
          <w:sz w:val="20"/>
          <w:szCs w:val="20"/>
        </w:rPr>
        <w:t xml:space="preserve"> </w:t>
      </w:r>
      <w:r w:rsidR="00F96E1A">
        <w:rPr>
          <w:rFonts w:ascii="Arial" w:hAnsi="Arial"/>
          <w:sz w:val="20"/>
          <w:szCs w:val="20"/>
        </w:rPr>
        <w:t>continúa</w:t>
      </w:r>
      <w:r>
        <w:rPr>
          <w:rFonts w:ascii="Arial" w:hAnsi="Arial"/>
          <w:sz w:val="20"/>
          <w:szCs w:val="20"/>
        </w:rPr>
        <w:t xml:space="preserve"> </w:t>
      </w:r>
      <w:r w:rsidR="00F76B02">
        <w:rPr>
          <w:rFonts w:ascii="Arial" w:hAnsi="Arial"/>
          <w:sz w:val="20"/>
          <w:szCs w:val="20"/>
        </w:rPr>
        <w:t>marcando</w:t>
      </w:r>
      <w:r>
        <w:rPr>
          <w:rFonts w:ascii="Arial" w:hAnsi="Arial"/>
          <w:sz w:val="20"/>
          <w:szCs w:val="20"/>
        </w:rPr>
        <w:t xml:space="preserve"> </w:t>
      </w:r>
      <w:r w:rsidR="00F76B02">
        <w:rPr>
          <w:rFonts w:ascii="Arial" w:hAnsi="Arial"/>
          <w:sz w:val="20"/>
          <w:szCs w:val="20"/>
        </w:rPr>
        <w:t>el</w:t>
      </w:r>
      <w:r>
        <w:rPr>
          <w:rFonts w:ascii="Arial" w:hAnsi="Arial"/>
          <w:sz w:val="20"/>
          <w:szCs w:val="20"/>
        </w:rPr>
        <w:t xml:space="preserve"> estándar para la vida conectada, reuniendo a la familia en la cocina y </w:t>
      </w:r>
      <w:r w:rsidR="00FD4504">
        <w:rPr>
          <w:rFonts w:ascii="Arial" w:hAnsi="Arial"/>
          <w:sz w:val="20"/>
          <w:szCs w:val="20"/>
        </w:rPr>
        <w:t>dejando tiempo libre</w:t>
      </w:r>
      <w:r>
        <w:rPr>
          <w:rFonts w:ascii="Arial" w:hAnsi="Arial"/>
          <w:sz w:val="20"/>
          <w:szCs w:val="20"/>
        </w:rPr>
        <w:t xml:space="preserve"> a los usuarios para </w:t>
      </w:r>
      <w:r w:rsidR="00F76B02">
        <w:rPr>
          <w:rFonts w:ascii="Arial" w:hAnsi="Arial"/>
          <w:sz w:val="20"/>
          <w:szCs w:val="20"/>
        </w:rPr>
        <w:t>centrarse</w:t>
      </w:r>
      <w:r>
        <w:rPr>
          <w:rFonts w:ascii="Arial" w:hAnsi="Arial"/>
          <w:sz w:val="20"/>
          <w:szCs w:val="20"/>
        </w:rPr>
        <w:t xml:space="preserve"> en lo que es </w:t>
      </w:r>
      <w:r w:rsidR="00F76B02">
        <w:rPr>
          <w:rFonts w:ascii="Arial" w:hAnsi="Arial"/>
          <w:sz w:val="20"/>
          <w:szCs w:val="20"/>
        </w:rPr>
        <w:t xml:space="preserve">realmente </w:t>
      </w:r>
      <w:r>
        <w:rPr>
          <w:rFonts w:ascii="Arial" w:hAnsi="Arial"/>
          <w:sz w:val="20"/>
          <w:szCs w:val="20"/>
        </w:rPr>
        <w:t xml:space="preserve">importante para ellos. </w:t>
      </w:r>
    </w:p>
    <w:p w14:paraId="5C7A0835" w14:textId="77777777" w:rsidR="001D6A1D" w:rsidRPr="00AB4E75" w:rsidRDefault="001D6A1D" w:rsidP="005A66F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900AB8" w14:textId="5FCCFD72" w:rsidR="00FB37F3" w:rsidRPr="00AB4E75" w:rsidRDefault="00FB37F3" w:rsidP="005A66F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Las nuevas generaciones definen </w:t>
      </w:r>
      <w:r w:rsidR="001E37A7">
        <w:rPr>
          <w:rFonts w:ascii="Arial" w:hAnsi="Arial" w:cs="Arial"/>
          <w:sz w:val="20"/>
          <w:szCs w:val="20"/>
        </w:rPr>
        <w:t xml:space="preserve">su identidad y estilo de vida </w:t>
      </w:r>
      <w:r w:rsidR="006B2E3C">
        <w:rPr>
          <w:rFonts w:ascii="Arial" w:hAnsi="Arial" w:cs="Arial"/>
          <w:sz w:val="20"/>
          <w:szCs w:val="20"/>
        </w:rPr>
        <w:t>a través de</w:t>
      </w:r>
      <w:r>
        <w:rPr>
          <w:rFonts w:ascii="Arial" w:hAnsi="Arial" w:cs="Arial"/>
          <w:sz w:val="20"/>
          <w:szCs w:val="20"/>
        </w:rPr>
        <w:t xml:space="preserve"> la tecnología. Para </w:t>
      </w:r>
      <w:r w:rsidR="001E37A7">
        <w:rPr>
          <w:rFonts w:ascii="Arial" w:hAnsi="Arial" w:cs="Arial"/>
          <w:sz w:val="20"/>
          <w:szCs w:val="20"/>
        </w:rPr>
        <w:t>hacerlo</w:t>
      </w:r>
      <w:r w:rsidR="00F96E1A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no hay mejor lugar que </w:t>
      </w:r>
      <w:r w:rsidR="001E37A7">
        <w:rPr>
          <w:rFonts w:ascii="Arial" w:hAnsi="Arial" w:cs="Arial"/>
          <w:sz w:val="20"/>
          <w:szCs w:val="20"/>
        </w:rPr>
        <w:t xml:space="preserve">tener </w:t>
      </w:r>
      <w:r>
        <w:rPr>
          <w:rFonts w:ascii="Arial" w:hAnsi="Arial" w:cs="Arial"/>
          <w:sz w:val="20"/>
          <w:szCs w:val="20"/>
        </w:rPr>
        <w:t xml:space="preserve">una cocina conectada. </w:t>
      </w:r>
      <w:r w:rsidR="00F96E1A">
        <w:rPr>
          <w:rFonts w:ascii="Arial" w:hAnsi="Arial" w:cs="Arial"/>
          <w:sz w:val="20"/>
          <w:szCs w:val="20"/>
        </w:rPr>
        <w:t>Pensando en ello,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Family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Hub</w:t>
      </w:r>
      <w:proofErr w:type="gramEnd"/>
      <w:r>
        <w:rPr>
          <w:rFonts w:ascii="Arial" w:hAnsi="Arial" w:cs="Arial"/>
          <w:sz w:val="20"/>
          <w:szCs w:val="20"/>
        </w:rPr>
        <w:t xml:space="preserve">, ofrece la conectividad simplificada </w:t>
      </w:r>
      <w:r w:rsidR="00F96E1A">
        <w:rPr>
          <w:rFonts w:ascii="Arial" w:hAnsi="Arial" w:cs="Arial"/>
          <w:sz w:val="20"/>
          <w:szCs w:val="20"/>
        </w:rPr>
        <w:t>con la que estos usuarios han crecido</w:t>
      </w:r>
      <w:r>
        <w:rPr>
          <w:rFonts w:ascii="Arial" w:hAnsi="Arial" w:cs="Arial"/>
          <w:sz w:val="20"/>
          <w:szCs w:val="20"/>
        </w:rPr>
        <w:t xml:space="preserve">, </w:t>
      </w:r>
      <w:r w:rsidR="00F96E1A">
        <w:rPr>
          <w:rFonts w:ascii="Arial" w:hAnsi="Arial" w:cs="Arial"/>
          <w:sz w:val="20"/>
          <w:szCs w:val="20"/>
        </w:rPr>
        <w:t xml:space="preserve">simplificando las tareas para que </w:t>
      </w:r>
      <w:r>
        <w:rPr>
          <w:rFonts w:ascii="Arial" w:hAnsi="Arial" w:cs="Arial"/>
          <w:sz w:val="20"/>
          <w:szCs w:val="20"/>
        </w:rPr>
        <w:t xml:space="preserve">las familias </w:t>
      </w:r>
      <w:r w:rsidR="001E37A7">
        <w:rPr>
          <w:rFonts w:ascii="Arial" w:hAnsi="Arial" w:cs="Arial"/>
          <w:sz w:val="20"/>
          <w:szCs w:val="20"/>
        </w:rPr>
        <w:t xml:space="preserve">puedan </w:t>
      </w:r>
      <w:r>
        <w:rPr>
          <w:rFonts w:ascii="Arial" w:hAnsi="Arial" w:cs="Arial"/>
          <w:sz w:val="20"/>
          <w:szCs w:val="20"/>
        </w:rPr>
        <w:t>dedicar más tiempo a realizar las</w:t>
      </w:r>
      <w:r w:rsidR="001E37A7">
        <w:rPr>
          <w:rFonts w:ascii="Arial" w:hAnsi="Arial" w:cs="Arial"/>
          <w:sz w:val="20"/>
          <w:szCs w:val="20"/>
        </w:rPr>
        <w:t xml:space="preserve"> otras</w:t>
      </w:r>
      <w:r>
        <w:rPr>
          <w:rFonts w:ascii="Arial" w:hAnsi="Arial" w:cs="Arial"/>
          <w:sz w:val="20"/>
          <w:szCs w:val="20"/>
        </w:rPr>
        <w:t xml:space="preserve"> actividades que les </w:t>
      </w:r>
      <w:r w:rsidR="006B2E3C">
        <w:rPr>
          <w:rFonts w:ascii="Arial" w:hAnsi="Arial" w:cs="Arial"/>
          <w:sz w:val="20"/>
          <w:szCs w:val="20"/>
        </w:rPr>
        <w:t>interesan</w:t>
      </w:r>
      <w:r w:rsidR="001E37A7">
        <w:rPr>
          <w:rFonts w:ascii="Arial" w:hAnsi="Arial" w:cs="Arial"/>
          <w:sz w:val="20"/>
          <w:szCs w:val="20"/>
        </w:rPr>
        <w:t xml:space="preserve"> más</w:t>
      </w:r>
      <w:r>
        <w:rPr>
          <w:rFonts w:ascii="Arial" w:hAnsi="Arial" w:cs="Arial"/>
          <w:sz w:val="20"/>
          <w:szCs w:val="20"/>
        </w:rPr>
        <w:t>.</w:t>
      </w:r>
    </w:p>
    <w:p w14:paraId="5B137BE6" w14:textId="104ED6DA" w:rsidR="0038188F" w:rsidRPr="00AB4E75" w:rsidRDefault="0038188F" w:rsidP="0038188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2D9268B" w14:textId="2A86E7C7" w:rsidR="00FD4504" w:rsidRDefault="00F96E1A" w:rsidP="003818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modelo 2019 está equipado con </w:t>
      </w:r>
      <w:r w:rsidR="00FD4504">
        <w:rPr>
          <w:rFonts w:ascii="Arial" w:hAnsi="Arial" w:cs="Arial"/>
          <w:sz w:val="20"/>
          <w:szCs w:val="20"/>
        </w:rPr>
        <w:t xml:space="preserve">el nuevo </w:t>
      </w:r>
      <w:proofErr w:type="spellStart"/>
      <w:r w:rsidR="00FD4504">
        <w:rPr>
          <w:rFonts w:ascii="Arial" w:hAnsi="Arial" w:cs="Arial"/>
          <w:sz w:val="20"/>
          <w:szCs w:val="20"/>
        </w:rPr>
        <w:t>Family</w:t>
      </w:r>
      <w:proofErr w:type="spellEnd"/>
      <w:r w:rsidR="00FD450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D4504">
        <w:rPr>
          <w:rFonts w:ascii="Arial" w:hAnsi="Arial" w:cs="Arial"/>
          <w:sz w:val="20"/>
          <w:szCs w:val="20"/>
        </w:rPr>
        <w:t>Board</w:t>
      </w:r>
      <w:proofErr w:type="spellEnd"/>
      <w:r w:rsidR="00FD4504">
        <w:rPr>
          <w:rFonts w:ascii="Arial" w:hAnsi="Arial" w:cs="Arial"/>
          <w:sz w:val="20"/>
          <w:szCs w:val="20"/>
        </w:rPr>
        <w:t>, una pantalla</w:t>
      </w:r>
      <w:r w:rsidR="004C70C7">
        <w:rPr>
          <w:rFonts w:ascii="Arial" w:hAnsi="Arial" w:cs="Arial"/>
          <w:sz w:val="20"/>
          <w:szCs w:val="20"/>
        </w:rPr>
        <w:t xml:space="preserve"> digital</w:t>
      </w:r>
      <w:r w:rsidR="00FD4504">
        <w:rPr>
          <w:rFonts w:ascii="Arial" w:hAnsi="Arial" w:cs="Arial"/>
          <w:sz w:val="20"/>
          <w:szCs w:val="20"/>
        </w:rPr>
        <w:t xml:space="preserve"> </w:t>
      </w:r>
      <w:r w:rsidR="009F7C26">
        <w:rPr>
          <w:rFonts w:ascii="Arial" w:hAnsi="Arial" w:cs="Arial"/>
          <w:sz w:val="20"/>
          <w:szCs w:val="20"/>
        </w:rPr>
        <w:t>con la que todos los miembros de la familia pueden interactuar de manera personalizada</w:t>
      </w:r>
      <w:r>
        <w:rPr>
          <w:rFonts w:ascii="Arial" w:hAnsi="Arial" w:cs="Arial"/>
          <w:sz w:val="20"/>
          <w:szCs w:val="20"/>
        </w:rPr>
        <w:t>.</w:t>
      </w:r>
      <w:r w:rsidR="00DE4AF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7C26">
        <w:rPr>
          <w:rFonts w:ascii="Arial" w:hAnsi="Arial" w:cs="Arial"/>
          <w:sz w:val="20"/>
          <w:szCs w:val="20"/>
        </w:rPr>
        <w:t>Family</w:t>
      </w:r>
      <w:proofErr w:type="spellEnd"/>
      <w:r w:rsidR="009F7C26">
        <w:rPr>
          <w:rFonts w:ascii="Arial" w:hAnsi="Arial" w:cs="Arial"/>
          <w:sz w:val="20"/>
          <w:szCs w:val="20"/>
        </w:rPr>
        <w:t xml:space="preserve"> </w:t>
      </w:r>
      <w:proofErr w:type="gramStart"/>
      <w:r w:rsidR="009F7C26">
        <w:rPr>
          <w:rFonts w:ascii="Arial" w:hAnsi="Arial" w:cs="Arial"/>
          <w:sz w:val="20"/>
          <w:szCs w:val="20"/>
        </w:rPr>
        <w:t>Hub</w:t>
      </w:r>
      <w:proofErr w:type="gramEnd"/>
      <w:r w:rsidR="009F7C26">
        <w:rPr>
          <w:rFonts w:ascii="Arial" w:hAnsi="Arial" w:cs="Arial"/>
          <w:sz w:val="20"/>
          <w:szCs w:val="20"/>
        </w:rPr>
        <w:t xml:space="preserve"> no sólo</w:t>
      </w:r>
      <w:r>
        <w:rPr>
          <w:rFonts w:ascii="Arial" w:hAnsi="Arial" w:cs="Arial"/>
          <w:sz w:val="20"/>
          <w:szCs w:val="20"/>
        </w:rPr>
        <w:t xml:space="preserve"> ayuda</w:t>
      </w:r>
      <w:r w:rsidR="006B2E3C">
        <w:rPr>
          <w:rFonts w:ascii="Arial" w:hAnsi="Arial" w:cs="Arial"/>
          <w:sz w:val="20"/>
          <w:szCs w:val="20"/>
        </w:rPr>
        <w:t xml:space="preserve"> a</w:t>
      </w:r>
      <w:r w:rsidR="009F7C26">
        <w:rPr>
          <w:rFonts w:ascii="Arial" w:hAnsi="Arial" w:cs="Arial"/>
          <w:sz w:val="20"/>
          <w:szCs w:val="20"/>
        </w:rPr>
        <w:t xml:space="preserve"> </w:t>
      </w:r>
      <w:r w:rsidR="006B2E3C">
        <w:rPr>
          <w:rFonts w:ascii="Arial" w:hAnsi="Arial" w:cs="Arial"/>
          <w:sz w:val="20"/>
          <w:szCs w:val="20"/>
        </w:rPr>
        <w:t>administrar los</w:t>
      </w:r>
      <w:r w:rsidR="009F7C26">
        <w:rPr>
          <w:rFonts w:ascii="Arial" w:hAnsi="Arial" w:cs="Arial"/>
          <w:sz w:val="20"/>
          <w:szCs w:val="20"/>
        </w:rPr>
        <w:t xml:space="preserve"> alimentos, también</w:t>
      </w:r>
      <w:r w:rsidR="006B2E3C">
        <w:rPr>
          <w:rFonts w:ascii="Arial" w:hAnsi="Arial" w:cs="Arial"/>
          <w:sz w:val="20"/>
          <w:szCs w:val="20"/>
        </w:rPr>
        <w:t xml:space="preserve"> </w:t>
      </w:r>
      <w:r w:rsidR="00DE4AF4">
        <w:rPr>
          <w:rFonts w:ascii="Arial" w:hAnsi="Arial" w:cs="Arial"/>
          <w:sz w:val="20"/>
          <w:szCs w:val="20"/>
        </w:rPr>
        <w:t xml:space="preserve">promueve </w:t>
      </w:r>
      <w:r w:rsidR="009F7C26">
        <w:rPr>
          <w:rFonts w:ascii="Arial" w:hAnsi="Arial" w:cs="Arial"/>
          <w:sz w:val="20"/>
          <w:szCs w:val="20"/>
        </w:rPr>
        <w:t xml:space="preserve">la convivencia familiar </w:t>
      </w:r>
      <w:r w:rsidR="00DE4AF4">
        <w:rPr>
          <w:rFonts w:ascii="Arial" w:hAnsi="Arial" w:cs="Arial"/>
          <w:sz w:val="20"/>
          <w:szCs w:val="20"/>
        </w:rPr>
        <w:t xml:space="preserve">a través de </w:t>
      </w:r>
      <w:r w:rsidR="009F7C26">
        <w:rPr>
          <w:rFonts w:ascii="Arial" w:hAnsi="Arial" w:cs="Arial"/>
          <w:sz w:val="20"/>
          <w:szCs w:val="20"/>
        </w:rPr>
        <w:t>una experiencia hogareña conectada al mundo moderno.</w:t>
      </w:r>
    </w:p>
    <w:p w14:paraId="7697D8CF" w14:textId="77777777" w:rsidR="00FD4504" w:rsidRPr="00AB4E75" w:rsidRDefault="00FD4504" w:rsidP="0038188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47AD0B" w14:textId="371EBE0E" w:rsidR="001C7905" w:rsidRPr="00AB4E75" w:rsidRDefault="00F96E1A" w:rsidP="00D078A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“</w:t>
      </w:r>
      <w:r w:rsidR="00D078A3">
        <w:rPr>
          <w:rFonts w:ascii="Arial" w:hAnsi="Arial"/>
          <w:sz w:val="20"/>
          <w:szCs w:val="20"/>
        </w:rPr>
        <w:t xml:space="preserve">Cuando lanzamos </w:t>
      </w:r>
      <w:proofErr w:type="spellStart"/>
      <w:r w:rsidR="00D078A3">
        <w:rPr>
          <w:rFonts w:ascii="Arial" w:hAnsi="Arial"/>
          <w:sz w:val="20"/>
          <w:szCs w:val="20"/>
        </w:rPr>
        <w:t>Family</w:t>
      </w:r>
      <w:proofErr w:type="spellEnd"/>
      <w:r w:rsidR="00D078A3">
        <w:rPr>
          <w:rFonts w:ascii="Arial" w:hAnsi="Arial"/>
          <w:sz w:val="20"/>
          <w:szCs w:val="20"/>
        </w:rPr>
        <w:t xml:space="preserve"> </w:t>
      </w:r>
      <w:proofErr w:type="gramStart"/>
      <w:r w:rsidR="00D078A3">
        <w:rPr>
          <w:rFonts w:ascii="Arial" w:hAnsi="Arial"/>
          <w:sz w:val="20"/>
          <w:szCs w:val="20"/>
        </w:rPr>
        <w:t>Hub</w:t>
      </w:r>
      <w:proofErr w:type="gramEnd"/>
      <w:r w:rsidR="00D078A3">
        <w:rPr>
          <w:rFonts w:ascii="Arial" w:hAnsi="Arial"/>
          <w:sz w:val="20"/>
          <w:szCs w:val="20"/>
        </w:rPr>
        <w:t xml:space="preserve"> tres años</w:t>
      </w:r>
      <w:r>
        <w:rPr>
          <w:rFonts w:ascii="Arial" w:hAnsi="Arial"/>
          <w:sz w:val="20"/>
          <w:szCs w:val="20"/>
        </w:rPr>
        <w:t xml:space="preserve"> atrás</w:t>
      </w:r>
      <w:r w:rsidR="00D078A3">
        <w:rPr>
          <w:rFonts w:ascii="Arial" w:hAnsi="Arial"/>
          <w:sz w:val="20"/>
          <w:szCs w:val="20"/>
        </w:rPr>
        <w:t>, se trataba de una experiencia basada en una aplicación dedicada a la administración de alimentos, las conexiones familiares y el entretenimiento</w:t>
      </w:r>
      <w:r>
        <w:rPr>
          <w:rFonts w:ascii="Arial" w:hAnsi="Arial"/>
          <w:sz w:val="20"/>
          <w:szCs w:val="20"/>
        </w:rPr>
        <w:t>”</w:t>
      </w:r>
      <w:r w:rsidR="00D078A3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comentó</w:t>
      </w:r>
      <w:r w:rsidR="00D078A3">
        <w:rPr>
          <w:rFonts w:ascii="Arial" w:hAnsi="Arial"/>
          <w:sz w:val="20"/>
          <w:szCs w:val="20"/>
        </w:rPr>
        <w:t xml:space="preserve"> John </w:t>
      </w:r>
      <w:proofErr w:type="spellStart"/>
      <w:r w:rsidR="00D078A3">
        <w:rPr>
          <w:rFonts w:ascii="Arial" w:hAnsi="Arial"/>
          <w:sz w:val="20"/>
          <w:szCs w:val="20"/>
        </w:rPr>
        <w:t>Herrington</w:t>
      </w:r>
      <w:proofErr w:type="spellEnd"/>
      <w:r w:rsidR="00D078A3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V</w:t>
      </w:r>
      <w:r w:rsidR="00D078A3">
        <w:rPr>
          <w:rFonts w:ascii="Arial" w:hAnsi="Arial"/>
          <w:sz w:val="20"/>
          <w:szCs w:val="20"/>
        </w:rPr>
        <w:t xml:space="preserve">icepresidente </w:t>
      </w:r>
      <w:r>
        <w:rPr>
          <w:rFonts w:ascii="Arial" w:hAnsi="Arial"/>
          <w:sz w:val="20"/>
          <w:szCs w:val="20"/>
        </w:rPr>
        <w:t>S</w:t>
      </w:r>
      <w:r w:rsidR="00D078A3">
        <w:rPr>
          <w:rFonts w:ascii="Arial" w:hAnsi="Arial"/>
          <w:sz w:val="20"/>
          <w:szCs w:val="20"/>
        </w:rPr>
        <w:t>enior</w:t>
      </w:r>
      <w:r>
        <w:rPr>
          <w:rFonts w:ascii="Arial" w:hAnsi="Arial"/>
          <w:sz w:val="20"/>
          <w:szCs w:val="20"/>
        </w:rPr>
        <w:t xml:space="preserve"> y</w:t>
      </w:r>
      <w:r w:rsidR="00D078A3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Di</w:t>
      </w:r>
      <w:r w:rsidR="00D078A3">
        <w:rPr>
          <w:rFonts w:ascii="Arial" w:hAnsi="Arial"/>
          <w:sz w:val="20"/>
          <w:szCs w:val="20"/>
        </w:rPr>
        <w:t xml:space="preserve">rector </w:t>
      </w:r>
      <w:r>
        <w:rPr>
          <w:rFonts w:ascii="Arial" w:hAnsi="Arial"/>
          <w:sz w:val="20"/>
          <w:szCs w:val="20"/>
        </w:rPr>
        <w:t>G</w:t>
      </w:r>
      <w:r w:rsidR="00D078A3">
        <w:rPr>
          <w:rFonts w:ascii="Arial" w:hAnsi="Arial"/>
          <w:sz w:val="20"/>
          <w:szCs w:val="20"/>
        </w:rPr>
        <w:t xml:space="preserve">eneral de Electrodomésticos de Samsung </w:t>
      </w:r>
      <w:proofErr w:type="spellStart"/>
      <w:r w:rsidR="00D078A3">
        <w:rPr>
          <w:rFonts w:ascii="Arial" w:hAnsi="Arial"/>
          <w:sz w:val="20"/>
          <w:szCs w:val="20"/>
        </w:rPr>
        <w:t>Electronics</w:t>
      </w:r>
      <w:proofErr w:type="spellEnd"/>
      <w:r w:rsidR="00D078A3">
        <w:rPr>
          <w:rFonts w:ascii="Arial" w:hAnsi="Arial"/>
          <w:sz w:val="20"/>
          <w:szCs w:val="20"/>
        </w:rPr>
        <w:t xml:space="preserve"> America. </w:t>
      </w:r>
      <w:r>
        <w:rPr>
          <w:rFonts w:ascii="Arial" w:hAnsi="Arial"/>
          <w:sz w:val="20"/>
          <w:szCs w:val="20"/>
        </w:rPr>
        <w:t>“</w:t>
      </w:r>
      <w:r w:rsidR="00D078A3">
        <w:rPr>
          <w:rFonts w:ascii="Arial" w:hAnsi="Arial"/>
          <w:sz w:val="20"/>
          <w:szCs w:val="20"/>
        </w:rPr>
        <w:t xml:space="preserve">Hoy presentamos la última </w:t>
      </w:r>
      <w:r w:rsidR="00DE4AF4">
        <w:rPr>
          <w:rFonts w:ascii="Arial" w:hAnsi="Arial"/>
          <w:sz w:val="20"/>
          <w:szCs w:val="20"/>
        </w:rPr>
        <w:t xml:space="preserve">generación </w:t>
      </w:r>
      <w:r w:rsidR="00D078A3">
        <w:rPr>
          <w:rFonts w:ascii="Arial" w:hAnsi="Arial"/>
          <w:sz w:val="20"/>
          <w:szCs w:val="20"/>
        </w:rPr>
        <w:t xml:space="preserve">de </w:t>
      </w:r>
      <w:proofErr w:type="spellStart"/>
      <w:r w:rsidR="00D078A3">
        <w:rPr>
          <w:rFonts w:ascii="Arial" w:hAnsi="Arial"/>
          <w:sz w:val="20"/>
          <w:szCs w:val="20"/>
        </w:rPr>
        <w:t>Family</w:t>
      </w:r>
      <w:proofErr w:type="spellEnd"/>
      <w:r w:rsidR="00D078A3">
        <w:rPr>
          <w:rFonts w:ascii="Arial" w:hAnsi="Arial"/>
          <w:sz w:val="20"/>
          <w:szCs w:val="20"/>
        </w:rPr>
        <w:t xml:space="preserve"> </w:t>
      </w:r>
      <w:proofErr w:type="gramStart"/>
      <w:r w:rsidR="00D078A3">
        <w:rPr>
          <w:rFonts w:ascii="Arial" w:hAnsi="Arial"/>
          <w:sz w:val="20"/>
          <w:szCs w:val="20"/>
        </w:rPr>
        <w:t>Hub</w:t>
      </w:r>
      <w:proofErr w:type="gramEnd"/>
      <w:r>
        <w:rPr>
          <w:rFonts w:ascii="Arial" w:hAnsi="Arial"/>
          <w:sz w:val="20"/>
          <w:szCs w:val="20"/>
        </w:rPr>
        <w:t xml:space="preserve">, </w:t>
      </w:r>
      <w:r w:rsidR="00DE4AF4">
        <w:rPr>
          <w:rFonts w:ascii="Arial" w:hAnsi="Arial"/>
          <w:sz w:val="20"/>
          <w:szCs w:val="20"/>
        </w:rPr>
        <w:t xml:space="preserve">está </w:t>
      </w:r>
      <w:r>
        <w:rPr>
          <w:rFonts w:ascii="Arial" w:hAnsi="Arial"/>
          <w:sz w:val="20"/>
          <w:szCs w:val="20"/>
        </w:rPr>
        <w:t xml:space="preserve">equipada con </w:t>
      </w:r>
      <w:r w:rsidR="00D078A3">
        <w:rPr>
          <w:rFonts w:ascii="Arial" w:hAnsi="Arial"/>
          <w:sz w:val="20"/>
          <w:szCs w:val="20"/>
        </w:rPr>
        <w:t>capacidades de inteligencia artificial</w:t>
      </w:r>
      <w:r w:rsidR="00E37AC5">
        <w:rPr>
          <w:rFonts w:ascii="Arial" w:hAnsi="Arial"/>
          <w:sz w:val="20"/>
          <w:szCs w:val="20"/>
        </w:rPr>
        <w:t xml:space="preserve"> </w:t>
      </w:r>
      <w:r w:rsidR="00DE4AF4">
        <w:rPr>
          <w:rFonts w:ascii="Arial" w:hAnsi="Arial"/>
          <w:sz w:val="20"/>
          <w:szCs w:val="20"/>
        </w:rPr>
        <w:t>como</w:t>
      </w:r>
      <w:r w:rsidR="00E37AC5">
        <w:rPr>
          <w:rFonts w:ascii="Arial" w:hAnsi="Arial"/>
          <w:sz w:val="20"/>
          <w:szCs w:val="20"/>
        </w:rPr>
        <w:t xml:space="preserve"> </w:t>
      </w:r>
      <w:proofErr w:type="spellStart"/>
      <w:r w:rsidR="00E37AC5">
        <w:rPr>
          <w:rFonts w:ascii="Arial" w:hAnsi="Arial"/>
          <w:sz w:val="20"/>
          <w:szCs w:val="20"/>
        </w:rPr>
        <w:t>Bixby</w:t>
      </w:r>
      <w:proofErr w:type="spellEnd"/>
      <w:r w:rsidR="00E37AC5">
        <w:rPr>
          <w:rFonts w:ascii="Arial" w:hAnsi="Arial"/>
          <w:sz w:val="20"/>
          <w:szCs w:val="20"/>
        </w:rPr>
        <w:t xml:space="preserve">, la cual, </w:t>
      </w:r>
      <w:r w:rsidR="00D078A3">
        <w:rPr>
          <w:rFonts w:ascii="Arial" w:hAnsi="Arial"/>
          <w:sz w:val="20"/>
          <w:szCs w:val="20"/>
        </w:rPr>
        <w:t xml:space="preserve">ofrece un nuevo nivel de conectividad e inteligencia diseñado para hacer las tareas </w:t>
      </w:r>
      <w:r w:rsidR="00D56CBC">
        <w:rPr>
          <w:rFonts w:ascii="Arial" w:hAnsi="Arial"/>
          <w:sz w:val="20"/>
          <w:szCs w:val="20"/>
        </w:rPr>
        <w:t>cotidianas</w:t>
      </w:r>
      <w:r w:rsidR="00D078A3">
        <w:rPr>
          <w:rFonts w:ascii="Arial" w:hAnsi="Arial"/>
          <w:sz w:val="20"/>
          <w:szCs w:val="20"/>
        </w:rPr>
        <w:t xml:space="preserve"> mucho más </w:t>
      </w:r>
      <w:r w:rsidR="00E37AC5">
        <w:rPr>
          <w:rFonts w:ascii="Arial" w:hAnsi="Arial"/>
          <w:sz w:val="20"/>
          <w:szCs w:val="20"/>
        </w:rPr>
        <w:t>sencillas</w:t>
      </w:r>
      <w:r w:rsidR="00D078A3">
        <w:rPr>
          <w:rFonts w:ascii="Arial" w:hAnsi="Arial"/>
          <w:sz w:val="20"/>
          <w:szCs w:val="20"/>
        </w:rPr>
        <w:t xml:space="preserve">. </w:t>
      </w:r>
      <w:r w:rsidR="00E37AC5">
        <w:rPr>
          <w:rFonts w:ascii="Arial" w:hAnsi="Arial"/>
          <w:sz w:val="20"/>
          <w:szCs w:val="20"/>
        </w:rPr>
        <w:t>Los nuevos</w:t>
      </w:r>
      <w:r w:rsidR="00D56CBC" w:rsidRPr="00D56CBC">
        <w:rPr>
          <w:rFonts w:ascii="Arial" w:hAnsi="Arial"/>
          <w:sz w:val="20"/>
          <w:szCs w:val="20"/>
        </w:rPr>
        <w:t xml:space="preserve"> </w:t>
      </w:r>
      <w:proofErr w:type="spellStart"/>
      <w:r w:rsidR="00D56CBC" w:rsidRPr="00D56CBC">
        <w:rPr>
          <w:rFonts w:ascii="Arial" w:hAnsi="Arial"/>
          <w:sz w:val="20"/>
          <w:szCs w:val="20"/>
        </w:rPr>
        <w:t>Family</w:t>
      </w:r>
      <w:proofErr w:type="spellEnd"/>
      <w:r w:rsidR="00D56CBC" w:rsidRPr="00D56CBC">
        <w:rPr>
          <w:rFonts w:ascii="Arial" w:hAnsi="Arial"/>
          <w:sz w:val="20"/>
          <w:szCs w:val="20"/>
        </w:rPr>
        <w:t xml:space="preserve"> </w:t>
      </w:r>
      <w:proofErr w:type="spellStart"/>
      <w:r w:rsidR="00D56CBC" w:rsidRPr="00D56CBC">
        <w:rPr>
          <w:rFonts w:ascii="Arial" w:hAnsi="Arial"/>
          <w:sz w:val="20"/>
          <w:szCs w:val="20"/>
        </w:rPr>
        <w:t>Board</w:t>
      </w:r>
      <w:proofErr w:type="spellEnd"/>
      <w:r w:rsidR="00E37AC5">
        <w:rPr>
          <w:rFonts w:ascii="Arial" w:hAnsi="Arial"/>
          <w:sz w:val="20"/>
          <w:szCs w:val="20"/>
        </w:rPr>
        <w:t xml:space="preserve"> y</w:t>
      </w:r>
      <w:r w:rsidR="00D56CBC" w:rsidRPr="00D56CBC">
        <w:rPr>
          <w:rFonts w:ascii="Arial" w:hAnsi="Arial"/>
          <w:sz w:val="20"/>
          <w:szCs w:val="20"/>
        </w:rPr>
        <w:t xml:space="preserve"> </w:t>
      </w:r>
      <w:proofErr w:type="spellStart"/>
      <w:r w:rsidR="00D56CBC" w:rsidRPr="00D56CBC">
        <w:rPr>
          <w:rFonts w:ascii="Arial" w:hAnsi="Arial"/>
          <w:sz w:val="20"/>
          <w:szCs w:val="20"/>
        </w:rPr>
        <w:t>Family</w:t>
      </w:r>
      <w:proofErr w:type="spellEnd"/>
      <w:r w:rsidR="00D56CBC" w:rsidRPr="00D56CBC">
        <w:rPr>
          <w:rFonts w:ascii="Arial" w:hAnsi="Arial"/>
          <w:sz w:val="20"/>
          <w:szCs w:val="20"/>
        </w:rPr>
        <w:t xml:space="preserve"> </w:t>
      </w:r>
      <w:proofErr w:type="gramStart"/>
      <w:r w:rsidR="00D56CBC" w:rsidRPr="00D56CBC">
        <w:rPr>
          <w:rFonts w:ascii="Arial" w:hAnsi="Arial"/>
          <w:sz w:val="20"/>
          <w:szCs w:val="20"/>
        </w:rPr>
        <w:t>Hub</w:t>
      </w:r>
      <w:proofErr w:type="gramEnd"/>
      <w:r w:rsidR="00D56CBC" w:rsidRPr="00D56CBC">
        <w:rPr>
          <w:rFonts w:ascii="Arial" w:hAnsi="Arial"/>
          <w:sz w:val="20"/>
          <w:szCs w:val="20"/>
        </w:rPr>
        <w:t xml:space="preserve"> </w:t>
      </w:r>
      <w:r w:rsidR="00E37AC5">
        <w:rPr>
          <w:rFonts w:ascii="Arial" w:hAnsi="Arial"/>
          <w:sz w:val="20"/>
          <w:szCs w:val="20"/>
        </w:rPr>
        <w:t>son</w:t>
      </w:r>
      <w:r w:rsidR="00D56CBC" w:rsidRPr="00D56CBC">
        <w:rPr>
          <w:rFonts w:ascii="Arial" w:hAnsi="Arial"/>
          <w:sz w:val="20"/>
          <w:szCs w:val="20"/>
        </w:rPr>
        <w:t xml:space="preserve"> la </w:t>
      </w:r>
      <w:r w:rsidR="00E37AC5">
        <w:rPr>
          <w:rFonts w:ascii="Arial" w:hAnsi="Arial"/>
          <w:sz w:val="20"/>
          <w:szCs w:val="20"/>
        </w:rPr>
        <w:t>mezcla</w:t>
      </w:r>
      <w:r w:rsidR="00D56CBC" w:rsidRPr="00D56CBC">
        <w:rPr>
          <w:rFonts w:ascii="Arial" w:hAnsi="Arial"/>
          <w:sz w:val="20"/>
          <w:szCs w:val="20"/>
        </w:rPr>
        <w:t xml:space="preserve"> perfecta </w:t>
      </w:r>
      <w:r w:rsidR="00E37AC5">
        <w:rPr>
          <w:rFonts w:ascii="Arial" w:hAnsi="Arial"/>
          <w:sz w:val="20"/>
          <w:szCs w:val="20"/>
        </w:rPr>
        <w:t>entre</w:t>
      </w:r>
      <w:r w:rsidR="00D56CBC" w:rsidRPr="00D56CBC">
        <w:rPr>
          <w:rFonts w:ascii="Arial" w:hAnsi="Arial"/>
          <w:sz w:val="20"/>
          <w:szCs w:val="20"/>
        </w:rPr>
        <w:t xml:space="preserve"> conectividad</w:t>
      </w:r>
      <w:r w:rsidR="00E37AC5">
        <w:rPr>
          <w:rFonts w:ascii="Arial" w:hAnsi="Arial"/>
          <w:sz w:val="20"/>
          <w:szCs w:val="20"/>
        </w:rPr>
        <w:t xml:space="preserve"> y </w:t>
      </w:r>
      <w:r w:rsidR="00DE4AF4">
        <w:rPr>
          <w:rFonts w:ascii="Arial" w:hAnsi="Arial"/>
          <w:sz w:val="20"/>
          <w:szCs w:val="20"/>
        </w:rPr>
        <w:t>comodidad</w:t>
      </w:r>
      <w:r w:rsidR="00E37AC5">
        <w:rPr>
          <w:rFonts w:ascii="Arial" w:hAnsi="Arial"/>
          <w:sz w:val="20"/>
          <w:szCs w:val="20"/>
        </w:rPr>
        <w:t>”</w:t>
      </w:r>
      <w:r w:rsidR="00D078A3">
        <w:rPr>
          <w:rFonts w:ascii="Arial" w:hAnsi="Arial"/>
          <w:sz w:val="20"/>
          <w:szCs w:val="20"/>
        </w:rPr>
        <w:t xml:space="preserve">.  </w:t>
      </w:r>
    </w:p>
    <w:p w14:paraId="7D6F858D" w14:textId="77777777" w:rsidR="00FC465F" w:rsidRPr="00AB4E75" w:rsidRDefault="00FC465F" w:rsidP="001C790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ECEE27E" w14:textId="3E638272" w:rsidR="005E4171" w:rsidRPr="00AB4E75" w:rsidRDefault="009D70B6" w:rsidP="005E417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Inteligencia </w:t>
      </w:r>
    </w:p>
    <w:p w14:paraId="342539E2" w14:textId="77777777" w:rsidR="00635DF8" w:rsidRPr="00AB4E75" w:rsidRDefault="00635DF8" w:rsidP="005E417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F67C8" w14:textId="6D28F7E8" w:rsidR="00FA5288" w:rsidRPr="00AB4E75" w:rsidRDefault="00FA5288" w:rsidP="005E4171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Bixby</w:t>
      </w:r>
      <w:proofErr w:type="spellEnd"/>
      <w:r>
        <w:rPr>
          <w:rFonts w:ascii="Arial" w:hAnsi="Arial" w:cs="Arial"/>
          <w:sz w:val="20"/>
          <w:szCs w:val="20"/>
        </w:rPr>
        <w:t xml:space="preserve"> permite hacer uso de </w:t>
      </w:r>
      <w:proofErr w:type="spellStart"/>
      <w:r>
        <w:rPr>
          <w:rFonts w:ascii="Arial" w:hAnsi="Arial" w:cs="Arial"/>
          <w:sz w:val="20"/>
          <w:szCs w:val="20"/>
        </w:rPr>
        <w:t>Family</w:t>
      </w:r>
      <w:proofErr w:type="spellEnd"/>
      <w:r>
        <w:rPr>
          <w:rFonts w:ascii="Arial" w:hAnsi="Arial" w:cs="Arial"/>
          <w:sz w:val="20"/>
          <w:szCs w:val="20"/>
        </w:rPr>
        <w:t xml:space="preserve"> Hub</w:t>
      </w:r>
      <w:r w:rsidR="003D43FF">
        <w:rPr>
          <w:rFonts w:ascii="Arial" w:hAnsi="Arial" w:cs="Arial"/>
          <w:sz w:val="20"/>
          <w:szCs w:val="20"/>
        </w:rPr>
        <w:t xml:space="preserve"> de una forma más inteligente y personalizada</w:t>
      </w:r>
      <w:r w:rsidR="00E37AC5">
        <w:rPr>
          <w:rFonts w:ascii="Arial" w:hAnsi="Arial" w:cs="Arial"/>
          <w:sz w:val="20"/>
          <w:szCs w:val="20"/>
        </w:rPr>
        <w:t xml:space="preserve"> mediante el uso de</w:t>
      </w:r>
      <w:r w:rsidR="00FC4820">
        <w:rPr>
          <w:rFonts w:ascii="Arial" w:hAnsi="Arial" w:cs="Arial"/>
          <w:sz w:val="20"/>
          <w:szCs w:val="20"/>
        </w:rPr>
        <w:t xml:space="preserve"> </w:t>
      </w:r>
      <w:proofErr w:type="gramStart"/>
      <w:r w:rsidR="00FC4820">
        <w:rPr>
          <w:rFonts w:ascii="Arial" w:hAnsi="Arial" w:cs="Arial"/>
          <w:sz w:val="20"/>
          <w:szCs w:val="20"/>
        </w:rPr>
        <w:t xml:space="preserve">un </w:t>
      </w:r>
      <w:r w:rsidR="00E37AC5">
        <w:rPr>
          <w:rFonts w:ascii="Arial" w:hAnsi="Arial" w:cs="Arial"/>
          <w:sz w:val="20"/>
          <w:szCs w:val="20"/>
        </w:rPr>
        <w:t>manos libres</w:t>
      </w:r>
      <w:proofErr w:type="gramEnd"/>
      <w:r w:rsidR="00A65CC7">
        <w:rPr>
          <w:rFonts w:ascii="Arial" w:hAnsi="Arial" w:cs="Arial"/>
          <w:sz w:val="20"/>
          <w:szCs w:val="20"/>
        </w:rPr>
        <w:t xml:space="preserve">. </w:t>
      </w:r>
      <w:r w:rsidR="008B7F63">
        <w:rPr>
          <w:rFonts w:ascii="Arial" w:hAnsi="Arial" w:cs="Arial"/>
          <w:sz w:val="20"/>
          <w:szCs w:val="20"/>
        </w:rPr>
        <w:t>El usuario</w:t>
      </w:r>
      <w:r w:rsidR="00A65CC7">
        <w:rPr>
          <w:rFonts w:ascii="Arial" w:hAnsi="Arial" w:cs="Arial"/>
          <w:sz w:val="20"/>
          <w:szCs w:val="20"/>
        </w:rPr>
        <w:t xml:space="preserve"> puede pedirle a </w:t>
      </w:r>
      <w:proofErr w:type="spellStart"/>
      <w:r w:rsidR="00A65CC7">
        <w:rPr>
          <w:rFonts w:ascii="Arial" w:hAnsi="Arial" w:cs="Arial"/>
          <w:sz w:val="20"/>
          <w:szCs w:val="20"/>
        </w:rPr>
        <w:t>Bixby</w:t>
      </w:r>
      <w:proofErr w:type="spellEnd"/>
      <w:r w:rsidR="00A65CC7">
        <w:rPr>
          <w:rFonts w:ascii="Arial" w:hAnsi="Arial" w:cs="Arial"/>
          <w:sz w:val="20"/>
          <w:szCs w:val="20"/>
        </w:rPr>
        <w:t xml:space="preserve"> </w:t>
      </w:r>
      <w:r w:rsidR="00511381">
        <w:rPr>
          <w:rFonts w:ascii="Arial" w:hAnsi="Arial" w:cs="Arial"/>
          <w:sz w:val="20"/>
          <w:szCs w:val="20"/>
        </w:rPr>
        <w:t>un</w:t>
      </w:r>
      <w:r w:rsidR="00A65CC7">
        <w:rPr>
          <w:rFonts w:ascii="Arial" w:hAnsi="Arial" w:cs="Arial"/>
          <w:sz w:val="20"/>
          <w:szCs w:val="20"/>
        </w:rPr>
        <w:t xml:space="preserve"> resumen</w:t>
      </w:r>
      <w:r w:rsidR="00E37AC5">
        <w:rPr>
          <w:rFonts w:ascii="Arial" w:hAnsi="Arial" w:cs="Arial"/>
          <w:sz w:val="20"/>
          <w:szCs w:val="20"/>
        </w:rPr>
        <w:t xml:space="preserve"> noticioso y del clima</w:t>
      </w:r>
      <w:r w:rsidR="00A65CC7">
        <w:rPr>
          <w:rFonts w:ascii="Arial" w:hAnsi="Arial" w:cs="Arial"/>
          <w:sz w:val="20"/>
          <w:szCs w:val="20"/>
        </w:rPr>
        <w:t xml:space="preserve"> </w:t>
      </w:r>
      <w:r w:rsidR="00E37AC5">
        <w:rPr>
          <w:rFonts w:ascii="Arial" w:hAnsi="Arial" w:cs="Arial"/>
          <w:sz w:val="20"/>
          <w:szCs w:val="20"/>
        </w:rPr>
        <w:t>por</w:t>
      </w:r>
      <w:r w:rsidR="00A65CC7">
        <w:rPr>
          <w:rFonts w:ascii="Arial" w:hAnsi="Arial" w:cs="Arial"/>
          <w:sz w:val="20"/>
          <w:szCs w:val="20"/>
        </w:rPr>
        <w:t xml:space="preserve"> la mañana mientras preparan el desayuno </w:t>
      </w:r>
      <w:r w:rsidR="00E37AC5">
        <w:rPr>
          <w:rFonts w:ascii="Arial" w:hAnsi="Arial" w:cs="Arial"/>
          <w:sz w:val="20"/>
          <w:szCs w:val="20"/>
        </w:rPr>
        <w:t>para</w:t>
      </w:r>
      <w:r w:rsidR="00A65CC7">
        <w:rPr>
          <w:rFonts w:ascii="Arial" w:hAnsi="Arial" w:cs="Arial"/>
          <w:sz w:val="20"/>
          <w:szCs w:val="20"/>
        </w:rPr>
        <w:t xml:space="preserve"> los niños</w:t>
      </w:r>
      <w:r w:rsidR="00E37AC5">
        <w:rPr>
          <w:rFonts w:ascii="Arial" w:hAnsi="Arial" w:cs="Arial"/>
          <w:sz w:val="20"/>
          <w:szCs w:val="20"/>
        </w:rPr>
        <w:t xml:space="preserve">, el cual será mostrado en </w:t>
      </w:r>
      <w:r w:rsidR="00A65CC7">
        <w:rPr>
          <w:rFonts w:ascii="Arial" w:hAnsi="Arial" w:cs="Arial"/>
          <w:sz w:val="20"/>
          <w:szCs w:val="20"/>
        </w:rPr>
        <w:t xml:space="preserve">la pantalla </w:t>
      </w:r>
      <w:r w:rsidR="00E37AC5">
        <w:rPr>
          <w:rFonts w:ascii="Arial" w:hAnsi="Arial" w:cs="Arial"/>
          <w:sz w:val="20"/>
          <w:szCs w:val="20"/>
        </w:rPr>
        <w:t xml:space="preserve">de </w:t>
      </w:r>
      <w:proofErr w:type="spellStart"/>
      <w:r w:rsidR="00A65CC7">
        <w:rPr>
          <w:rFonts w:ascii="Arial" w:hAnsi="Arial" w:cs="Arial"/>
          <w:sz w:val="20"/>
          <w:szCs w:val="20"/>
        </w:rPr>
        <w:t>Family</w:t>
      </w:r>
      <w:proofErr w:type="spellEnd"/>
      <w:r w:rsidR="00A65CC7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65CC7">
        <w:rPr>
          <w:rFonts w:ascii="Arial" w:hAnsi="Arial" w:cs="Arial"/>
          <w:sz w:val="20"/>
          <w:szCs w:val="20"/>
        </w:rPr>
        <w:t>Hub</w:t>
      </w:r>
      <w:proofErr w:type="gramEnd"/>
      <w:r w:rsidR="00E37AC5">
        <w:rPr>
          <w:rFonts w:ascii="Arial" w:hAnsi="Arial" w:cs="Arial"/>
          <w:sz w:val="20"/>
          <w:szCs w:val="20"/>
        </w:rPr>
        <w:t xml:space="preserve"> para </w:t>
      </w:r>
      <w:r w:rsidR="00DE4AF4">
        <w:rPr>
          <w:rFonts w:ascii="Arial" w:hAnsi="Arial" w:cs="Arial"/>
          <w:sz w:val="20"/>
          <w:szCs w:val="20"/>
        </w:rPr>
        <w:t>leerlo</w:t>
      </w:r>
      <w:r w:rsidR="00E37AC5">
        <w:rPr>
          <w:rFonts w:ascii="Arial" w:hAnsi="Arial" w:cs="Arial"/>
          <w:sz w:val="20"/>
          <w:szCs w:val="20"/>
        </w:rPr>
        <w:t xml:space="preserve"> y </w:t>
      </w:r>
      <w:r w:rsidR="00DE4AF4">
        <w:rPr>
          <w:rFonts w:ascii="Arial" w:hAnsi="Arial" w:cs="Arial"/>
          <w:sz w:val="20"/>
          <w:szCs w:val="20"/>
        </w:rPr>
        <w:t>escucharlo</w:t>
      </w:r>
      <w:r w:rsidR="00A65CC7">
        <w:rPr>
          <w:rFonts w:ascii="Arial" w:hAnsi="Arial" w:cs="Arial"/>
          <w:sz w:val="20"/>
          <w:szCs w:val="20"/>
        </w:rPr>
        <w:t xml:space="preserve">. </w:t>
      </w:r>
      <w:r w:rsidR="0091457C">
        <w:rPr>
          <w:rFonts w:ascii="Arial" w:hAnsi="Arial" w:cs="Arial"/>
          <w:sz w:val="20"/>
          <w:szCs w:val="20"/>
        </w:rPr>
        <w:t>Por otro lado,</w:t>
      </w:r>
      <w:r w:rsidR="00E37AC5">
        <w:rPr>
          <w:rFonts w:ascii="Arial" w:hAnsi="Arial" w:cs="Arial"/>
          <w:sz w:val="20"/>
          <w:szCs w:val="20"/>
        </w:rPr>
        <w:t xml:space="preserve"> a través de la tecnología de reconocimiento de voz de </w:t>
      </w:r>
      <w:proofErr w:type="spellStart"/>
      <w:r w:rsidR="00E37AC5">
        <w:rPr>
          <w:rFonts w:ascii="Arial" w:hAnsi="Arial" w:cs="Arial"/>
          <w:sz w:val="20"/>
          <w:szCs w:val="20"/>
        </w:rPr>
        <w:t>Bixby</w:t>
      </w:r>
      <w:proofErr w:type="spellEnd"/>
      <w:r w:rsidR="00E37AC5">
        <w:rPr>
          <w:rFonts w:ascii="Arial" w:hAnsi="Arial" w:cs="Arial"/>
          <w:sz w:val="20"/>
          <w:szCs w:val="20"/>
        </w:rPr>
        <w:t>, c</w:t>
      </w:r>
      <w:r w:rsidR="00496B7A">
        <w:rPr>
          <w:rFonts w:ascii="Arial" w:hAnsi="Arial" w:cs="Arial"/>
          <w:sz w:val="20"/>
          <w:szCs w:val="20"/>
        </w:rPr>
        <w:t xml:space="preserve">ada miembro de la familia </w:t>
      </w:r>
      <w:r w:rsidR="00E37AC5">
        <w:rPr>
          <w:rFonts w:ascii="Arial" w:hAnsi="Arial" w:cs="Arial"/>
          <w:sz w:val="20"/>
          <w:szCs w:val="20"/>
        </w:rPr>
        <w:t xml:space="preserve">es </w:t>
      </w:r>
      <w:r w:rsidR="00DE4AF4">
        <w:rPr>
          <w:rFonts w:ascii="Arial" w:hAnsi="Arial" w:cs="Arial"/>
          <w:sz w:val="20"/>
          <w:szCs w:val="20"/>
        </w:rPr>
        <w:t xml:space="preserve">identificado </w:t>
      </w:r>
      <w:r w:rsidR="00E37AC5">
        <w:rPr>
          <w:rFonts w:ascii="Arial" w:hAnsi="Arial" w:cs="Arial"/>
          <w:sz w:val="20"/>
          <w:szCs w:val="20"/>
        </w:rPr>
        <w:t>y obtiene</w:t>
      </w:r>
      <w:r w:rsidR="00496B7A">
        <w:rPr>
          <w:rFonts w:ascii="Arial" w:hAnsi="Arial" w:cs="Arial"/>
          <w:sz w:val="20"/>
          <w:szCs w:val="20"/>
        </w:rPr>
        <w:t xml:space="preserve"> información personalizada </w:t>
      </w:r>
      <w:r w:rsidR="00E37AC5">
        <w:rPr>
          <w:rFonts w:ascii="Arial" w:hAnsi="Arial" w:cs="Arial"/>
          <w:sz w:val="20"/>
          <w:szCs w:val="20"/>
        </w:rPr>
        <w:t>según</w:t>
      </w:r>
      <w:r w:rsidR="00496B7A">
        <w:rPr>
          <w:rFonts w:ascii="Arial" w:hAnsi="Arial" w:cs="Arial"/>
          <w:sz w:val="20"/>
          <w:szCs w:val="20"/>
        </w:rPr>
        <w:t xml:space="preserve"> sus </w:t>
      </w:r>
      <w:r w:rsidR="00E37AC5">
        <w:rPr>
          <w:rFonts w:ascii="Arial" w:hAnsi="Arial" w:cs="Arial"/>
          <w:sz w:val="20"/>
          <w:szCs w:val="20"/>
        </w:rPr>
        <w:t xml:space="preserve">gustos y </w:t>
      </w:r>
      <w:r w:rsidR="00496B7A">
        <w:rPr>
          <w:rFonts w:ascii="Arial" w:hAnsi="Arial" w:cs="Arial"/>
          <w:sz w:val="20"/>
          <w:szCs w:val="20"/>
        </w:rPr>
        <w:t>necesidades individuales</w:t>
      </w:r>
      <w:r w:rsidR="0091457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91457C">
        <w:rPr>
          <w:rFonts w:ascii="Arial" w:hAnsi="Arial" w:cs="Arial"/>
          <w:sz w:val="20"/>
          <w:szCs w:val="20"/>
        </w:rPr>
        <w:t>Bixby</w:t>
      </w:r>
      <w:proofErr w:type="spellEnd"/>
      <w:r w:rsidR="00496B7A">
        <w:rPr>
          <w:rFonts w:ascii="Arial" w:hAnsi="Arial" w:cs="Arial"/>
          <w:sz w:val="20"/>
          <w:szCs w:val="20"/>
        </w:rPr>
        <w:t xml:space="preserve"> </w:t>
      </w:r>
      <w:r w:rsidR="00B70CF1">
        <w:rPr>
          <w:rFonts w:ascii="Arial" w:hAnsi="Arial" w:cs="Arial"/>
          <w:sz w:val="20"/>
          <w:szCs w:val="20"/>
        </w:rPr>
        <w:t>ahora</w:t>
      </w:r>
      <w:r w:rsidR="00496B7A">
        <w:rPr>
          <w:rFonts w:ascii="Arial" w:hAnsi="Arial" w:cs="Arial"/>
          <w:sz w:val="20"/>
          <w:szCs w:val="20"/>
        </w:rPr>
        <w:t xml:space="preserve"> es más inteligente e interactiva, </w:t>
      </w:r>
      <w:r w:rsidR="008B7F63">
        <w:rPr>
          <w:rFonts w:ascii="Arial" w:hAnsi="Arial" w:cs="Arial"/>
          <w:sz w:val="20"/>
          <w:szCs w:val="20"/>
        </w:rPr>
        <w:t xml:space="preserve">admite la </w:t>
      </w:r>
      <w:r w:rsidR="00DE4AF4">
        <w:rPr>
          <w:rFonts w:ascii="Arial" w:hAnsi="Arial" w:cs="Arial"/>
          <w:sz w:val="20"/>
          <w:szCs w:val="20"/>
        </w:rPr>
        <w:t>solicit</w:t>
      </w:r>
      <w:r w:rsidR="008B7F63">
        <w:rPr>
          <w:rFonts w:ascii="Arial" w:hAnsi="Arial" w:cs="Arial"/>
          <w:sz w:val="20"/>
          <w:szCs w:val="20"/>
        </w:rPr>
        <w:t>ud de</w:t>
      </w:r>
      <w:r w:rsidR="00496B7A">
        <w:rPr>
          <w:rFonts w:ascii="Arial" w:hAnsi="Arial" w:cs="Arial"/>
          <w:sz w:val="20"/>
          <w:szCs w:val="20"/>
        </w:rPr>
        <w:t xml:space="preserve"> diversas tareas</w:t>
      </w:r>
      <w:r w:rsidR="0091457C">
        <w:rPr>
          <w:rFonts w:ascii="Arial" w:hAnsi="Arial" w:cs="Arial"/>
          <w:sz w:val="20"/>
          <w:szCs w:val="20"/>
        </w:rPr>
        <w:t xml:space="preserve"> de manera natural</w:t>
      </w:r>
      <w:r w:rsidR="00496B7A">
        <w:rPr>
          <w:rFonts w:ascii="Arial" w:hAnsi="Arial" w:cs="Arial"/>
          <w:sz w:val="20"/>
          <w:szCs w:val="20"/>
        </w:rPr>
        <w:t xml:space="preserve">, ya sea buscar un boleto de avión a través de Expedia, </w:t>
      </w:r>
      <w:r w:rsidR="00DE4AF4">
        <w:rPr>
          <w:rFonts w:ascii="Arial" w:hAnsi="Arial" w:cs="Arial"/>
          <w:sz w:val="20"/>
          <w:szCs w:val="20"/>
        </w:rPr>
        <w:t>pedir</w:t>
      </w:r>
      <w:r w:rsidR="00496B7A">
        <w:rPr>
          <w:rFonts w:ascii="Arial" w:hAnsi="Arial" w:cs="Arial"/>
          <w:sz w:val="20"/>
          <w:szCs w:val="20"/>
        </w:rPr>
        <w:t xml:space="preserve"> un Uber o preconfigurar la temperatura del horno</w:t>
      </w:r>
      <w:r w:rsidR="0091457C">
        <w:rPr>
          <w:rFonts w:ascii="Arial" w:hAnsi="Arial" w:cs="Arial"/>
          <w:sz w:val="20"/>
          <w:szCs w:val="20"/>
        </w:rPr>
        <w:t>,</w:t>
      </w:r>
      <w:r w:rsidR="00496B7A">
        <w:rPr>
          <w:rFonts w:ascii="Arial" w:hAnsi="Arial" w:cs="Arial"/>
          <w:sz w:val="20"/>
          <w:szCs w:val="20"/>
        </w:rPr>
        <w:t xml:space="preserve"> con sólo </w:t>
      </w:r>
      <w:r w:rsidR="0091457C">
        <w:rPr>
          <w:rFonts w:ascii="Arial" w:hAnsi="Arial" w:cs="Arial"/>
          <w:sz w:val="20"/>
          <w:szCs w:val="20"/>
        </w:rPr>
        <w:t>hablarle</w:t>
      </w:r>
      <w:r w:rsidR="00496B7A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96B7A">
        <w:rPr>
          <w:rFonts w:ascii="Arial" w:hAnsi="Arial" w:cs="Arial"/>
          <w:sz w:val="20"/>
          <w:szCs w:val="20"/>
        </w:rPr>
        <w:t>Family</w:t>
      </w:r>
      <w:proofErr w:type="spellEnd"/>
      <w:r w:rsidR="00496B7A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96B7A">
        <w:rPr>
          <w:rFonts w:ascii="Arial" w:hAnsi="Arial" w:cs="Arial"/>
          <w:sz w:val="20"/>
          <w:szCs w:val="20"/>
        </w:rPr>
        <w:t>Hub</w:t>
      </w:r>
      <w:proofErr w:type="gramEnd"/>
      <w:r w:rsidR="00681024">
        <w:rPr>
          <w:rFonts w:ascii="Arial" w:hAnsi="Arial" w:cs="Arial"/>
          <w:sz w:val="20"/>
          <w:szCs w:val="20"/>
        </w:rPr>
        <w:t>.</w:t>
      </w:r>
    </w:p>
    <w:p w14:paraId="6E79FA4B" w14:textId="197F781D" w:rsidR="007F7590" w:rsidRPr="00AB4E75" w:rsidRDefault="007F7590" w:rsidP="00191F6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85DCF75" w14:textId="6B07CBD5" w:rsidR="009D70B6" w:rsidRDefault="0091457C" w:rsidP="009D70B6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 xml:space="preserve">Con </w:t>
      </w:r>
      <w:r w:rsidR="009D70B6">
        <w:rPr>
          <w:rFonts w:ascii="Arial" w:hAnsi="Arial"/>
          <w:sz w:val="20"/>
          <w:szCs w:val="20"/>
        </w:rPr>
        <w:t xml:space="preserve">la perfecta integración de </w:t>
      </w:r>
      <w:proofErr w:type="spellStart"/>
      <w:r w:rsidR="009D70B6">
        <w:rPr>
          <w:rFonts w:ascii="Arial" w:hAnsi="Arial"/>
          <w:sz w:val="20"/>
          <w:szCs w:val="20"/>
        </w:rPr>
        <w:t>Family</w:t>
      </w:r>
      <w:proofErr w:type="spellEnd"/>
      <w:r w:rsidR="009D70B6">
        <w:rPr>
          <w:rFonts w:ascii="Arial" w:hAnsi="Arial"/>
          <w:sz w:val="20"/>
          <w:szCs w:val="20"/>
        </w:rPr>
        <w:t xml:space="preserve"> </w:t>
      </w:r>
      <w:proofErr w:type="gramStart"/>
      <w:r w:rsidR="009D70B6">
        <w:rPr>
          <w:rFonts w:ascii="Arial" w:hAnsi="Arial"/>
          <w:sz w:val="20"/>
          <w:szCs w:val="20"/>
        </w:rPr>
        <w:t>Hub</w:t>
      </w:r>
      <w:proofErr w:type="gramEnd"/>
      <w:r>
        <w:rPr>
          <w:rFonts w:ascii="Arial" w:hAnsi="Arial"/>
          <w:sz w:val="20"/>
          <w:szCs w:val="20"/>
        </w:rPr>
        <w:t xml:space="preserve"> a </w:t>
      </w:r>
      <w:proofErr w:type="spellStart"/>
      <w:r>
        <w:rPr>
          <w:rFonts w:ascii="Arial" w:hAnsi="Arial"/>
          <w:sz w:val="20"/>
          <w:szCs w:val="20"/>
        </w:rPr>
        <w:t>SmartThings</w:t>
      </w:r>
      <w:proofErr w:type="spellEnd"/>
      <w:r w:rsidR="009D70B6">
        <w:rPr>
          <w:rFonts w:ascii="Arial" w:hAnsi="Arial"/>
          <w:sz w:val="20"/>
          <w:szCs w:val="20"/>
        </w:rPr>
        <w:t>, ahora lo</w:t>
      </w:r>
      <w:r w:rsidR="00B70CF1">
        <w:rPr>
          <w:rFonts w:ascii="Arial" w:hAnsi="Arial"/>
          <w:sz w:val="20"/>
          <w:szCs w:val="20"/>
        </w:rPr>
        <w:t>s usuarios</w:t>
      </w:r>
      <w:r w:rsidR="009D70B6">
        <w:rPr>
          <w:rFonts w:ascii="Arial" w:hAnsi="Arial"/>
          <w:sz w:val="20"/>
          <w:szCs w:val="20"/>
        </w:rPr>
        <w:t xml:space="preserve"> pueden llevar la </w:t>
      </w:r>
      <w:r>
        <w:rPr>
          <w:rFonts w:ascii="Arial" w:hAnsi="Arial"/>
          <w:sz w:val="20"/>
          <w:szCs w:val="20"/>
        </w:rPr>
        <w:t>IA</w:t>
      </w:r>
      <w:r w:rsidR="009D70B6">
        <w:rPr>
          <w:rFonts w:ascii="Arial" w:hAnsi="Arial"/>
          <w:sz w:val="20"/>
          <w:szCs w:val="20"/>
        </w:rPr>
        <w:t xml:space="preserve"> un paso más </w:t>
      </w:r>
      <w:r>
        <w:rPr>
          <w:rFonts w:ascii="Arial" w:hAnsi="Arial"/>
          <w:sz w:val="20"/>
          <w:szCs w:val="20"/>
        </w:rPr>
        <w:t>adelante</w:t>
      </w:r>
      <w:r w:rsidR="009D70B6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al poder</w:t>
      </w:r>
      <w:r w:rsidR="009D70B6">
        <w:rPr>
          <w:rFonts w:ascii="Arial" w:hAnsi="Arial"/>
          <w:sz w:val="20"/>
          <w:szCs w:val="20"/>
        </w:rPr>
        <w:t xml:space="preserve"> ver y controlar cientos de dispositivos </w:t>
      </w:r>
      <w:r>
        <w:rPr>
          <w:rFonts w:ascii="Arial" w:hAnsi="Arial"/>
          <w:sz w:val="20"/>
          <w:szCs w:val="20"/>
        </w:rPr>
        <w:t>inteligentes</w:t>
      </w:r>
      <w:r w:rsidR="009D70B6">
        <w:rPr>
          <w:rFonts w:ascii="Arial" w:hAnsi="Arial"/>
          <w:sz w:val="20"/>
          <w:szCs w:val="20"/>
        </w:rPr>
        <w:t xml:space="preserve"> de Samsung y de </w:t>
      </w:r>
      <w:r w:rsidR="00681024">
        <w:rPr>
          <w:rFonts w:ascii="Arial" w:hAnsi="Arial"/>
          <w:sz w:val="20"/>
          <w:szCs w:val="20"/>
        </w:rPr>
        <w:t xml:space="preserve">otras compañías, </w:t>
      </w:r>
      <w:r w:rsidR="009D70B6">
        <w:rPr>
          <w:rFonts w:ascii="Arial" w:hAnsi="Arial"/>
          <w:sz w:val="20"/>
          <w:szCs w:val="20"/>
        </w:rPr>
        <w:t xml:space="preserve">desde la pantalla del refrigerador </w:t>
      </w:r>
      <w:r>
        <w:rPr>
          <w:rFonts w:ascii="Arial" w:hAnsi="Arial"/>
          <w:sz w:val="20"/>
          <w:szCs w:val="20"/>
        </w:rPr>
        <w:t>o a través de</w:t>
      </w:r>
      <w:r w:rsidR="009D70B6">
        <w:rPr>
          <w:rFonts w:ascii="Arial" w:hAnsi="Arial"/>
          <w:sz w:val="20"/>
          <w:szCs w:val="20"/>
        </w:rPr>
        <w:t xml:space="preserve"> la voz</w:t>
      </w:r>
      <w:r w:rsidR="00681024">
        <w:rPr>
          <w:rFonts w:ascii="Arial" w:hAnsi="Arial"/>
          <w:sz w:val="20"/>
          <w:szCs w:val="20"/>
        </w:rPr>
        <w:t xml:space="preserve">, con </w:t>
      </w:r>
      <w:proofErr w:type="spellStart"/>
      <w:r w:rsidR="009D70B6">
        <w:rPr>
          <w:rFonts w:ascii="Arial" w:hAnsi="Arial"/>
          <w:sz w:val="20"/>
          <w:szCs w:val="20"/>
        </w:rPr>
        <w:t>Bixby</w:t>
      </w:r>
      <w:proofErr w:type="spellEnd"/>
      <w:r w:rsidR="009D70B6">
        <w:rPr>
          <w:rFonts w:ascii="Arial" w:hAnsi="Arial"/>
          <w:sz w:val="20"/>
          <w:szCs w:val="20"/>
        </w:rPr>
        <w:t xml:space="preserve">. </w:t>
      </w:r>
    </w:p>
    <w:p w14:paraId="11CC8E24" w14:textId="77777777" w:rsidR="009D70B6" w:rsidRPr="00AB4E75" w:rsidRDefault="009D70B6" w:rsidP="009D70B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7B8214" w14:textId="279E4046" w:rsidR="005A66F3" w:rsidRPr="00AB4E75" w:rsidRDefault="0091457C" w:rsidP="00191F6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Lazos</w:t>
      </w:r>
      <w:r w:rsidR="00387EB9">
        <w:rPr>
          <w:rFonts w:ascii="Arial" w:hAnsi="Arial"/>
          <w:b/>
          <w:sz w:val="20"/>
          <w:szCs w:val="20"/>
        </w:rPr>
        <w:t xml:space="preserve"> familiares </w:t>
      </w:r>
    </w:p>
    <w:p w14:paraId="555E8AF6" w14:textId="77777777" w:rsidR="007729AD" w:rsidRPr="00AB4E75" w:rsidRDefault="007729AD" w:rsidP="00191F6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6C1C375" w14:textId="646F5F59" w:rsidR="00B70CF1" w:rsidRDefault="00B70CF1" w:rsidP="00B70CF1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La nueva pantalla de </w:t>
      </w:r>
      <w:proofErr w:type="spellStart"/>
      <w:r>
        <w:rPr>
          <w:rFonts w:ascii="Arial" w:hAnsi="Arial"/>
          <w:sz w:val="20"/>
          <w:szCs w:val="20"/>
        </w:rPr>
        <w:t>Family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Board</w:t>
      </w:r>
      <w:proofErr w:type="spellEnd"/>
      <w:r>
        <w:rPr>
          <w:rFonts w:ascii="Arial" w:hAnsi="Arial"/>
          <w:sz w:val="20"/>
          <w:szCs w:val="20"/>
        </w:rPr>
        <w:t xml:space="preserve"> funciona como un tablero digital en el que los miembros </w:t>
      </w:r>
      <w:r w:rsidR="00681024">
        <w:rPr>
          <w:rFonts w:ascii="Arial" w:hAnsi="Arial"/>
          <w:sz w:val="20"/>
          <w:szCs w:val="20"/>
        </w:rPr>
        <w:t xml:space="preserve">de la familia </w:t>
      </w:r>
      <w:r>
        <w:rPr>
          <w:rFonts w:ascii="Arial" w:hAnsi="Arial"/>
          <w:sz w:val="20"/>
          <w:szCs w:val="20"/>
        </w:rPr>
        <w:t xml:space="preserve">pueden pegar notas, compartir fotos, mensajes y recuerdos en su refrigerador e incluso </w:t>
      </w:r>
      <w:r w:rsidR="0091457C">
        <w:rPr>
          <w:rFonts w:ascii="Arial" w:hAnsi="Arial"/>
          <w:sz w:val="20"/>
          <w:szCs w:val="20"/>
        </w:rPr>
        <w:t>realizar garabatos</w:t>
      </w:r>
      <w:r>
        <w:rPr>
          <w:rFonts w:ascii="Arial" w:hAnsi="Arial"/>
          <w:sz w:val="20"/>
          <w:szCs w:val="20"/>
        </w:rPr>
        <w:t xml:space="preserve"> directamente en la pantalla. También pueden personalizar sus </w:t>
      </w:r>
      <w:r w:rsidR="00681024">
        <w:rPr>
          <w:rFonts w:ascii="Arial" w:hAnsi="Arial"/>
          <w:sz w:val="20"/>
          <w:szCs w:val="20"/>
        </w:rPr>
        <w:t xml:space="preserve">imágenes </w:t>
      </w:r>
      <w:r>
        <w:rPr>
          <w:rFonts w:ascii="Arial" w:hAnsi="Arial"/>
          <w:sz w:val="20"/>
          <w:szCs w:val="20"/>
        </w:rPr>
        <w:t>con diferentes estilos</w:t>
      </w:r>
      <w:r w:rsidR="00153D94">
        <w:rPr>
          <w:rFonts w:ascii="Arial" w:hAnsi="Arial"/>
          <w:sz w:val="20"/>
          <w:szCs w:val="20"/>
        </w:rPr>
        <w:t xml:space="preserve"> o</w:t>
      </w:r>
      <w:r>
        <w:rPr>
          <w:rFonts w:ascii="Arial" w:hAnsi="Arial"/>
          <w:sz w:val="20"/>
          <w:szCs w:val="20"/>
        </w:rPr>
        <w:t xml:space="preserve"> cambiar </w:t>
      </w:r>
      <w:r w:rsidR="00681024">
        <w:rPr>
          <w:rFonts w:ascii="Arial" w:hAnsi="Arial"/>
          <w:sz w:val="20"/>
          <w:szCs w:val="20"/>
        </w:rPr>
        <w:t xml:space="preserve">de </w:t>
      </w:r>
      <w:r>
        <w:rPr>
          <w:rFonts w:ascii="Arial" w:hAnsi="Arial"/>
          <w:sz w:val="20"/>
          <w:szCs w:val="20"/>
        </w:rPr>
        <w:t xml:space="preserve">color </w:t>
      </w:r>
      <w:r w:rsidR="00681024">
        <w:rPr>
          <w:rFonts w:ascii="Arial" w:hAnsi="Arial"/>
          <w:sz w:val="20"/>
          <w:szCs w:val="20"/>
        </w:rPr>
        <w:t xml:space="preserve">el </w:t>
      </w:r>
      <w:r>
        <w:rPr>
          <w:rFonts w:ascii="Arial" w:hAnsi="Arial"/>
          <w:sz w:val="20"/>
          <w:szCs w:val="20"/>
        </w:rPr>
        <w:t xml:space="preserve">fondo para que combine con la decoración de la cocina, lo que permite a </w:t>
      </w:r>
      <w:r w:rsidR="00681024">
        <w:rPr>
          <w:rFonts w:ascii="Arial" w:hAnsi="Arial"/>
          <w:sz w:val="20"/>
          <w:szCs w:val="20"/>
        </w:rPr>
        <w:t xml:space="preserve">todos, </w:t>
      </w:r>
      <w:r>
        <w:rPr>
          <w:rFonts w:ascii="Arial" w:hAnsi="Arial"/>
          <w:sz w:val="20"/>
          <w:szCs w:val="20"/>
        </w:rPr>
        <w:t xml:space="preserve">mejorar su forma de </w:t>
      </w:r>
      <w:r w:rsidR="0091457C">
        <w:rPr>
          <w:rFonts w:ascii="Arial" w:hAnsi="Arial"/>
          <w:sz w:val="20"/>
          <w:szCs w:val="20"/>
        </w:rPr>
        <w:t xml:space="preserve">compartir y estar </w:t>
      </w:r>
      <w:r>
        <w:rPr>
          <w:rFonts w:ascii="Arial" w:hAnsi="Arial"/>
          <w:sz w:val="20"/>
          <w:szCs w:val="20"/>
        </w:rPr>
        <w:t>conecta</w:t>
      </w:r>
      <w:r w:rsidR="0091457C">
        <w:rPr>
          <w:rFonts w:ascii="Arial" w:hAnsi="Arial"/>
          <w:sz w:val="20"/>
          <w:szCs w:val="20"/>
        </w:rPr>
        <w:t>dos.</w:t>
      </w:r>
    </w:p>
    <w:p w14:paraId="466AEFE2" w14:textId="77777777" w:rsidR="00BC01B5" w:rsidRPr="00AB4E75" w:rsidRDefault="00BC01B5" w:rsidP="005A66F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DC6667" w14:textId="1FA9BD70" w:rsidR="00B70CF1" w:rsidRDefault="00153D94" w:rsidP="005A66F3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Además, </w:t>
      </w:r>
      <w:proofErr w:type="spellStart"/>
      <w:r w:rsidR="00A70239">
        <w:rPr>
          <w:rFonts w:ascii="Arial" w:hAnsi="Arial"/>
          <w:sz w:val="20"/>
          <w:szCs w:val="20"/>
        </w:rPr>
        <w:t>Family</w:t>
      </w:r>
      <w:proofErr w:type="spellEnd"/>
      <w:r w:rsidR="00A70239">
        <w:rPr>
          <w:rFonts w:ascii="Arial" w:hAnsi="Arial"/>
          <w:sz w:val="20"/>
          <w:szCs w:val="20"/>
        </w:rPr>
        <w:t xml:space="preserve"> </w:t>
      </w:r>
      <w:proofErr w:type="gramStart"/>
      <w:r w:rsidR="00A70239">
        <w:rPr>
          <w:rFonts w:ascii="Arial" w:hAnsi="Arial"/>
          <w:sz w:val="20"/>
          <w:szCs w:val="20"/>
        </w:rPr>
        <w:t>Hub</w:t>
      </w:r>
      <w:proofErr w:type="gramEnd"/>
      <w:r w:rsidR="00A70239">
        <w:rPr>
          <w:rFonts w:ascii="Arial" w:hAnsi="Arial"/>
          <w:sz w:val="20"/>
          <w:szCs w:val="20"/>
        </w:rPr>
        <w:t xml:space="preserve"> </w:t>
      </w:r>
      <w:r w:rsidR="00681024">
        <w:rPr>
          <w:rFonts w:ascii="Arial" w:hAnsi="Arial"/>
          <w:sz w:val="20"/>
          <w:szCs w:val="20"/>
        </w:rPr>
        <w:t xml:space="preserve">tiene </w:t>
      </w:r>
      <w:r w:rsidR="00A70239">
        <w:rPr>
          <w:rFonts w:ascii="Arial" w:hAnsi="Arial"/>
          <w:sz w:val="20"/>
          <w:szCs w:val="20"/>
        </w:rPr>
        <w:t xml:space="preserve">un </w:t>
      </w:r>
      <w:r w:rsidR="0091457C">
        <w:rPr>
          <w:rFonts w:ascii="Arial" w:hAnsi="Arial"/>
          <w:sz w:val="20"/>
          <w:szCs w:val="20"/>
        </w:rPr>
        <w:t>protector de</w:t>
      </w:r>
      <w:r w:rsidR="00A70239">
        <w:rPr>
          <w:rFonts w:ascii="Arial" w:hAnsi="Arial"/>
          <w:sz w:val="20"/>
          <w:szCs w:val="20"/>
        </w:rPr>
        <w:t xml:space="preserve"> pantalla dinámico que puede mostrar momentos </w:t>
      </w:r>
      <w:r>
        <w:rPr>
          <w:rFonts w:ascii="Arial" w:hAnsi="Arial"/>
          <w:sz w:val="20"/>
          <w:szCs w:val="20"/>
        </w:rPr>
        <w:t>valiosos</w:t>
      </w:r>
      <w:r w:rsidR="00D56CBC">
        <w:rPr>
          <w:rFonts w:ascii="Arial" w:hAnsi="Arial"/>
          <w:sz w:val="20"/>
          <w:szCs w:val="20"/>
        </w:rPr>
        <w:t xml:space="preserve"> para la </w:t>
      </w:r>
      <w:r w:rsidR="00567F3E">
        <w:rPr>
          <w:rFonts w:ascii="Arial" w:hAnsi="Arial"/>
          <w:sz w:val="20"/>
          <w:szCs w:val="20"/>
        </w:rPr>
        <w:t>familia</w:t>
      </w:r>
      <w:r w:rsidR="0091457C">
        <w:rPr>
          <w:rFonts w:ascii="Arial" w:hAnsi="Arial"/>
          <w:sz w:val="20"/>
          <w:szCs w:val="20"/>
        </w:rPr>
        <w:t xml:space="preserve"> o</w:t>
      </w:r>
      <w:r w:rsidR="00A70239">
        <w:rPr>
          <w:rFonts w:ascii="Arial" w:hAnsi="Arial"/>
          <w:sz w:val="20"/>
          <w:szCs w:val="20"/>
        </w:rPr>
        <w:t xml:space="preserve"> información importante como el clima</w:t>
      </w:r>
      <w:r w:rsidR="0091457C">
        <w:rPr>
          <w:rFonts w:ascii="Arial" w:hAnsi="Arial"/>
          <w:sz w:val="20"/>
          <w:szCs w:val="20"/>
        </w:rPr>
        <w:t>,</w:t>
      </w:r>
      <w:r w:rsidR="00A70239">
        <w:rPr>
          <w:rFonts w:ascii="Arial" w:hAnsi="Arial"/>
          <w:sz w:val="20"/>
          <w:szCs w:val="20"/>
        </w:rPr>
        <w:t xml:space="preserve"> </w:t>
      </w:r>
      <w:r w:rsidR="0091457C">
        <w:rPr>
          <w:rFonts w:ascii="Arial" w:hAnsi="Arial"/>
          <w:sz w:val="20"/>
          <w:szCs w:val="20"/>
        </w:rPr>
        <w:t>e</w:t>
      </w:r>
      <w:r w:rsidR="00A70239">
        <w:rPr>
          <w:rFonts w:ascii="Arial" w:hAnsi="Arial"/>
          <w:sz w:val="20"/>
          <w:szCs w:val="20"/>
        </w:rPr>
        <w:t xml:space="preserve"> incluso obras de arte</w:t>
      </w:r>
      <w:r w:rsidR="0091457C">
        <w:rPr>
          <w:rFonts w:ascii="Arial" w:hAnsi="Arial"/>
          <w:sz w:val="20"/>
          <w:szCs w:val="20"/>
        </w:rPr>
        <w:t>, mezclándose con la decoración de la cocina.</w:t>
      </w:r>
      <w:r w:rsidR="00A70239">
        <w:rPr>
          <w:rFonts w:ascii="Arial" w:hAnsi="Arial"/>
          <w:sz w:val="20"/>
          <w:szCs w:val="20"/>
        </w:rPr>
        <w:t xml:space="preserve"> </w:t>
      </w:r>
    </w:p>
    <w:p w14:paraId="40517E1A" w14:textId="4DD53EF0" w:rsidR="00F328E5" w:rsidRPr="00AB4E75" w:rsidRDefault="00F328E5" w:rsidP="005A66F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A88643" w14:textId="1B479259" w:rsidR="00F328E5" w:rsidRPr="00AB4E75" w:rsidRDefault="00F328E5" w:rsidP="005A66F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Administración de alimentos más saludable  </w:t>
      </w:r>
    </w:p>
    <w:p w14:paraId="48F6346C" w14:textId="77777777" w:rsidR="009E59A2" w:rsidRPr="00AB4E75" w:rsidRDefault="009E59A2" w:rsidP="005A66F3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C2E7C82" w14:textId="6C87AFE9" w:rsidR="00E43FA3" w:rsidRDefault="0057550A" w:rsidP="005A66F3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Desde </w:t>
      </w:r>
      <w:r w:rsidR="0091457C">
        <w:rPr>
          <w:rFonts w:ascii="Arial" w:hAnsi="Arial"/>
          <w:sz w:val="20"/>
          <w:szCs w:val="20"/>
        </w:rPr>
        <w:t>su lanzamiento</w:t>
      </w:r>
      <w:r>
        <w:rPr>
          <w:rFonts w:ascii="Arial" w:hAnsi="Arial"/>
          <w:sz w:val="20"/>
          <w:szCs w:val="20"/>
        </w:rPr>
        <w:t>,</w:t>
      </w:r>
      <w:r w:rsidR="00F328E5">
        <w:rPr>
          <w:rFonts w:ascii="Arial" w:hAnsi="Arial"/>
          <w:sz w:val="20"/>
          <w:szCs w:val="20"/>
        </w:rPr>
        <w:t xml:space="preserve"> la </w:t>
      </w:r>
      <w:r w:rsidR="000A6EAE">
        <w:rPr>
          <w:rFonts w:ascii="Arial" w:hAnsi="Arial"/>
          <w:sz w:val="20"/>
          <w:szCs w:val="20"/>
        </w:rPr>
        <w:t xml:space="preserve">función </w:t>
      </w:r>
      <w:proofErr w:type="spellStart"/>
      <w:r w:rsidR="000A6EAE" w:rsidRPr="000A6EAE">
        <w:rPr>
          <w:rFonts w:ascii="Arial" w:hAnsi="Arial"/>
          <w:i/>
          <w:sz w:val="20"/>
          <w:szCs w:val="20"/>
        </w:rPr>
        <w:t>Food</w:t>
      </w:r>
      <w:proofErr w:type="spellEnd"/>
      <w:r w:rsidR="000A6EAE" w:rsidRPr="000A6EAE">
        <w:rPr>
          <w:rFonts w:ascii="Arial" w:hAnsi="Arial"/>
          <w:i/>
          <w:sz w:val="20"/>
          <w:szCs w:val="20"/>
        </w:rPr>
        <w:t xml:space="preserve"> Management</w:t>
      </w:r>
      <w:r w:rsidR="000A6EAE">
        <w:rPr>
          <w:rFonts w:ascii="Arial" w:hAnsi="Arial"/>
          <w:sz w:val="20"/>
          <w:szCs w:val="20"/>
        </w:rPr>
        <w:t xml:space="preserve"> </w:t>
      </w:r>
      <w:r w:rsidR="0091457C">
        <w:rPr>
          <w:rFonts w:ascii="Arial" w:hAnsi="Arial"/>
          <w:sz w:val="20"/>
          <w:szCs w:val="20"/>
        </w:rPr>
        <w:t>de</w:t>
      </w:r>
      <w:r w:rsidR="00F328E5">
        <w:rPr>
          <w:rFonts w:ascii="Arial" w:hAnsi="Arial"/>
          <w:sz w:val="20"/>
          <w:szCs w:val="20"/>
        </w:rPr>
        <w:t xml:space="preserve"> </w:t>
      </w:r>
      <w:proofErr w:type="spellStart"/>
      <w:r w:rsidR="00F328E5">
        <w:rPr>
          <w:rFonts w:ascii="Arial" w:hAnsi="Arial"/>
          <w:sz w:val="20"/>
          <w:szCs w:val="20"/>
        </w:rPr>
        <w:t>Family</w:t>
      </w:r>
      <w:proofErr w:type="spellEnd"/>
      <w:r w:rsidR="00F328E5">
        <w:rPr>
          <w:rFonts w:ascii="Arial" w:hAnsi="Arial"/>
          <w:sz w:val="20"/>
          <w:szCs w:val="20"/>
        </w:rPr>
        <w:t xml:space="preserve"> </w:t>
      </w:r>
      <w:proofErr w:type="gramStart"/>
      <w:r w:rsidR="00F328E5">
        <w:rPr>
          <w:rFonts w:ascii="Arial" w:hAnsi="Arial"/>
          <w:sz w:val="20"/>
          <w:szCs w:val="20"/>
        </w:rPr>
        <w:t>Hub</w:t>
      </w:r>
      <w:proofErr w:type="gramEnd"/>
      <w:r w:rsidR="00F328E5">
        <w:rPr>
          <w:rFonts w:ascii="Arial" w:hAnsi="Arial"/>
          <w:sz w:val="20"/>
          <w:szCs w:val="20"/>
        </w:rPr>
        <w:t xml:space="preserve"> ha sido fundamental para mejorar la forma en la que </w:t>
      </w:r>
      <w:r w:rsidR="00681024">
        <w:rPr>
          <w:rFonts w:ascii="Arial" w:hAnsi="Arial"/>
          <w:sz w:val="20"/>
          <w:szCs w:val="20"/>
        </w:rPr>
        <w:t>se</w:t>
      </w:r>
      <w:r w:rsidR="00F328E5">
        <w:rPr>
          <w:rFonts w:ascii="Arial" w:hAnsi="Arial"/>
          <w:sz w:val="20"/>
          <w:szCs w:val="20"/>
        </w:rPr>
        <w:t xml:space="preserve"> administran </w:t>
      </w:r>
      <w:r w:rsidR="00657CD5">
        <w:rPr>
          <w:rFonts w:ascii="Arial" w:hAnsi="Arial"/>
          <w:sz w:val="20"/>
          <w:szCs w:val="20"/>
        </w:rPr>
        <w:t>los</w:t>
      </w:r>
      <w:r w:rsidR="00F328E5">
        <w:rPr>
          <w:rFonts w:ascii="Arial" w:hAnsi="Arial"/>
          <w:sz w:val="20"/>
          <w:szCs w:val="20"/>
        </w:rPr>
        <w:t xml:space="preserve"> alimentos, ya sea </w:t>
      </w:r>
      <w:r w:rsidR="000A6EAE">
        <w:rPr>
          <w:rFonts w:ascii="Arial" w:hAnsi="Arial"/>
          <w:sz w:val="20"/>
          <w:szCs w:val="20"/>
        </w:rPr>
        <w:t>utilizando</w:t>
      </w:r>
      <w:r w:rsidR="00F328E5">
        <w:rPr>
          <w:rFonts w:ascii="Arial" w:hAnsi="Arial"/>
          <w:sz w:val="20"/>
          <w:szCs w:val="20"/>
        </w:rPr>
        <w:t xml:space="preserve"> </w:t>
      </w:r>
      <w:r w:rsidR="000A6EAE" w:rsidRPr="000A6EAE">
        <w:rPr>
          <w:rFonts w:ascii="Arial" w:hAnsi="Arial"/>
          <w:i/>
          <w:sz w:val="20"/>
          <w:szCs w:val="20"/>
        </w:rPr>
        <w:t>View Inside</w:t>
      </w:r>
      <w:r w:rsidR="00F328E5">
        <w:rPr>
          <w:rFonts w:ascii="Arial" w:hAnsi="Arial"/>
          <w:sz w:val="20"/>
          <w:szCs w:val="20"/>
        </w:rPr>
        <w:t xml:space="preserve"> desde </w:t>
      </w:r>
      <w:r w:rsidR="00DC368F">
        <w:rPr>
          <w:rFonts w:ascii="Arial" w:hAnsi="Arial"/>
          <w:sz w:val="20"/>
          <w:szCs w:val="20"/>
        </w:rPr>
        <w:t>un</w:t>
      </w:r>
      <w:r w:rsidR="00F328E5">
        <w:rPr>
          <w:rFonts w:ascii="Arial" w:hAnsi="Arial"/>
          <w:sz w:val="20"/>
          <w:szCs w:val="20"/>
        </w:rPr>
        <w:t xml:space="preserve"> teléfono para ver </w:t>
      </w:r>
      <w:r w:rsidR="00657CD5">
        <w:rPr>
          <w:rFonts w:ascii="Arial" w:hAnsi="Arial"/>
          <w:sz w:val="20"/>
          <w:szCs w:val="20"/>
        </w:rPr>
        <w:t xml:space="preserve">lo que hace falta </w:t>
      </w:r>
      <w:r w:rsidR="00F328E5">
        <w:rPr>
          <w:rFonts w:ascii="Arial" w:hAnsi="Arial"/>
          <w:sz w:val="20"/>
          <w:szCs w:val="20"/>
        </w:rPr>
        <w:t xml:space="preserve">o agregar artículos a </w:t>
      </w:r>
      <w:r w:rsidR="00681024">
        <w:rPr>
          <w:rFonts w:ascii="Arial" w:hAnsi="Arial"/>
          <w:sz w:val="20"/>
          <w:szCs w:val="20"/>
        </w:rPr>
        <w:t xml:space="preserve">la </w:t>
      </w:r>
      <w:r w:rsidR="00F328E5">
        <w:rPr>
          <w:rFonts w:ascii="Arial" w:hAnsi="Arial"/>
          <w:sz w:val="20"/>
          <w:szCs w:val="20"/>
        </w:rPr>
        <w:t xml:space="preserve">lista de compras y etiquetar fechas de vencimiento. </w:t>
      </w:r>
      <w:proofErr w:type="spellStart"/>
      <w:r w:rsidR="00F328E5">
        <w:rPr>
          <w:rFonts w:ascii="Arial" w:hAnsi="Arial"/>
          <w:sz w:val="20"/>
          <w:szCs w:val="20"/>
        </w:rPr>
        <w:t>Family</w:t>
      </w:r>
      <w:proofErr w:type="spellEnd"/>
      <w:r w:rsidR="00F328E5">
        <w:rPr>
          <w:rFonts w:ascii="Arial" w:hAnsi="Arial"/>
          <w:sz w:val="20"/>
          <w:szCs w:val="20"/>
        </w:rPr>
        <w:t xml:space="preserve"> </w:t>
      </w:r>
      <w:proofErr w:type="gramStart"/>
      <w:r w:rsidR="00F328E5">
        <w:rPr>
          <w:rFonts w:ascii="Arial" w:hAnsi="Arial"/>
          <w:sz w:val="20"/>
          <w:szCs w:val="20"/>
        </w:rPr>
        <w:t>Hub</w:t>
      </w:r>
      <w:proofErr w:type="gramEnd"/>
      <w:r w:rsidR="00F328E5">
        <w:rPr>
          <w:rFonts w:ascii="Arial" w:hAnsi="Arial"/>
          <w:sz w:val="20"/>
          <w:szCs w:val="20"/>
        </w:rPr>
        <w:t xml:space="preserve"> permite </w:t>
      </w:r>
      <w:r w:rsidR="00657CD5">
        <w:rPr>
          <w:rFonts w:ascii="Arial" w:hAnsi="Arial"/>
          <w:sz w:val="20"/>
          <w:szCs w:val="20"/>
        </w:rPr>
        <w:t xml:space="preserve">organizar mejor </w:t>
      </w:r>
      <w:r w:rsidR="00681024">
        <w:rPr>
          <w:rFonts w:ascii="Arial" w:hAnsi="Arial"/>
          <w:sz w:val="20"/>
          <w:szCs w:val="20"/>
        </w:rPr>
        <w:t xml:space="preserve">las </w:t>
      </w:r>
      <w:r w:rsidR="00F328E5">
        <w:rPr>
          <w:rFonts w:ascii="Arial" w:hAnsi="Arial"/>
          <w:sz w:val="20"/>
          <w:szCs w:val="20"/>
        </w:rPr>
        <w:t xml:space="preserve">comidas </w:t>
      </w:r>
      <w:r w:rsidR="000A6EAE">
        <w:rPr>
          <w:rFonts w:ascii="Arial" w:hAnsi="Arial"/>
          <w:sz w:val="20"/>
          <w:szCs w:val="20"/>
        </w:rPr>
        <w:t>a través de</w:t>
      </w:r>
      <w:r w:rsidR="00F328E5">
        <w:rPr>
          <w:rFonts w:ascii="Arial" w:hAnsi="Arial"/>
          <w:sz w:val="20"/>
          <w:szCs w:val="20"/>
        </w:rPr>
        <w:t xml:space="preserve"> </w:t>
      </w:r>
      <w:proofErr w:type="spellStart"/>
      <w:r w:rsidR="00F328E5" w:rsidRPr="000A6EAE">
        <w:rPr>
          <w:rFonts w:ascii="Arial" w:hAnsi="Arial"/>
          <w:i/>
          <w:sz w:val="20"/>
          <w:szCs w:val="20"/>
        </w:rPr>
        <w:t>Meal</w:t>
      </w:r>
      <w:proofErr w:type="spellEnd"/>
      <w:r w:rsidR="00F328E5" w:rsidRPr="000A6EAE">
        <w:rPr>
          <w:rFonts w:ascii="Arial" w:hAnsi="Arial"/>
          <w:i/>
          <w:sz w:val="20"/>
          <w:szCs w:val="20"/>
        </w:rPr>
        <w:t xml:space="preserve"> </w:t>
      </w:r>
      <w:proofErr w:type="spellStart"/>
      <w:r w:rsidR="00F328E5" w:rsidRPr="000A6EAE">
        <w:rPr>
          <w:rFonts w:ascii="Arial" w:hAnsi="Arial"/>
          <w:i/>
          <w:sz w:val="20"/>
          <w:szCs w:val="20"/>
        </w:rPr>
        <w:t>Planner</w:t>
      </w:r>
      <w:proofErr w:type="spellEnd"/>
      <w:r w:rsidR="00F328E5">
        <w:rPr>
          <w:rFonts w:ascii="Arial" w:hAnsi="Arial"/>
          <w:sz w:val="20"/>
          <w:szCs w:val="20"/>
        </w:rPr>
        <w:t xml:space="preserve">, </w:t>
      </w:r>
      <w:r w:rsidR="000A6EAE">
        <w:rPr>
          <w:rFonts w:ascii="Arial" w:hAnsi="Arial"/>
          <w:sz w:val="20"/>
          <w:szCs w:val="20"/>
        </w:rPr>
        <w:t>la cual permite</w:t>
      </w:r>
      <w:r w:rsidR="00F328E5">
        <w:rPr>
          <w:rFonts w:ascii="Arial" w:hAnsi="Arial"/>
          <w:sz w:val="20"/>
          <w:szCs w:val="20"/>
        </w:rPr>
        <w:t xml:space="preserve"> personaliza</w:t>
      </w:r>
      <w:r w:rsidR="000A6EAE">
        <w:rPr>
          <w:rFonts w:ascii="Arial" w:hAnsi="Arial"/>
          <w:sz w:val="20"/>
          <w:szCs w:val="20"/>
        </w:rPr>
        <w:t>r</w:t>
      </w:r>
      <w:r w:rsidR="00F328E5">
        <w:rPr>
          <w:rFonts w:ascii="Arial" w:hAnsi="Arial"/>
          <w:sz w:val="20"/>
          <w:szCs w:val="20"/>
        </w:rPr>
        <w:t xml:space="preserve"> recetas según las preferencias </w:t>
      </w:r>
      <w:r w:rsidR="00681024">
        <w:rPr>
          <w:rFonts w:ascii="Arial" w:hAnsi="Arial"/>
          <w:sz w:val="20"/>
          <w:szCs w:val="20"/>
        </w:rPr>
        <w:t>de alimentos de la familia</w:t>
      </w:r>
      <w:r w:rsidR="00F328E5">
        <w:rPr>
          <w:rFonts w:ascii="Arial" w:hAnsi="Arial"/>
          <w:sz w:val="20"/>
          <w:szCs w:val="20"/>
        </w:rPr>
        <w:t xml:space="preserve">, </w:t>
      </w:r>
      <w:r w:rsidR="00681024">
        <w:rPr>
          <w:rFonts w:ascii="Arial" w:hAnsi="Arial"/>
          <w:sz w:val="20"/>
          <w:szCs w:val="20"/>
        </w:rPr>
        <w:t xml:space="preserve">tales como </w:t>
      </w:r>
      <w:r w:rsidR="00F328E5">
        <w:rPr>
          <w:rFonts w:ascii="Arial" w:hAnsi="Arial"/>
          <w:sz w:val="20"/>
          <w:szCs w:val="20"/>
        </w:rPr>
        <w:t xml:space="preserve">necesidades dietéticas y artículos </w:t>
      </w:r>
      <w:r w:rsidR="000A6EAE">
        <w:rPr>
          <w:rFonts w:ascii="Arial" w:hAnsi="Arial"/>
          <w:sz w:val="20"/>
          <w:szCs w:val="20"/>
        </w:rPr>
        <w:t>existentes</w:t>
      </w:r>
      <w:r w:rsidR="00F328E5">
        <w:rPr>
          <w:rFonts w:ascii="Arial" w:hAnsi="Arial"/>
          <w:sz w:val="20"/>
          <w:szCs w:val="20"/>
        </w:rPr>
        <w:t xml:space="preserve"> en el refrigerador.  </w:t>
      </w:r>
    </w:p>
    <w:p w14:paraId="63A1F08F" w14:textId="77777777" w:rsidR="0057550A" w:rsidRPr="00AB4E75" w:rsidRDefault="0057550A" w:rsidP="005A66F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8B35B9" w14:textId="74483EBD" w:rsidR="00F177F6" w:rsidRPr="00AB4E75" w:rsidRDefault="005E4171" w:rsidP="00F177F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En 2019, Samsung expandirá la plataforma </w:t>
      </w:r>
      <w:proofErr w:type="spellStart"/>
      <w:r>
        <w:rPr>
          <w:rFonts w:ascii="Arial" w:hAnsi="Arial"/>
          <w:sz w:val="20"/>
          <w:szCs w:val="20"/>
        </w:rPr>
        <w:t>Family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gramStart"/>
      <w:r>
        <w:rPr>
          <w:rFonts w:ascii="Arial" w:hAnsi="Arial"/>
          <w:sz w:val="20"/>
          <w:szCs w:val="20"/>
        </w:rPr>
        <w:t>Hub</w:t>
      </w:r>
      <w:proofErr w:type="gramEnd"/>
      <w:r>
        <w:rPr>
          <w:rFonts w:ascii="Arial" w:hAnsi="Arial"/>
          <w:sz w:val="20"/>
          <w:szCs w:val="20"/>
        </w:rPr>
        <w:t xml:space="preserve"> a más modelos para garantizar que haya una configuración de</w:t>
      </w:r>
      <w:r w:rsidR="000A6EAE">
        <w:rPr>
          <w:rFonts w:ascii="Arial" w:hAnsi="Arial"/>
          <w:sz w:val="20"/>
          <w:szCs w:val="20"/>
        </w:rPr>
        <w:t xml:space="preserve">l refrigerador </w:t>
      </w:r>
      <w:r>
        <w:rPr>
          <w:rFonts w:ascii="Arial" w:hAnsi="Arial"/>
          <w:sz w:val="20"/>
          <w:szCs w:val="20"/>
        </w:rPr>
        <w:t xml:space="preserve">que satisfaga las necesidades de todos los consumidores. </w:t>
      </w:r>
    </w:p>
    <w:p w14:paraId="1D447D64" w14:textId="36D5993A" w:rsidR="00F177F6" w:rsidRPr="00567F3E" w:rsidRDefault="00F177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DE1C66" w14:textId="0BADE3ED" w:rsidR="000A6EAE" w:rsidRDefault="002E2FF5" w:rsidP="006C6271">
      <w:pPr>
        <w:spacing w:after="0" w:line="240" w:lineRule="auto"/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Galardonado con un CES 2019 </w:t>
      </w:r>
      <w:proofErr w:type="spellStart"/>
      <w:r>
        <w:rPr>
          <w:rFonts w:ascii="Arial" w:hAnsi="Arial"/>
          <w:sz w:val="20"/>
          <w:szCs w:val="20"/>
        </w:rPr>
        <w:t>Innovation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Award</w:t>
      </w:r>
      <w:proofErr w:type="spellEnd"/>
      <w:r>
        <w:rPr>
          <w:rFonts w:ascii="Arial" w:hAnsi="Arial"/>
          <w:sz w:val="20"/>
          <w:szCs w:val="20"/>
        </w:rPr>
        <w:t xml:space="preserve"> en la categoría de productos de </w:t>
      </w:r>
      <w:r>
        <w:rPr>
          <w:rFonts w:ascii="Arial" w:hAnsi="Arial"/>
          <w:bCs/>
          <w:sz w:val="20"/>
          <w:szCs w:val="20"/>
        </w:rPr>
        <w:t>Software y aplicaciones móviles</w:t>
      </w:r>
      <w:r>
        <w:rPr>
          <w:rFonts w:ascii="Arial" w:hAnsi="Arial"/>
          <w:sz w:val="20"/>
          <w:szCs w:val="20"/>
        </w:rPr>
        <w:t xml:space="preserve">, el nuevo </w:t>
      </w:r>
      <w:proofErr w:type="spellStart"/>
      <w:r>
        <w:rPr>
          <w:rFonts w:ascii="Arial" w:hAnsi="Arial"/>
          <w:sz w:val="20"/>
          <w:szCs w:val="20"/>
        </w:rPr>
        <w:t>Family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gramStart"/>
      <w:r>
        <w:rPr>
          <w:rFonts w:ascii="Arial" w:hAnsi="Arial"/>
          <w:sz w:val="20"/>
          <w:szCs w:val="20"/>
        </w:rPr>
        <w:t>Hub</w:t>
      </w:r>
      <w:proofErr w:type="gramEnd"/>
      <w:r>
        <w:rPr>
          <w:rFonts w:ascii="Arial" w:hAnsi="Arial"/>
          <w:sz w:val="20"/>
          <w:szCs w:val="20"/>
        </w:rPr>
        <w:t xml:space="preserve"> </w:t>
      </w:r>
      <w:r w:rsidR="00681024">
        <w:rPr>
          <w:rFonts w:ascii="Arial" w:hAnsi="Arial"/>
          <w:sz w:val="20"/>
          <w:szCs w:val="20"/>
        </w:rPr>
        <w:t>estará presente</w:t>
      </w:r>
      <w:r>
        <w:rPr>
          <w:rFonts w:ascii="Arial" w:hAnsi="Arial"/>
          <w:sz w:val="20"/>
          <w:szCs w:val="20"/>
        </w:rPr>
        <w:t xml:space="preserve"> en el International </w:t>
      </w:r>
      <w:proofErr w:type="spellStart"/>
      <w:r>
        <w:rPr>
          <w:rFonts w:ascii="Arial" w:hAnsi="Arial"/>
          <w:sz w:val="20"/>
          <w:szCs w:val="20"/>
        </w:rPr>
        <w:t>Consumer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Electronics</w:t>
      </w:r>
      <w:proofErr w:type="spellEnd"/>
      <w:r>
        <w:rPr>
          <w:rFonts w:ascii="Arial" w:hAnsi="Arial"/>
          <w:sz w:val="20"/>
          <w:szCs w:val="20"/>
        </w:rPr>
        <w:t xml:space="preserve"> Show (CES) del 8 al 11 de enero de 2019 en el stand 15006 del Hall Central en el LVCC.</w:t>
      </w:r>
      <w:r>
        <w:rPr>
          <w:sz w:val="20"/>
          <w:szCs w:val="20"/>
        </w:rPr>
        <w:t xml:space="preserve"> </w:t>
      </w:r>
    </w:p>
    <w:p w14:paraId="25E6BC0F" w14:textId="77777777" w:rsidR="000A6EAE" w:rsidRDefault="000A6EAE" w:rsidP="006C6271">
      <w:pPr>
        <w:spacing w:after="0" w:line="240" w:lineRule="auto"/>
        <w:rPr>
          <w:rFonts w:ascii="Arial" w:hAnsi="Arial"/>
          <w:sz w:val="20"/>
          <w:szCs w:val="20"/>
        </w:rPr>
      </w:pPr>
    </w:p>
    <w:p w14:paraId="32721715" w14:textId="63F4156C" w:rsidR="000F7267" w:rsidRPr="00AB4E75" w:rsidRDefault="002E2FF5" w:rsidP="006C6271">
      <w:pPr>
        <w:spacing w:after="0" w:line="240" w:lineRule="auto"/>
        <w:rPr>
          <w:rFonts w:ascii="Arial" w:hAnsi="Arial" w:cs="Arial"/>
          <w:i/>
          <w:sz w:val="20"/>
          <w:szCs w:val="20"/>
          <w:highlight w:val="yellow"/>
        </w:rPr>
      </w:pPr>
      <w:r>
        <w:rPr>
          <w:rFonts w:ascii="Arial" w:hAnsi="Arial"/>
          <w:sz w:val="20"/>
          <w:szCs w:val="20"/>
        </w:rPr>
        <w:t>Para obtener más información sobre Electrodomésticos Samsung, visite</w:t>
      </w:r>
      <w:r w:rsidR="003B30A9">
        <w:rPr>
          <w:rFonts w:ascii="Arial" w:hAnsi="Arial"/>
          <w:sz w:val="20"/>
          <w:szCs w:val="20"/>
        </w:rPr>
        <w:t xml:space="preserve"> </w:t>
      </w:r>
      <w:hyperlink r:id="rId11" w:history="1">
        <w:r>
          <w:rPr>
            <w:rStyle w:val="Hipervnculo"/>
            <w:rFonts w:ascii="Arial" w:hAnsi="Arial"/>
            <w:sz w:val="20"/>
            <w:szCs w:val="20"/>
          </w:rPr>
          <w:t>www.samsung.com</w:t>
        </w:r>
      </w:hyperlink>
      <w:r>
        <w:rPr>
          <w:rFonts w:ascii="Arial" w:hAnsi="Arial"/>
          <w:sz w:val="20"/>
          <w:szCs w:val="20"/>
        </w:rPr>
        <w:t xml:space="preserve">.  </w:t>
      </w:r>
    </w:p>
    <w:p w14:paraId="2DDF35DE" w14:textId="11DDE90A" w:rsidR="006C6271" w:rsidRDefault="006C6271" w:rsidP="006C6271">
      <w:pPr>
        <w:spacing w:after="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BC77ACA" w14:textId="77777777" w:rsidR="00E73267" w:rsidRPr="00E73267" w:rsidRDefault="00E73267" w:rsidP="00E7326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59E1B36" w14:textId="3EBE6B01" w:rsidR="00E73267" w:rsidRPr="00567F3E" w:rsidRDefault="00E73267" w:rsidP="00AB4E7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567F3E">
        <w:rPr>
          <w:rFonts w:ascii="Arial" w:hAnsi="Arial"/>
          <w:b/>
          <w:bCs/>
          <w:sz w:val="20"/>
          <w:szCs w:val="20"/>
          <w:lang w:val="pt-BR"/>
        </w:rPr>
        <w:t>###</w:t>
      </w:r>
    </w:p>
    <w:p w14:paraId="0941CCF3" w14:textId="78F5A5EF" w:rsidR="002E7BD1" w:rsidRPr="00567F3E" w:rsidRDefault="002E7BD1" w:rsidP="006C6271">
      <w:pPr>
        <w:spacing w:after="0" w:line="240" w:lineRule="auto"/>
        <w:rPr>
          <w:rFonts w:ascii="Arial" w:hAnsi="Arial" w:cs="Arial"/>
          <w:b/>
          <w:bCs/>
          <w:sz w:val="20"/>
          <w:u w:val="single"/>
          <w:lang w:val="pt-BR"/>
        </w:rPr>
      </w:pPr>
    </w:p>
    <w:p w14:paraId="02EBA795" w14:textId="77777777" w:rsidR="002E7BD1" w:rsidRPr="00567F3E" w:rsidRDefault="002E7BD1" w:rsidP="006C6271">
      <w:pPr>
        <w:spacing w:after="0" w:line="240" w:lineRule="auto"/>
        <w:rPr>
          <w:rFonts w:ascii="Arial" w:hAnsi="Arial" w:cs="Arial"/>
          <w:b/>
          <w:bCs/>
          <w:sz w:val="20"/>
          <w:u w:val="single"/>
          <w:lang w:val="pt-BR"/>
        </w:rPr>
      </w:pPr>
    </w:p>
    <w:p w14:paraId="4C1BA483" w14:textId="217C04BB" w:rsidR="000F7267" w:rsidRPr="00AB4E75" w:rsidRDefault="000F7267" w:rsidP="00E7326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 xml:space="preserve">Acerca de Samsung </w:t>
      </w:r>
      <w:proofErr w:type="spellStart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Electronics</w:t>
      </w:r>
      <w:proofErr w:type="spellEnd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 xml:space="preserve"> Co., </w:t>
      </w:r>
      <w:proofErr w:type="spellStart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Ltd</w:t>
      </w:r>
      <w:proofErr w:type="spellEnd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.</w:t>
      </w:r>
      <w:r w:rsidRPr="00567F3E">
        <w:rPr>
          <w:rFonts w:ascii="Arial" w:hAnsi="Arial"/>
          <w:bCs/>
          <w:sz w:val="20"/>
          <w:szCs w:val="20"/>
          <w:lang w:val="pt-BR"/>
        </w:rPr>
        <w:br/>
      </w:r>
      <w:r>
        <w:rPr>
          <w:rFonts w:ascii="Arial" w:hAnsi="Arial"/>
          <w:sz w:val="20"/>
          <w:szCs w:val="20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>
        <w:rPr>
          <w:rFonts w:ascii="Arial" w:hAnsi="Arial"/>
          <w:sz w:val="20"/>
          <w:szCs w:val="20"/>
        </w:rPr>
        <w:t>wearables</w:t>
      </w:r>
      <w:proofErr w:type="gramEnd"/>
      <w:r>
        <w:rPr>
          <w:rFonts w:ascii="Arial" w:hAnsi="Arial"/>
          <w:sz w:val="20"/>
          <w:szCs w:val="20"/>
        </w:rPr>
        <w:t xml:space="preserve">, las </w:t>
      </w:r>
      <w:proofErr w:type="spellStart"/>
      <w:r>
        <w:rPr>
          <w:rFonts w:ascii="Arial" w:hAnsi="Arial"/>
          <w:sz w:val="20"/>
          <w:szCs w:val="20"/>
        </w:rPr>
        <w:t>tablets</w:t>
      </w:r>
      <w:proofErr w:type="spellEnd"/>
      <w:r>
        <w:rPr>
          <w:rFonts w:ascii="Arial" w:hAnsi="Arial"/>
          <w:sz w:val="20"/>
          <w:szCs w:val="20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2" w:history="1">
        <w:r>
          <w:rPr>
            <w:rStyle w:val="Hipervnculo"/>
            <w:rFonts w:ascii="Arial" w:hAnsi="Arial"/>
            <w:sz w:val="20"/>
            <w:szCs w:val="20"/>
          </w:rPr>
          <w:t>http://news.samsung.com</w:t>
        </w:r>
      </w:hyperlink>
      <w:r>
        <w:rPr>
          <w:rFonts w:ascii="Arial" w:hAnsi="Arial"/>
          <w:sz w:val="20"/>
          <w:szCs w:val="20"/>
        </w:rPr>
        <w:t>.</w:t>
      </w:r>
    </w:p>
    <w:p w14:paraId="5B830C95" w14:textId="4E16939B" w:rsidR="000F7267" w:rsidRPr="00AB4E75" w:rsidRDefault="000F726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</w:p>
    <w:p w14:paraId="42BD2D8A" w14:textId="77777777" w:rsidR="00F008E5" w:rsidRPr="006C6271" w:rsidRDefault="00F008E5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</w:p>
    <w:sectPr w:rsidR="00F008E5" w:rsidRPr="006C6271">
      <w:head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D0631" w14:textId="77777777" w:rsidR="0019544A" w:rsidRDefault="0019544A" w:rsidP="00292A37">
      <w:pPr>
        <w:spacing w:after="0" w:line="240" w:lineRule="auto"/>
      </w:pPr>
      <w:r>
        <w:separator/>
      </w:r>
    </w:p>
  </w:endnote>
  <w:endnote w:type="continuationSeparator" w:id="0">
    <w:p w14:paraId="78DB4FFD" w14:textId="77777777" w:rsidR="0019544A" w:rsidRDefault="0019544A" w:rsidP="00292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41080" w14:textId="77777777" w:rsidR="0019544A" w:rsidRDefault="0019544A" w:rsidP="00292A37">
      <w:pPr>
        <w:spacing w:after="0" w:line="240" w:lineRule="auto"/>
      </w:pPr>
      <w:r>
        <w:separator/>
      </w:r>
    </w:p>
  </w:footnote>
  <w:footnote w:type="continuationSeparator" w:id="0">
    <w:p w14:paraId="3FC209C8" w14:textId="77777777" w:rsidR="0019544A" w:rsidRDefault="0019544A" w:rsidP="00292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CA2DF" w14:textId="5F771AA0" w:rsidR="001110C1" w:rsidRDefault="001110C1" w:rsidP="008F347A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4514F"/>
    <w:multiLevelType w:val="hybridMultilevel"/>
    <w:tmpl w:val="768C72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1A317F"/>
    <w:multiLevelType w:val="hybridMultilevel"/>
    <w:tmpl w:val="1ED65F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C80CF5"/>
    <w:multiLevelType w:val="hybridMultilevel"/>
    <w:tmpl w:val="14685A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D90158"/>
    <w:multiLevelType w:val="hybridMultilevel"/>
    <w:tmpl w:val="A5426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C3235"/>
    <w:multiLevelType w:val="hybridMultilevel"/>
    <w:tmpl w:val="997CA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CB463C"/>
    <w:multiLevelType w:val="hybridMultilevel"/>
    <w:tmpl w:val="98E4CA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955EF"/>
    <w:multiLevelType w:val="hybridMultilevel"/>
    <w:tmpl w:val="AC1ACB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DC7211"/>
    <w:multiLevelType w:val="hybridMultilevel"/>
    <w:tmpl w:val="F28200B6"/>
    <w:lvl w:ilvl="0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abstractNum w:abstractNumId="8" w15:restartNumberingAfterBreak="0">
    <w:nsid w:val="1E4A388F"/>
    <w:multiLevelType w:val="hybridMultilevel"/>
    <w:tmpl w:val="0C3A47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583252"/>
    <w:multiLevelType w:val="hybridMultilevel"/>
    <w:tmpl w:val="6D409ACE"/>
    <w:lvl w:ilvl="0" w:tplc="60BC8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F2332C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86C7E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34D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869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A13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7E20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6E9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8AE7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9D128B"/>
    <w:multiLevelType w:val="hybridMultilevel"/>
    <w:tmpl w:val="B5B8F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E66D15"/>
    <w:multiLevelType w:val="hybridMultilevel"/>
    <w:tmpl w:val="3F423D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D706ECF"/>
    <w:multiLevelType w:val="hybridMultilevel"/>
    <w:tmpl w:val="57E68F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98632A"/>
    <w:multiLevelType w:val="hybridMultilevel"/>
    <w:tmpl w:val="1D1C3B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687CF4"/>
    <w:multiLevelType w:val="hybridMultilevel"/>
    <w:tmpl w:val="2E74A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43B5D"/>
    <w:multiLevelType w:val="hybridMultilevel"/>
    <w:tmpl w:val="C8CAAA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9D35E1"/>
    <w:multiLevelType w:val="hybridMultilevel"/>
    <w:tmpl w:val="C19AA5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0EC3C0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  <w:sz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C757E1"/>
    <w:multiLevelType w:val="hybridMultilevel"/>
    <w:tmpl w:val="B262FD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BA009C"/>
    <w:multiLevelType w:val="hybridMultilevel"/>
    <w:tmpl w:val="C764E2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3B0D94"/>
    <w:multiLevelType w:val="hybridMultilevel"/>
    <w:tmpl w:val="51245E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FF74AB"/>
    <w:multiLevelType w:val="hybridMultilevel"/>
    <w:tmpl w:val="2AE4C09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144B9"/>
    <w:multiLevelType w:val="hybridMultilevel"/>
    <w:tmpl w:val="B12A2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23217"/>
    <w:multiLevelType w:val="hybridMultilevel"/>
    <w:tmpl w:val="290CF9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40D615D"/>
    <w:multiLevelType w:val="hybridMultilevel"/>
    <w:tmpl w:val="F4BEC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34D2A"/>
    <w:multiLevelType w:val="hybridMultilevel"/>
    <w:tmpl w:val="7EB69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54106"/>
    <w:multiLevelType w:val="multilevel"/>
    <w:tmpl w:val="9054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1513A6"/>
    <w:multiLevelType w:val="hybridMultilevel"/>
    <w:tmpl w:val="75EAF87E"/>
    <w:lvl w:ilvl="0" w:tplc="1B4E059C">
      <w:numFmt w:val="bullet"/>
      <w:lvlText w:val="-"/>
      <w:lvlJc w:val="left"/>
      <w:pPr>
        <w:ind w:left="660" w:hanging="360"/>
      </w:pPr>
      <w:rPr>
        <w:rFonts w:ascii="Malgun Gothic" w:eastAsia="Malgun Gothic" w:hAnsi="Malgun Gothic" w:cstheme="minorBidi" w:hint="eastAsia"/>
      </w:rPr>
    </w:lvl>
    <w:lvl w:ilvl="1" w:tplc="04090003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27" w15:restartNumberingAfterBreak="0">
    <w:nsid w:val="54260382"/>
    <w:multiLevelType w:val="hybridMultilevel"/>
    <w:tmpl w:val="F0384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661C9A"/>
    <w:multiLevelType w:val="hybridMultilevel"/>
    <w:tmpl w:val="2F0C3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68299F"/>
    <w:multiLevelType w:val="hybridMultilevel"/>
    <w:tmpl w:val="C77C68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716515"/>
    <w:multiLevelType w:val="hybridMultilevel"/>
    <w:tmpl w:val="ECF867F8"/>
    <w:lvl w:ilvl="0" w:tplc="0C90726A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61274F1A"/>
    <w:multiLevelType w:val="hybridMultilevel"/>
    <w:tmpl w:val="BAA4C616"/>
    <w:lvl w:ilvl="0" w:tplc="E230D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F4DA36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A06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E3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CB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3AE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3A3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6C9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E0A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3755004"/>
    <w:multiLevelType w:val="hybridMultilevel"/>
    <w:tmpl w:val="57AE3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52587B"/>
    <w:multiLevelType w:val="hybridMultilevel"/>
    <w:tmpl w:val="4B1E0B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9C048C4"/>
    <w:multiLevelType w:val="hybridMultilevel"/>
    <w:tmpl w:val="83A0108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B2E1647"/>
    <w:multiLevelType w:val="hybridMultilevel"/>
    <w:tmpl w:val="D9D8E1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054F2D"/>
    <w:multiLevelType w:val="hybridMultilevel"/>
    <w:tmpl w:val="70806E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724717"/>
    <w:multiLevelType w:val="hybridMultilevel"/>
    <w:tmpl w:val="69123E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555C8D"/>
    <w:multiLevelType w:val="hybridMultilevel"/>
    <w:tmpl w:val="533CB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BE01FD"/>
    <w:multiLevelType w:val="hybridMultilevel"/>
    <w:tmpl w:val="6178B8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7A09306">
      <w:start w:val="108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07AD13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4FEA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D3674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18CA29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3B4646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0B851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63E99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0" w15:restartNumberingAfterBreak="0">
    <w:nsid w:val="77FD7268"/>
    <w:multiLevelType w:val="hybridMultilevel"/>
    <w:tmpl w:val="EF0432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8A21E77"/>
    <w:multiLevelType w:val="hybridMultilevel"/>
    <w:tmpl w:val="F120DBCA"/>
    <w:lvl w:ilvl="0" w:tplc="6DC8F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0C80F6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3445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8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7CF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424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86C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1E2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10C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A235580"/>
    <w:multiLevelType w:val="hybridMultilevel"/>
    <w:tmpl w:val="87740A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790DD22">
      <w:numFmt w:val="bullet"/>
      <w:lvlText w:val="·"/>
      <w:lvlJc w:val="left"/>
      <w:pPr>
        <w:ind w:left="1800" w:hanging="360"/>
      </w:pPr>
      <w:rPr>
        <w:rFonts w:ascii="Arial" w:eastAsiaTheme="minorEastAsia" w:hAnsi="Arial" w:cs="Aria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292D69"/>
    <w:multiLevelType w:val="hybridMultilevel"/>
    <w:tmpl w:val="7402CA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EB83F5E"/>
    <w:multiLevelType w:val="hybridMultilevel"/>
    <w:tmpl w:val="E3420606"/>
    <w:lvl w:ilvl="0" w:tplc="B2A86492">
      <w:start w:val="1"/>
      <w:numFmt w:val="upperLetter"/>
      <w:lvlText w:val="%1."/>
      <w:lvlJc w:val="left"/>
      <w:pPr>
        <w:ind w:left="1120" w:hanging="360"/>
      </w:pPr>
      <w:rPr>
        <w:rFonts w:ascii="Calibri" w:eastAsia="Malgun Gothic" w:hAnsi="Calibri" w:cstheme="minorBidi"/>
      </w:rPr>
    </w:lvl>
    <w:lvl w:ilvl="1" w:tplc="04090019">
      <w:start w:val="1"/>
      <w:numFmt w:val="upperLetter"/>
      <w:lvlText w:val="%2."/>
      <w:lvlJc w:val="left"/>
      <w:pPr>
        <w:ind w:left="1560" w:hanging="400"/>
      </w:pPr>
    </w:lvl>
    <w:lvl w:ilvl="2" w:tplc="0409001B">
      <w:start w:val="1"/>
      <w:numFmt w:val="lowerRoman"/>
      <w:lvlText w:val="%3."/>
      <w:lvlJc w:val="right"/>
      <w:pPr>
        <w:ind w:left="1960" w:hanging="400"/>
      </w:pPr>
    </w:lvl>
    <w:lvl w:ilvl="3" w:tplc="AD5C2DCA">
      <w:start w:val="1"/>
      <w:numFmt w:val="bullet"/>
      <w:lvlText w:val=""/>
      <w:lvlJc w:val="left"/>
      <w:pPr>
        <w:ind w:left="2360" w:hanging="400"/>
      </w:pPr>
      <w:rPr>
        <w:rFonts w:ascii="Wingdings" w:hAnsi="Wingdings" w:hint="default"/>
      </w:r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44"/>
  </w:num>
  <w:num w:numId="2">
    <w:abstractNumId w:val="42"/>
  </w:num>
  <w:num w:numId="3">
    <w:abstractNumId w:val="35"/>
  </w:num>
  <w:num w:numId="4">
    <w:abstractNumId w:val="40"/>
  </w:num>
  <w:num w:numId="5">
    <w:abstractNumId w:val="21"/>
  </w:num>
  <w:num w:numId="6">
    <w:abstractNumId w:val="14"/>
  </w:num>
  <w:num w:numId="7">
    <w:abstractNumId w:val="32"/>
  </w:num>
  <w:num w:numId="8">
    <w:abstractNumId w:val="25"/>
  </w:num>
  <w:num w:numId="9">
    <w:abstractNumId w:val="28"/>
  </w:num>
  <w:num w:numId="10">
    <w:abstractNumId w:val="13"/>
  </w:num>
  <w:num w:numId="11">
    <w:abstractNumId w:val="8"/>
  </w:num>
  <w:num w:numId="12">
    <w:abstractNumId w:val="39"/>
  </w:num>
  <w:num w:numId="13">
    <w:abstractNumId w:val="19"/>
  </w:num>
  <w:num w:numId="14">
    <w:abstractNumId w:val="6"/>
  </w:num>
  <w:num w:numId="15">
    <w:abstractNumId w:val="37"/>
  </w:num>
  <w:num w:numId="16">
    <w:abstractNumId w:val="16"/>
  </w:num>
  <w:num w:numId="17">
    <w:abstractNumId w:val="29"/>
  </w:num>
  <w:num w:numId="18">
    <w:abstractNumId w:val="2"/>
  </w:num>
  <w:num w:numId="19">
    <w:abstractNumId w:val="43"/>
  </w:num>
  <w:num w:numId="20">
    <w:abstractNumId w:val="33"/>
  </w:num>
  <w:num w:numId="21">
    <w:abstractNumId w:val="36"/>
  </w:num>
  <w:num w:numId="22">
    <w:abstractNumId w:val="30"/>
  </w:num>
  <w:num w:numId="23">
    <w:abstractNumId w:val="26"/>
  </w:num>
  <w:num w:numId="24">
    <w:abstractNumId w:val="17"/>
  </w:num>
  <w:num w:numId="25">
    <w:abstractNumId w:val="15"/>
  </w:num>
  <w:num w:numId="26">
    <w:abstractNumId w:val="22"/>
  </w:num>
  <w:num w:numId="27">
    <w:abstractNumId w:val="12"/>
  </w:num>
  <w:num w:numId="28">
    <w:abstractNumId w:val="1"/>
  </w:num>
  <w:num w:numId="29">
    <w:abstractNumId w:val="5"/>
  </w:num>
  <w:num w:numId="30">
    <w:abstractNumId w:val="20"/>
  </w:num>
  <w:num w:numId="31">
    <w:abstractNumId w:val="10"/>
  </w:num>
  <w:num w:numId="32">
    <w:abstractNumId w:val="0"/>
  </w:num>
  <w:num w:numId="33">
    <w:abstractNumId w:val="27"/>
  </w:num>
  <w:num w:numId="34">
    <w:abstractNumId w:val="3"/>
  </w:num>
  <w:num w:numId="35">
    <w:abstractNumId w:val="23"/>
  </w:num>
  <w:num w:numId="36">
    <w:abstractNumId w:val="38"/>
  </w:num>
  <w:num w:numId="37">
    <w:abstractNumId w:val="24"/>
  </w:num>
  <w:num w:numId="38">
    <w:abstractNumId w:val="7"/>
  </w:num>
  <w:num w:numId="39">
    <w:abstractNumId w:val="9"/>
  </w:num>
  <w:num w:numId="40">
    <w:abstractNumId w:val="41"/>
  </w:num>
  <w:num w:numId="41">
    <w:abstractNumId w:val="31"/>
  </w:num>
  <w:num w:numId="42">
    <w:abstractNumId w:val="18"/>
  </w:num>
  <w:num w:numId="43">
    <w:abstractNumId w:val="34"/>
  </w:num>
  <w:num w:numId="44">
    <w:abstractNumId w:val="11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SyNDC1sLQwszA1MDRQ0lEKTi0uzszPAykwrAUAZFc5rCwAAAA="/>
  </w:docVars>
  <w:rsids>
    <w:rsidRoot w:val="00891B11"/>
    <w:rsid w:val="000044DF"/>
    <w:rsid w:val="00004752"/>
    <w:rsid w:val="00004916"/>
    <w:rsid w:val="00011329"/>
    <w:rsid w:val="00015EBB"/>
    <w:rsid w:val="00015F47"/>
    <w:rsid w:val="00023C0E"/>
    <w:rsid w:val="000272D6"/>
    <w:rsid w:val="000277A1"/>
    <w:rsid w:val="00030B81"/>
    <w:rsid w:val="00034BAF"/>
    <w:rsid w:val="000434DC"/>
    <w:rsid w:val="00044AEC"/>
    <w:rsid w:val="00044B98"/>
    <w:rsid w:val="000468EE"/>
    <w:rsid w:val="00051A23"/>
    <w:rsid w:val="000534D6"/>
    <w:rsid w:val="00060EC0"/>
    <w:rsid w:val="000634D6"/>
    <w:rsid w:val="0006361D"/>
    <w:rsid w:val="0007470B"/>
    <w:rsid w:val="000858E4"/>
    <w:rsid w:val="00090003"/>
    <w:rsid w:val="000903F7"/>
    <w:rsid w:val="00094070"/>
    <w:rsid w:val="00094159"/>
    <w:rsid w:val="00095BA2"/>
    <w:rsid w:val="00095F2E"/>
    <w:rsid w:val="000A0088"/>
    <w:rsid w:val="000A4FD2"/>
    <w:rsid w:val="000A65E9"/>
    <w:rsid w:val="000A6EAE"/>
    <w:rsid w:val="000C3C92"/>
    <w:rsid w:val="000C7229"/>
    <w:rsid w:val="000D415A"/>
    <w:rsid w:val="000E0DAD"/>
    <w:rsid w:val="000F23A1"/>
    <w:rsid w:val="000F7267"/>
    <w:rsid w:val="001015A0"/>
    <w:rsid w:val="00102AC1"/>
    <w:rsid w:val="00103BD5"/>
    <w:rsid w:val="001110C1"/>
    <w:rsid w:val="00112107"/>
    <w:rsid w:val="0011429C"/>
    <w:rsid w:val="00114A54"/>
    <w:rsid w:val="00115394"/>
    <w:rsid w:val="001166BE"/>
    <w:rsid w:val="00122601"/>
    <w:rsid w:val="00122854"/>
    <w:rsid w:val="001261E5"/>
    <w:rsid w:val="001351D2"/>
    <w:rsid w:val="00135380"/>
    <w:rsid w:val="00144A7E"/>
    <w:rsid w:val="00145D50"/>
    <w:rsid w:val="00152504"/>
    <w:rsid w:val="00153572"/>
    <w:rsid w:val="001539FF"/>
    <w:rsid w:val="00153D94"/>
    <w:rsid w:val="00154DF6"/>
    <w:rsid w:val="00163964"/>
    <w:rsid w:val="001650EF"/>
    <w:rsid w:val="0017061E"/>
    <w:rsid w:val="0017122E"/>
    <w:rsid w:val="00171DF7"/>
    <w:rsid w:val="001836A2"/>
    <w:rsid w:val="00191F67"/>
    <w:rsid w:val="00193B2B"/>
    <w:rsid w:val="00194EF7"/>
    <w:rsid w:val="0019544A"/>
    <w:rsid w:val="00195512"/>
    <w:rsid w:val="001A027C"/>
    <w:rsid w:val="001B07F9"/>
    <w:rsid w:val="001C2BA8"/>
    <w:rsid w:val="001C4C8E"/>
    <w:rsid w:val="001C51F2"/>
    <w:rsid w:val="001C7905"/>
    <w:rsid w:val="001D5B4C"/>
    <w:rsid w:val="001D6A1D"/>
    <w:rsid w:val="001E37A7"/>
    <w:rsid w:val="001E516B"/>
    <w:rsid w:val="001F21BA"/>
    <w:rsid w:val="0020086C"/>
    <w:rsid w:val="00203D9A"/>
    <w:rsid w:val="00214D7C"/>
    <w:rsid w:val="00214F4C"/>
    <w:rsid w:val="0021723E"/>
    <w:rsid w:val="00221B67"/>
    <w:rsid w:val="00227D41"/>
    <w:rsid w:val="002344D2"/>
    <w:rsid w:val="0023560C"/>
    <w:rsid w:val="00241AC0"/>
    <w:rsid w:val="00244D81"/>
    <w:rsid w:val="00251CFC"/>
    <w:rsid w:val="002528F5"/>
    <w:rsid w:val="00260B8B"/>
    <w:rsid w:val="002644D2"/>
    <w:rsid w:val="00275B8B"/>
    <w:rsid w:val="00280D43"/>
    <w:rsid w:val="00292A37"/>
    <w:rsid w:val="002A3B21"/>
    <w:rsid w:val="002A56AD"/>
    <w:rsid w:val="002A6D9E"/>
    <w:rsid w:val="002A77AC"/>
    <w:rsid w:val="002D0059"/>
    <w:rsid w:val="002D5A39"/>
    <w:rsid w:val="002E2720"/>
    <w:rsid w:val="002E2FF5"/>
    <w:rsid w:val="002E7BD1"/>
    <w:rsid w:val="00300698"/>
    <w:rsid w:val="00313C27"/>
    <w:rsid w:val="00332BF0"/>
    <w:rsid w:val="0034087A"/>
    <w:rsid w:val="00341CB7"/>
    <w:rsid w:val="00343AE0"/>
    <w:rsid w:val="00346C68"/>
    <w:rsid w:val="00351DA3"/>
    <w:rsid w:val="003523A5"/>
    <w:rsid w:val="003546A0"/>
    <w:rsid w:val="0036155C"/>
    <w:rsid w:val="0036692F"/>
    <w:rsid w:val="003706D0"/>
    <w:rsid w:val="003744BB"/>
    <w:rsid w:val="00376E42"/>
    <w:rsid w:val="0038188F"/>
    <w:rsid w:val="00387EB9"/>
    <w:rsid w:val="003920A8"/>
    <w:rsid w:val="003A77AF"/>
    <w:rsid w:val="003B1036"/>
    <w:rsid w:val="003B30A9"/>
    <w:rsid w:val="003C11B2"/>
    <w:rsid w:val="003C476F"/>
    <w:rsid w:val="003D0052"/>
    <w:rsid w:val="003D04B7"/>
    <w:rsid w:val="003D43FF"/>
    <w:rsid w:val="003D5232"/>
    <w:rsid w:val="003D5FF2"/>
    <w:rsid w:val="003D7136"/>
    <w:rsid w:val="003E34E5"/>
    <w:rsid w:val="003F0F20"/>
    <w:rsid w:val="003F18FC"/>
    <w:rsid w:val="003F48F3"/>
    <w:rsid w:val="003F70A9"/>
    <w:rsid w:val="00401399"/>
    <w:rsid w:val="0040462B"/>
    <w:rsid w:val="00405368"/>
    <w:rsid w:val="004112E4"/>
    <w:rsid w:val="00414383"/>
    <w:rsid w:val="00416359"/>
    <w:rsid w:val="0042176E"/>
    <w:rsid w:val="004304B1"/>
    <w:rsid w:val="00433B10"/>
    <w:rsid w:val="004343D5"/>
    <w:rsid w:val="00436E0B"/>
    <w:rsid w:val="00442853"/>
    <w:rsid w:val="004447CF"/>
    <w:rsid w:val="00447508"/>
    <w:rsid w:val="00450923"/>
    <w:rsid w:val="00453100"/>
    <w:rsid w:val="0045522A"/>
    <w:rsid w:val="0047152E"/>
    <w:rsid w:val="00476430"/>
    <w:rsid w:val="00477305"/>
    <w:rsid w:val="004776D1"/>
    <w:rsid w:val="00477EC5"/>
    <w:rsid w:val="00480ACC"/>
    <w:rsid w:val="00491211"/>
    <w:rsid w:val="00496B7A"/>
    <w:rsid w:val="004A316B"/>
    <w:rsid w:val="004B693C"/>
    <w:rsid w:val="004B7966"/>
    <w:rsid w:val="004C2BD0"/>
    <w:rsid w:val="004C70C7"/>
    <w:rsid w:val="004D1B9E"/>
    <w:rsid w:val="004D4385"/>
    <w:rsid w:val="004D4414"/>
    <w:rsid w:val="004E3B7E"/>
    <w:rsid w:val="004E6305"/>
    <w:rsid w:val="004E747B"/>
    <w:rsid w:val="004F1D58"/>
    <w:rsid w:val="004F2E8D"/>
    <w:rsid w:val="004F31C5"/>
    <w:rsid w:val="00502BA4"/>
    <w:rsid w:val="00507CC8"/>
    <w:rsid w:val="00511381"/>
    <w:rsid w:val="0051215E"/>
    <w:rsid w:val="00523415"/>
    <w:rsid w:val="00525E43"/>
    <w:rsid w:val="005275E6"/>
    <w:rsid w:val="0053314D"/>
    <w:rsid w:val="005372D4"/>
    <w:rsid w:val="0054418E"/>
    <w:rsid w:val="00545826"/>
    <w:rsid w:val="00545FCB"/>
    <w:rsid w:val="00552E1C"/>
    <w:rsid w:val="00561C3A"/>
    <w:rsid w:val="00567F3E"/>
    <w:rsid w:val="0057102E"/>
    <w:rsid w:val="00573828"/>
    <w:rsid w:val="0057550A"/>
    <w:rsid w:val="00577D5C"/>
    <w:rsid w:val="0059687B"/>
    <w:rsid w:val="005A344A"/>
    <w:rsid w:val="005A66F3"/>
    <w:rsid w:val="005B338C"/>
    <w:rsid w:val="005B4189"/>
    <w:rsid w:val="005B6816"/>
    <w:rsid w:val="005D2BE1"/>
    <w:rsid w:val="005D5FF1"/>
    <w:rsid w:val="005E4171"/>
    <w:rsid w:val="005E4C23"/>
    <w:rsid w:val="005E7C80"/>
    <w:rsid w:val="005F3117"/>
    <w:rsid w:val="005F41E2"/>
    <w:rsid w:val="005F62FE"/>
    <w:rsid w:val="00605E4B"/>
    <w:rsid w:val="00614CD2"/>
    <w:rsid w:val="00615683"/>
    <w:rsid w:val="0062281B"/>
    <w:rsid w:val="00622BA7"/>
    <w:rsid w:val="006258AE"/>
    <w:rsid w:val="00633B91"/>
    <w:rsid w:val="00635DF8"/>
    <w:rsid w:val="00642C0A"/>
    <w:rsid w:val="00646D22"/>
    <w:rsid w:val="00650A6A"/>
    <w:rsid w:val="00653815"/>
    <w:rsid w:val="00657CD5"/>
    <w:rsid w:val="006610F0"/>
    <w:rsid w:val="006615B9"/>
    <w:rsid w:val="00665A3D"/>
    <w:rsid w:val="006668E5"/>
    <w:rsid w:val="00667162"/>
    <w:rsid w:val="00681024"/>
    <w:rsid w:val="00687D08"/>
    <w:rsid w:val="00691D2D"/>
    <w:rsid w:val="00695AB2"/>
    <w:rsid w:val="006966AD"/>
    <w:rsid w:val="00697F65"/>
    <w:rsid w:val="006A0A20"/>
    <w:rsid w:val="006A12F9"/>
    <w:rsid w:val="006A5036"/>
    <w:rsid w:val="006B15B8"/>
    <w:rsid w:val="006B2E3C"/>
    <w:rsid w:val="006B7EF6"/>
    <w:rsid w:val="006C18BE"/>
    <w:rsid w:val="006C6271"/>
    <w:rsid w:val="006D1AAA"/>
    <w:rsid w:val="006D3E7C"/>
    <w:rsid w:val="006D58AC"/>
    <w:rsid w:val="006E1522"/>
    <w:rsid w:val="006E178F"/>
    <w:rsid w:val="006E2F30"/>
    <w:rsid w:val="006E2FA8"/>
    <w:rsid w:val="006E422F"/>
    <w:rsid w:val="006F1797"/>
    <w:rsid w:val="006F2103"/>
    <w:rsid w:val="006F383A"/>
    <w:rsid w:val="006F7491"/>
    <w:rsid w:val="007005A8"/>
    <w:rsid w:val="00705566"/>
    <w:rsid w:val="00705F68"/>
    <w:rsid w:val="007062BA"/>
    <w:rsid w:val="00711987"/>
    <w:rsid w:val="0072220B"/>
    <w:rsid w:val="00722967"/>
    <w:rsid w:val="0072451F"/>
    <w:rsid w:val="00730463"/>
    <w:rsid w:val="00746F0D"/>
    <w:rsid w:val="00751259"/>
    <w:rsid w:val="007527D6"/>
    <w:rsid w:val="0075300C"/>
    <w:rsid w:val="00754EE7"/>
    <w:rsid w:val="00763BDA"/>
    <w:rsid w:val="00765F9D"/>
    <w:rsid w:val="00766816"/>
    <w:rsid w:val="0076762D"/>
    <w:rsid w:val="00770F1A"/>
    <w:rsid w:val="0077252B"/>
    <w:rsid w:val="007729AD"/>
    <w:rsid w:val="007736AD"/>
    <w:rsid w:val="007743B8"/>
    <w:rsid w:val="00774D61"/>
    <w:rsid w:val="00780F0D"/>
    <w:rsid w:val="0078484B"/>
    <w:rsid w:val="00786E1A"/>
    <w:rsid w:val="00786E26"/>
    <w:rsid w:val="0079169D"/>
    <w:rsid w:val="00792D88"/>
    <w:rsid w:val="00794201"/>
    <w:rsid w:val="00794CC3"/>
    <w:rsid w:val="00796A89"/>
    <w:rsid w:val="007A461F"/>
    <w:rsid w:val="007B1DD5"/>
    <w:rsid w:val="007B418D"/>
    <w:rsid w:val="007C6537"/>
    <w:rsid w:val="007D6B13"/>
    <w:rsid w:val="007E33AD"/>
    <w:rsid w:val="007E35EE"/>
    <w:rsid w:val="007E3A1E"/>
    <w:rsid w:val="007E4B3A"/>
    <w:rsid w:val="007E4B4C"/>
    <w:rsid w:val="007E76C9"/>
    <w:rsid w:val="007F10C7"/>
    <w:rsid w:val="007F6B13"/>
    <w:rsid w:val="007F7590"/>
    <w:rsid w:val="007F7FD8"/>
    <w:rsid w:val="0080030A"/>
    <w:rsid w:val="00804F67"/>
    <w:rsid w:val="00810133"/>
    <w:rsid w:val="00810CCA"/>
    <w:rsid w:val="00811E82"/>
    <w:rsid w:val="00813625"/>
    <w:rsid w:val="00813AB0"/>
    <w:rsid w:val="00815350"/>
    <w:rsid w:val="00817AC1"/>
    <w:rsid w:val="00843DDB"/>
    <w:rsid w:val="00850CB2"/>
    <w:rsid w:val="00850D23"/>
    <w:rsid w:val="0085147D"/>
    <w:rsid w:val="00856DC6"/>
    <w:rsid w:val="00862E94"/>
    <w:rsid w:val="00863976"/>
    <w:rsid w:val="0086570F"/>
    <w:rsid w:val="0086688D"/>
    <w:rsid w:val="00870E20"/>
    <w:rsid w:val="008712A3"/>
    <w:rsid w:val="00871725"/>
    <w:rsid w:val="00872617"/>
    <w:rsid w:val="00873223"/>
    <w:rsid w:val="00874330"/>
    <w:rsid w:val="00877D4C"/>
    <w:rsid w:val="00891B11"/>
    <w:rsid w:val="00892A03"/>
    <w:rsid w:val="00893FE0"/>
    <w:rsid w:val="008965E3"/>
    <w:rsid w:val="008A0909"/>
    <w:rsid w:val="008A1D0D"/>
    <w:rsid w:val="008A2F9C"/>
    <w:rsid w:val="008A5C2B"/>
    <w:rsid w:val="008B45F0"/>
    <w:rsid w:val="008B7AF3"/>
    <w:rsid w:val="008B7F63"/>
    <w:rsid w:val="008C0333"/>
    <w:rsid w:val="008C2FE4"/>
    <w:rsid w:val="008D3EDB"/>
    <w:rsid w:val="008D4DAF"/>
    <w:rsid w:val="008D5CE4"/>
    <w:rsid w:val="008D7A14"/>
    <w:rsid w:val="008D7D6C"/>
    <w:rsid w:val="008E0DC6"/>
    <w:rsid w:val="008E277F"/>
    <w:rsid w:val="008E4FA3"/>
    <w:rsid w:val="008E6FF7"/>
    <w:rsid w:val="008E7FB3"/>
    <w:rsid w:val="008F1D5C"/>
    <w:rsid w:val="008F347A"/>
    <w:rsid w:val="008F60B9"/>
    <w:rsid w:val="00906FE5"/>
    <w:rsid w:val="00907ED5"/>
    <w:rsid w:val="009120F5"/>
    <w:rsid w:val="00913B71"/>
    <w:rsid w:val="00913C70"/>
    <w:rsid w:val="00913C8A"/>
    <w:rsid w:val="0091457C"/>
    <w:rsid w:val="0092141E"/>
    <w:rsid w:val="00926AE4"/>
    <w:rsid w:val="009472DD"/>
    <w:rsid w:val="00951787"/>
    <w:rsid w:val="00955D76"/>
    <w:rsid w:val="009642F3"/>
    <w:rsid w:val="00973839"/>
    <w:rsid w:val="00973BA8"/>
    <w:rsid w:val="0098069B"/>
    <w:rsid w:val="0098131C"/>
    <w:rsid w:val="00985133"/>
    <w:rsid w:val="009855DE"/>
    <w:rsid w:val="00986C14"/>
    <w:rsid w:val="00990B3B"/>
    <w:rsid w:val="00994962"/>
    <w:rsid w:val="00994D66"/>
    <w:rsid w:val="00995A9A"/>
    <w:rsid w:val="009A2B1A"/>
    <w:rsid w:val="009B1083"/>
    <w:rsid w:val="009B10D7"/>
    <w:rsid w:val="009B5371"/>
    <w:rsid w:val="009C4838"/>
    <w:rsid w:val="009C691F"/>
    <w:rsid w:val="009C7069"/>
    <w:rsid w:val="009D03C9"/>
    <w:rsid w:val="009D5F9C"/>
    <w:rsid w:val="009D620E"/>
    <w:rsid w:val="009D70B6"/>
    <w:rsid w:val="009E59A2"/>
    <w:rsid w:val="009F3CFB"/>
    <w:rsid w:val="009F7C26"/>
    <w:rsid w:val="00A01E19"/>
    <w:rsid w:val="00A05BC4"/>
    <w:rsid w:val="00A05E02"/>
    <w:rsid w:val="00A07458"/>
    <w:rsid w:val="00A10EB6"/>
    <w:rsid w:val="00A13FC4"/>
    <w:rsid w:val="00A17093"/>
    <w:rsid w:val="00A218C4"/>
    <w:rsid w:val="00A23C43"/>
    <w:rsid w:val="00A32C5A"/>
    <w:rsid w:val="00A35053"/>
    <w:rsid w:val="00A40023"/>
    <w:rsid w:val="00A42E72"/>
    <w:rsid w:val="00A522BB"/>
    <w:rsid w:val="00A5482A"/>
    <w:rsid w:val="00A55C21"/>
    <w:rsid w:val="00A56255"/>
    <w:rsid w:val="00A642F7"/>
    <w:rsid w:val="00A64CDF"/>
    <w:rsid w:val="00A65CC7"/>
    <w:rsid w:val="00A672D2"/>
    <w:rsid w:val="00A70239"/>
    <w:rsid w:val="00A702F3"/>
    <w:rsid w:val="00A736E4"/>
    <w:rsid w:val="00A74E96"/>
    <w:rsid w:val="00A778BD"/>
    <w:rsid w:val="00A80248"/>
    <w:rsid w:val="00A80F53"/>
    <w:rsid w:val="00A8669B"/>
    <w:rsid w:val="00A94AE4"/>
    <w:rsid w:val="00A9660C"/>
    <w:rsid w:val="00AA1CB1"/>
    <w:rsid w:val="00AA2B11"/>
    <w:rsid w:val="00AB4E75"/>
    <w:rsid w:val="00AB709C"/>
    <w:rsid w:val="00AB7C0A"/>
    <w:rsid w:val="00AC06FE"/>
    <w:rsid w:val="00AC26ED"/>
    <w:rsid w:val="00AC5202"/>
    <w:rsid w:val="00AC55CF"/>
    <w:rsid w:val="00AC6A62"/>
    <w:rsid w:val="00AC70B0"/>
    <w:rsid w:val="00AC76BF"/>
    <w:rsid w:val="00AF4120"/>
    <w:rsid w:val="00AF4279"/>
    <w:rsid w:val="00B02278"/>
    <w:rsid w:val="00B14790"/>
    <w:rsid w:val="00B202AC"/>
    <w:rsid w:val="00B27A0F"/>
    <w:rsid w:val="00B3578C"/>
    <w:rsid w:val="00B4032E"/>
    <w:rsid w:val="00B4069A"/>
    <w:rsid w:val="00B42593"/>
    <w:rsid w:val="00B443E2"/>
    <w:rsid w:val="00B50989"/>
    <w:rsid w:val="00B70CF1"/>
    <w:rsid w:val="00B71484"/>
    <w:rsid w:val="00B71C3C"/>
    <w:rsid w:val="00B71E3D"/>
    <w:rsid w:val="00B90794"/>
    <w:rsid w:val="00B96F87"/>
    <w:rsid w:val="00BA753A"/>
    <w:rsid w:val="00BB1245"/>
    <w:rsid w:val="00BC01B5"/>
    <w:rsid w:val="00BC0B0B"/>
    <w:rsid w:val="00BC23F4"/>
    <w:rsid w:val="00BC3C67"/>
    <w:rsid w:val="00BC5B0B"/>
    <w:rsid w:val="00BC6026"/>
    <w:rsid w:val="00BC650A"/>
    <w:rsid w:val="00BD25AC"/>
    <w:rsid w:val="00BD3A0F"/>
    <w:rsid w:val="00BD5308"/>
    <w:rsid w:val="00BD7A93"/>
    <w:rsid w:val="00BE424E"/>
    <w:rsid w:val="00BF01F8"/>
    <w:rsid w:val="00BF2E40"/>
    <w:rsid w:val="00BF400F"/>
    <w:rsid w:val="00BF7505"/>
    <w:rsid w:val="00C061DC"/>
    <w:rsid w:val="00C30A61"/>
    <w:rsid w:val="00C31BE8"/>
    <w:rsid w:val="00C43393"/>
    <w:rsid w:val="00C53022"/>
    <w:rsid w:val="00C54D22"/>
    <w:rsid w:val="00C629DD"/>
    <w:rsid w:val="00C71A69"/>
    <w:rsid w:val="00C74791"/>
    <w:rsid w:val="00C8212D"/>
    <w:rsid w:val="00C926BE"/>
    <w:rsid w:val="00CA7A22"/>
    <w:rsid w:val="00CC4E55"/>
    <w:rsid w:val="00CC6326"/>
    <w:rsid w:val="00CC7141"/>
    <w:rsid w:val="00CD5988"/>
    <w:rsid w:val="00CE038A"/>
    <w:rsid w:val="00CE1DAA"/>
    <w:rsid w:val="00CE2DF7"/>
    <w:rsid w:val="00CE3611"/>
    <w:rsid w:val="00D03AD0"/>
    <w:rsid w:val="00D078A3"/>
    <w:rsid w:val="00D1152A"/>
    <w:rsid w:val="00D20CE6"/>
    <w:rsid w:val="00D24E97"/>
    <w:rsid w:val="00D27CE7"/>
    <w:rsid w:val="00D35ACF"/>
    <w:rsid w:val="00D373CB"/>
    <w:rsid w:val="00D421BF"/>
    <w:rsid w:val="00D500B1"/>
    <w:rsid w:val="00D54311"/>
    <w:rsid w:val="00D566FF"/>
    <w:rsid w:val="00D56CBC"/>
    <w:rsid w:val="00D56EBE"/>
    <w:rsid w:val="00D63021"/>
    <w:rsid w:val="00D64698"/>
    <w:rsid w:val="00D67AE1"/>
    <w:rsid w:val="00D7074A"/>
    <w:rsid w:val="00D74DA0"/>
    <w:rsid w:val="00D80948"/>
    <w:rsid w:val="00D839ED"/>
    <w:rsid w:val="00D87154"/>
    <w:rsid w:val="00D902C6"/>
    <w:rsid w:val="00D90CD8"/>
    <w:rsid w:val="00D91511"/>
    <w:rsid w:val="00DA5726"/>
    <w:rsid w:val="00DA745B"/>
    <w:rsid w:val="00DC368F"/>
    <w:rsid w:val="00DC493A"/>
    <w:rsid w:val="00DD0F9E"/>
    <w:rsid w:val="00DE4640"/>
    <w:rsid w:val="00DE4AF4"/>
    <w:rsid w:val="00DF1398"/>
    <w:rsid w:val="00DF1830"/>
    <w:rsid w:val="00E02771"/>
    <w:rsid w:val="00E1351C"/>
    <w:rsid w:val="00E146E8"/>
    <w:rsid w:val="00E25970"/>
    <w:rsid w:val="00E34EE5"/>
    <w:rsid w:val="00E378C0"/>
    <w:rsid w:val="00E37AC5"/>
    <w:rsid w:val="00E43FA3"/>
    <w:rsid w:val="00E46465"/>
    <w:rsid w:val="00E64499"/>
    <w:rsid w:val="00E647B3"/>
    <w:rsid w:val="00E73267"/>
    <w:rsid w:val="00E73FA2"/>
    <w:rsid w:val="00E8508C"/>
    <w:rsid w:val="00E878C5"/>
    <w:rsid w:val="00E94CBB"/>
    <w:rsid w:val="00E96901"/>
    <w:rsid w:val="00EA00FE"/>
    <w:rsid w:val="00EA0F6F"/>
    <w:rsid w:val="00EA2943"/>
    <w:rsid w:val="00EA2D8B"/>
    <w:rsid w:val="00EB2878"/>
    <w:rsid w:val="00EB3969"/>
    <w:rsid w:val="00EB6331"/>
    <w:rsid w:val="00ED594C"/>
    <w:rsid w:val="00ED5956"/>
    <w:rsid w:val="00EE221D"/>
    <w:rsid w:val="00EF036C"/>
    <w:rsid w:val="00EF1A4F"/>
    <w:rsid w:val="00EF4CD1"/>
    <w:rsid w:val="00EF5655"/>
    <w:rsid w:val="00F008E5"/>
    <w:rsid w:val="00F03887"/>
    <w:rsid w:val="00F048BF"/>
    <w:rsid w:val="00F071BE"/>
    <w:rsid w:val="00F07DFF"/>
    <w:rsid w:val="00F14520"/>
    <w:rsid w:val="00F146E9"/>
    <w:rsid w:val="00F177F6"/>
    <w:rsid w:val="00F17AD4"/>
    <w:rsid w:val="00F328E5"/>
    <w:rsid w:val="00F35934"/>
    <w:rsid w:val="00F36145"/>
    <w:rsid w:val="00F4111E"/>
    <w:rsid w:val="00F4159E"/>
    <w:rsid w:val="00F54660"/>
    <w:rsid w:val="00F54F04"/>
    <w:rsid w:val="00F565DA"/>
    <w:rsid w:val="00F7639A"/>
    <w:rsid w:val="00F76B02"/>
    <w:rsid w:val="00F80B29"/>
    <w:rsid w:val="00F80C80"/>
    <w:rsid w:val="00F85BD0"/>
    <w:rsid w:val="00F90731"/>
    <w:rsid w:val="00F90CA1"/>
    <w:rsid w:val="00F9595C"/>
    <w:rsid w:val="00F96E1A"/>
    <w:rsid w:val="00FA0273"/>
    <w:rsid w:val="00FA1699"/>
    <w:rsid w:val="00FA5288"/>
    <w:rsid w:val="00FB281D"/>
    <w:rsid w:val="00FB3182"/>
    <w:rsid w:val="00FB37F3"/>
    <w:rsid w:val="00FB46FE"/>
    <w:rsid w:val="00FB6994"/>
    <w:rsid w:val="00FC10EA"/>
    <w:rsid w:val="00FC465F"/>
    <w:rsid w:val="00FC4820"/>
    <w:rsid w:val="00FC601D"/>
    <w:rsid w:val="00FD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3DA3BC"/>
  <w15:docId w15:val="{92716996-E1D6-4F24-86FC-B255A04A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unhideWhenUsed/>
    <w:rsid w:val="007E4B3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7E4B3A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4B3A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4B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4B3A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4B3A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B3A"/>
    <w:rPr>
      <w:rFonts w:asciiTheme="majorHAnsi" w:eastAsiaTheme="majorEastAsia" w:hAnsiTheme="majorHAnsi" w:cstheme="majorBidi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63976"/>
    <w:pPr>
      <w:tabs>
        <w:tab w:val="center" w:pos="4513"/>
        <w:tab w:val="right" w:pos="9026"/>
      </w:tabs>
      <w:spacing w:after="0" w:line="240" w:lineRule="auto"/>
    </w:pPr>
    <w:rPr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63976"/>
    <w:rPr>
      <w:lang w:val="es-ES" w:eastAsia="en-US"/>
    </w:rPr>
  </w:style>
  <w:style w:type="paragraph" w:styleId="Prrafodelista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"/>
    <w:basedOn w:val="Normal"/>
    <w:link w:val="PrrafodelistaCar"/>
    <w:uiPriority w:val="34"/>
    <w:qFormat/>
    <w:rsid w:val="00525E43"/>
    <w:pPr>
      <w:spacing w:after="0" w:line="240" w:lineRule="auto"/>
      <w:ind w:leftChars="400" w:left="800"/>
      <w:jc w:val="both"/>
    </w:pPr>
    <w:rPr>
      <w:rFonts w:ascii="Calibri" w:eastAsia="Malgun Gothic" w:hAnsi="Calibri"/>
      <w:kern w:val="2"/>
      <w:sz w:val="20"/>
    </w:rPr>
  </w:style>
  <w:style w:type="character" w:styleId="Hipervnculo">
    <w:name w:val="Hyperlink"/>
    <w:basedOn w:val="Fuentedeprrafopredeter"/>
    <w:uiPriority w:val="99"/>
    <w:unhideWhenUsed/>
    <w:rsid w:val="009B1083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9B1083"/>
    <w:rPr>
      <w:color w:val="808080"/>
      <w:shd w:val="clear" w:color="auto" w:fill="E6E6E6"/>
    </w:rPr>
  </w:style>
  <w:style w:type="paragraph" w:styleId="Piedepgina">
    <w:name w:val="footer"/>
    <w:basedOn w:val="Normal"/>
    <w:link w:val="PiedepginaCar"/>
    <w:uiPriority w:val="99"/>
    <w:unhideWhenUsed/>
    <w:rsid w:val="00292A3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2A37"/>
  </w:style>
  <w:style w:type="character" w:styleId="Textoennegrita">
    <w:name w:val="Strong"/>
    <w:basedOn w:val="Fuentedeprrafopredeter"/>
    <w:uiPriority w:val="22"/>
    <w:qFormat/>
    <w:rsid w:val="004F31C5"/>
    <w:rPr>
      <w:b/>
      <w:bCs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색상형 목록 - 강조색 11 Car,Bulletr List Paragraph Car,列出段落 Car,列出段落1 Car,List Paragraph2 Car,List Paragraph21 Car"/>
    <w:basedOn w:val="Fuentedeprrafopredeter"/>
    <w:link w:val="Prrafodelista"/>
    <w:uiPriority w:val="34"/>
    <w:locked/>
    <w:rsid w:val="00EB6331"/>
    <w:rPr>
      <w:rFonts w:ascii="Calibri" w:eastAsia="Malgun Gothic" w:hAnsi="Calibri"/>
      <w:kern w:val="2"/>
      <w:sz w:val="20"/>
      <w:lang w:val="es-ES"/>
    </w:rPr>
  </w:style>
  <w:style w:type="paragraph" w:styleId="NormalWeb">
    <w:name w:val="Normal (Web)"/>
    <w:basedOn w:val="Normal"/>
    <w:link w:val="NormalWebCar"/>
    <w:uiPriority w:val="99"/>
    <w:unhideWhenUsed/>
    <w:rsid w:val="00EB6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pe-cp2">
    <w:name w:val="type-cp2"/>
    <w:basedOn w:val="Normal"/>
    <w:rsid w:val="00EB6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72D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672D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672D2"/>
    <w:rPr>
      <w:vertAlign w:val="superscript"/>
    </w:rPr>
  </w:style>
  <w:style w:type="character" w:customStyle="1" w:styleId="NormalWebCar">
    <w:name w:val="Normal (Web) Car"/>
    <w:basedOn w:val="Fuentedeprrafopredeter"/>
    <w:link w:val="NormalWeb"/>
    <w:uiPriority w:val="99"/>
    <w:locked/>
    <w:rsid w:val="001110C1"/>
    <w:rPr>
      <w:rFonts w:ascii="Times New Roman" w:eastAsia="Times New Roman" w:hAnsi="Times New Roman" w:cs="Times New Roman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7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57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50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630554">
                                      <w:marLeft w:val="330"/>
                                      <w:marRight w:val="225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77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2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msung.com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gomez@jeffrey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D3CBF-9B21-4E5B-A2E6-793D10676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884</Words>
  <Characters>4862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Mike Weisbart</dc:creator>
  <cp:lastModifiedBy>Christian Gomez</cp:lastModifiedBy>
  <cp:revision>2</cp:revision>
  <cp:lastPrinted>2018-12-21T21:36:00Z</cp:lastPrinted>
  <dcterms:created xsi:type="dcterms:W3CDTF">2019-01-09T18:37:00Z</dcterms:created>
  <dcterms:modified xsi:type="dcterms:W3CDTF">2019-01-09T18:37:00Z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C:\mySingle\TEMP\CES2019_FamilyHub4.0 Launch Release_Draft 12 27_v1.docx</vt:lpwstr>
  </property>
</Properties>
</file>