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8AADF" w14:textId="77777777" w:rsidR="00463171" w:rsidRPr="00463171" w:rsidRDefault="00463171" w:rsidP="00463171">
      <w:pPr>
        <w:tabs>
          <w:tab w:val="center" w:pos="4680"/>
          <w:tab w:val="right" w:pos="9360"/>
        </w:tabs>
        <w:adjustRightInd w:val="0"/>
        <w:snapToGrid w:val="0"/>
        <w:spacing w:after="0" w:line="240" w:lineRule="auto"/>
        <w:ind w:firstLineChars="49" w:firstLine="118"/>
        <w:jc w:val="right"/>
        <w:rPr>
          <w:rFonts w:ascii="Arial" w:eastAsia="MS Mincho" w:hAnsi="Arial" w:cs="Arial"/>
          <w:b/>
          <w:sz w:val="16"/>
          <w:szCs w:val="16"/>
          <w:lang w:val="es-ES" w:eastAsia="es-ES" w:bidi="es-ES"/>
        </w:rPr>
      </w:pPr>
      <w:bookmarkStart w:id="0" w:name="_GoBack"/>
      <w:bookmarkEnd w:id="0"/>
      <w:r w:rsidRPr="00463171">
        <w:rPr>
          <w:rFonts w:ascii="Times New Roman" w:hAnsi="Times New Roman"/>
          <w:noProof/>
          <w:sz w:val="24"/>
          <w:szCs w:val="24"/>
          <w:lang w:val="en-US"/>
        </w:rPr>
        <w:drawing>
          <wp:anchor distT="0" distB="0" distL="114300" distR="114300" simplePos="0" relativeHeight="251659264" behindDoc="0" locked="0" layoutInCell="1" allowOverlap="1" wp14:anchorId="3B7FFB34" wp14:editId="37D4DEE5">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4" name="Imagen 4"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463171">
        <w:rPr>
          <w:rFonts w:ascii="Arial" w:eastAsia="MS Mincho" w:hAnsi="Arial" w:cs="Arial"/>
          <w:b/>
          <w:sz w:val="16"/>
          <w:szCs w:val="16"/>
          <w:lang w:val="es-ES" w:eastAsia="es-ES" w:bidi="es-ES"/>
        </w:rPr>
        <w:t>Fernanda González</w:t>
      </w:r>
    </w:p>
    <w:p w14:paraId="6B9FF012" w14:textId="77777777" w:rsidR="00463171" w:rsidRPr="00463171" w:rsidRDefault="00463171" w:rsidP="00463171">
      <w:pPr>
        <w:adjustRightInd w:val="0"/>
        <w:snapToGrid w:val="0"/>
        <w:spacing w:after="0" w:line="240" w:lineRule="auto"/>
        <w:jc w:val="right"/>
        <w:rPr>
          <w:rFonts w:ascii="Arial" w:eastAsia="MS Mincho" w:hAnsi="Arial" w:cs="Arial"/>
          <w:b/>
          <w:sz w:val="16"/>
          <w:szCs w:val="16"/>
          <w:lang w:val="es-ES" w:eastAsia="es-ES" w:bidi="es-ES"/>
        </w:rPr>
      </w:pPr>
      <w:r w:rsidRPr="00463171">
        <w:rPr>
          <w:rFonts w:ascii="Arial" w:eastAsia="MS Mincho" w:hAnsi="Arial" w:cs="Arial"/>
          <w:sz w:val="16"/>
          <w:szCs w:val="16"/>
          <w:lang w:val="es-ES" w:eastAsia="es-ES" w:bidi="es-ES"/>
        </w:rPr>
        <w:t xml:space="preserve">Samsung </w:t>
      </w:r>
      <w:proofErr w:type="spellStart"/>
      <w:r w:rsidRPr="00463171">
        <w:rPr>
          <w:rFonts w:ascii="Arial" w:eastAsia="MS Mincho" w:hAnsi="Arial" w:cs="Arial"/>
          <w:sz w:val="16"/>
          <w:szCs w:val="16"/>
          <w:lang w:val="es-ES" w:eastAsia="es-ES" w:bidi="es-ES"/>
        </w:rPr>
        <w:t>Electronics</w:t>
      </w:r>
      <w:proofErr w:type="spellEnd"/>
      <w:r w:rsidRPr="00463171">
        <w:rPr>
          <w:rFonts w:ascii="Arial" w:eastAsia="MS Mincho" w:hAnsi="Arial" w:cs="Arial"/>
          <w:sz w:val="16"/>
          <w:szCs w:val="16"/>
          <w:lang w:val="es-ES" w:eastAsia="es-ES" w:bidi="es-ES"/>
        </w:rPr>
        <w:t xml:space="preserve"> México</w:t>
      </w:r>
    </w:p>
    <w:p w14:paraId="71C9D22E" w14:textId="77777777" w:rsidR="00463171" w:rsidRPr="00463171" w:rsidRDefault="00463171" w:rsidP="00463171">
      <w:pPr>
        <w:adjustRightInd w:val="0"/>
        <w:snapToGrid w:val="0"/>
        <w:spacing w:after="0" w:line="240" w:lineRule="auto"/>
        <w:jc w:val="right"/>
        <w:rPr>
          <w:rFonts w:ascii="Arial" w:eastAsia="MS Mincho" w:hAnsi="Arial" w:cs="Arial"/>
          <w:sz w:val="16"/>
          <w:szCs w:val="16"/>
          <w:lang w:val="es-ES" w:eastAsia="es-ES" w:bidi="es-ES"/>
        </w:rPr>
      </w:pPr>
      <w:r w:rsidRPr="00463171">
        <w:rPr>
          <w:rFonts w:ascii="Arial" w:eastAsia="MS Mincho" w:hAnsi="Arial" w:cs="Arial"/>
          <w:sz w:val="16"/>
          <w:szCs w:val="16"/>
          <w:lang w:val="es-ES" w:eastAsia="es-ES" w:bidi="es-ES"/>
        </w:rPr>
        <w:tab/>
      </w:r>
      <w:r w:rsidRPr="00463171">
        <w:rPr>
          <w:rFonts w:ascii="Arial" w:eastAsia="MS Mincho" w:hAnsi="Arial" w:cs="Arial"/>
          <w:sz w:val="16"/>
          <w:szCs w:val="16"/>
          <w:lang w:val="es-ES" w:eastAsia="es-ES" w:bidi="es-ES"/>
        </w:rPr>
        <w:tab/>
        <w:t xml:space="preserve">Tel. 5747 5100 ext. 5078 </w:t>
      </w:r>
    </w:p>
    <w:p w14:paraId="6691216D" w14:textId="77777777" w:rsidR="00463171" w:rsidRPr="00463171" w:rsidRDefault="0008430A" w:rsidP="00463171">
      <w:pPr>
        <w:adjustRightInd w:val="0"/>
        <w:snapToGrid w:val="0"/>
        <w:spacing w:after="0" w:line="240" w:lineRule="auto"/>
        <w:jc w:val="right"/>
        <w:rPr>
          <w:rFonts w:ascii="Arial" w:eastAsia="MS Mincho" w:hAnsi="Arial" w:cs="Arial"/>
          <w:sz w:val="16"/>
          <w:szCs w:val="16"/>
          <w:lang w:val="de-DE" w:eastAsia="es-ES" w:bidi="es-ES"/>
        </w:rPr>
      </w:pPr>
      <w:hyperlink r:id="rId9" w:history="1">
        <w:r w:rsidR="00463171" w:rsidRPr="00463171">
          <w:rPr>
            <w:rFonts w:ascii="Arial" w:eastAsia="MS Mincho" w:hAnsi="Arial" w:cs="Arial"/>
            <w:color w:val="0000FF"/>
            <w:sz w:val="16"/>
            <w:szCs w:val="16"/>
            <w:u w:val="single"/>
            <w:lang w:val="de-DE" w:eastAsia="es-ES" w:bidi="es-ES"/>
          </w:rPr>
          <w:t>fer.gonzalez@samsung.com</w:t>
        </w:r>
      </w:hyperlink>
    </w:p>
    <w:p w14:paraId="68BC3008" w14:textId="77777777" w:rsidR="00463171" w:rsidRPr="00463171" w:rsidRDefault="00463171" w:rsidP="00463171">
      <w:pPr>
        <w:adjustRightInd w:val="0"/>
        <w:snapToGrid w:val="0"/>
        <w:spacing w:after="0" w:line="240" w:lineRule="auto"/>
        <w:jc w:val="right"/>
        <w:rPr>
          <w:rFonts w:ascii="Arial" w:eastAsia="MS Mincho" w:hAnsi="Arial" w:cs="Arial"/>
          <w:b/>
          <w:sz w:val="16"/>
          <w:szCs w:val="16"/>
          <w:lang w:val="de-DE" w:eastAsia="es-ES" w:bidi="es-ES"/>
        </w:rPr>
      </w:pPr>
      <w:r w:rsidRPr="00463171">
        <w:rPr>
          <w:rFonts w:ascii="Arial" w:eastAsia="MS Mincho" w:hAnsi="Arial" w:cs="Arial"/>
          <w:b/>
          <w:sz w:val="16"/>
          <w:szCs w:val="16"/>
          <w:lang w:val="de-DE" w:eastAsia="es-ES" w:bidi="es-ES"/>
        </w:rPr>
        <w:tab/>
      </w:r>
    </w:p>
    <w:p w14:paraId="168B9028" w14:textId="77777777" w:rsidR="00463171" w:rsidRPr="00463171" w:rsidRDefault="00463171" w:rsidP="00463171">
      <w:pPr>
        <w:adjustRightInd w:val="0"/>
        <w:snapToGrid w:val="0"/>
        <w:spacing w:after="0" w:line="240" w:lineRule="auto"/>
        <w:jc w:val="right"/>
        <w:rPr>
          <w:rFonts w:ascii="Arial" w:eastAsia="MS Mincho" w:hAnsi="Arial" w:cs="Arial"/>
          <w:b/>
          <w:sz w:val="16"/>
          <w:szCs w:val="16"/>
          <w:lang w:val="de-DE" w:eastAsia="es-ES" w:bidi="es-ES"/>
        </w:rPr>
      </w:pPr>
      <w:r w:rsidRPr="00463171">
        <w:rPr>
          <w:rFonts w:ascii="Arial" w:eastAsia="MS Mincho" w:hAnsi="Arial" w:cs="Arial"/>
          <w:b/>
          <w:sz w:val="16"/>
          <w:szCs w:val="16"/>
          <w:lang w:val="de-DE" w:eastAsia="es-ES" w:bidi="es-ES"/>
        </w:rPr>
        <w:t>Mariana Vázquez</w:t>
      </w:r>
    </w:p>
    <w:p w14:paraId="0325FB91" w14:textId="77777777" w:rsidR="00463171" w:rsidRPr="00463171" w:rsidRDefault="00463171" w:rsidP="00463171">
      <w:pPr>
        <w:adjustRightInd w:val="0"/>
        <w:snapToGrid w:val="0"/>
        <w:spacing w:after="0" w:line="240" w:lineRule="auto"/>
        <w:jc w:val="right"/>
        <w:rPr>
          <w:rFonts w:ascii="Arial" w:eastAsia="MS Mincho" w:hAnsi="Arial" w:cs="Arial"/>
          <w:sz w:val="16"/>
          <w:szCs w:val="16"/>
          <w:lang w:val="es-ES" w:eastAsia="es-ES" w:bidi="es-ES"/>
        </w:rPr>
      </w:pPr>
      <w:proofErr w:type="spellStart"/>
      <w:r w:rsidRPr="00463171">
        <w:rPr>
          <w:rFonts w:ascii="Arial" w:eastAsia="MS Mincho" w:hAnsi="Arial" w:cs="Arial"/>
          <w:sz w:val="16"/>
          <w:szCs w:val="16"/>
          <w:lang w:val="es-ES" w:eastAsia="es-ES" w:bidi="es-ES"/>
        </w:rPr>
        <w:t>JeffreyGroup</w:t>
      </w:r>
      <w:proofErr w:type="spellEnd"/>
      <w:r w:rsidRPr="00463171">
        <w:rPr>
          <w:rFonts w:ascii="Arial" w:eastAsia="MS Mincho" w:hAnsi="Arial" w:cs="Arial"/>
          <w:sz w:val="16"/>
          <w:szCs w:val="16"/>
          <w:lang w:val="es-ES" w:eastAsia="es-ES" w:bidi="es-ES"/>
        </w:rPr>
        <w:t xml:space="preserve"> México</w:t>
      </w:r>
    </w:p>
    <w:p w14:paraId="6330A385" w14:textId="77777777" w:rsidR="00463171" w:rsidRPr="00076C51" w:rsidRDefault="00463171" w:rsidP="00463171">
      <w:pPr>
        <w:adjustRightInd w:val="0"/>
        <w:snapToGrid w:val="0"/>
        <w:spacing w:after="0" w:line="240" w:lineRule="auto"/>
        <w:jc w:val="right"/>
        <w:rPr>
          <w:rFonts w:ascii="Arial" w:eastAsia="MS Mincho" w:hAnsi="Arial" w:cs="Arial"/>
          <w:sz w:val="16"/>
          <w:szCs w:val="16"/>
          <w:lang w:val="es-ES" w:eastAsia="es-ES" w:bidi="es-ES"/>
        </w:rPr>
      </w:pPr>
      <w:r w:rsidRPr="00076C51">
        <w:rPr>
          <w:rFonts w:ascii="Arial" w:eastAsia="MS Mincho" w:hAnsi="Arial" w:cs="Arial"/>
          <w:sz w:val="16"/>
          <w:szCs w:val="16"/>
          <w:lang w:val="es-ES" w:eastAsia="es-ES" w:bidi="es-ES"/>
        </w:rPr>
        <w:t>Tel. 5281-1121 ext. 111</w:t>
      </w:r>
    </w:p>
    <w:p w14:paraId="417CE317" w14:textId="7C77CB55" w:rsidR="00463171" w:rsidRPr="00076C51" w:rsidRDefault="00463171" w:rsidP="00463171">
      <w:pPr>
        <w:adjustRightInd w:val="0"/>
        <w:snapToGrid w:val="0"/>
        <w:spacing w:after="0" w:line="240" w:lineRule="auto"/>
        <w:jc w:val="right"/>
        <w:rPr>
          <w:rFonts w:ascii="Arial" w:eastAsia="MS Mincho" w:hAnsi="Arial" w:cs="Arial"/>
          <w:sz w:val="16"/>
          <w:szCs w:val="16"/>
          <w:lang w:val="es-ES" w:eastAsia="es-ES" w:bidi="es-ES"/>
        </w:rPr>
      </w:pPr>
      <w:r w:rsidRPr="00076C51">
        <w:rPr>
          <w:rFonts w:ascii="Arial" w:eastAsia="MS Mincho" w:hAnsi="Arial" w:cs="Arial"/>
          <w:color w:val="0000FF"/>
          <w:sz w:val="16"/>
          <w:szCs w:val="16"/>
          <w:u w:val="single"/>
          <w:lang w:val="es-ES" w:eastAsia="es-ES" w:bidi="es-ES"/>
        </w:rPr>
        <w:t>mvazquez@jeffreygroup.com</w:t>
      </w:r>
      <w:r w:rsidRPr="00076C51">
        <w:rPr>
          <w:rFonts w:ascii="Arial" w:eastAsia="Malgun Gothic" w:hAnsi="Arial" w:cs="Arial"/>
          <w:color w:val="0000FF"/>
          <w:kern w:val="2"/>
          <w:sz w:val="24"/>
          <w:szCs w:val="24"/>
          <w:u w:val="single"/>
          <w:lang w:val="es-ES" w:eastAsia="es-ES" w:bidi="es-ES"/>
        </w:rPr>
        <w:t xml:space="preserve"> </w:t>
      </w:r>
    </w:p>
    <w:p w14:paraId="57B09E0A" w14:textId="77777777" w:rsidR="00463171" w:rsidRPr="00076C51" w:rsidRDefault="00463171" w:rsidP="00C618DE">
      <w:pPr>
        <w:jc w:val="center"/>
        <w:rPr>
          <w:rFonts w:ascii="Arial" w:hAnsi="Arial" w:cs="Arial"/>
          <w:b/>
          <w:sz w:val="20"/>
          <w:szCs w:val="20"/>
          <w:lang w:bidi="es-ES"/>
        </w:rPr>
      </w:pPr>
    </w:p>
    <w:p w14:paraId="62A4422C" w14:textId="59BCA232" w:rsidR="00446F7F" w:rsidRPr="009D0C3F" w:rsidRDefault="00585AEF" w:rsidP="00463171">
      <w:pPr>
        <w:spacing w:after="0" w:line="240" w:lineRule="auto"/>
        <w:jc w:val="center"/>
        <w:rPr>
          <w:rFonts w:ascii="Arial" w:hAnsi="Arial"/>
          <w:b/>
          <w:sz w:val="28"/>
          <w:szCs w:val="24"/>
          <w:lang w:val="es-ES" w:eastAsia="es-ES" w:bidi="es-ES"/>
        </w:rPr>
      </w:pPr>
      <w:r w:rsidRPr="00585AEF">
        <w:rPr>
          <w:rFonts w:ascii="Arial" w:hAnsi="Arial"/>
          <w:b/>
          <w:sz w:val="28"/>
          <w:szCs w:val="24"/>
          <w:lang w:val="es-ES" w:eastAsia="es-ES" w:bidi="es-ES"/>
        </w:rPr>
        <w:t xml:space="preserve">Samsung despliega el futuro con </w:t>
      </w:r>
      <w:r w:rsidR="00D061CE">
        <w:rPr>
          <w:rFonts w:ascii="Arial" w:hAnsi="Arial"/>
          <w:b/>
          <w:sz w:val="28"/>
          <w:szCs w:val="24"/>
          <w:lang w:val="es-ES" w:eastAsia="es-ES" w:bidi="es-ES"/>
        </w:rPr>
        <w:t>la presentación de una</w:t>
      </w:r>
      <w:r w:rsidR="00D061CE" w:rsidRPr="00585AEF">
        <w:rPr>
          <w:rFonts w:ascii="Arial" w:hAnsi="Arial"/>
          <w:b/>
          <w:sz w:val="28"/>
          <w:szCs w:val="24"/>
          <w:lang w:val="es-ES" w:eastAsia="es-ES" w:bidi="es-ES"/>
        </w:rPr>
        <w:t xml:space="preserve"> </w:t>
      </w:r>
      <w:r w:rsidRPr="00585AEF">
        <w:rPr>
          <w:rFonts w:ascii="Arial" w:hAnsi="Arial"/>
          <w:b/>
          <w:sz w:val="28"/>
          <w:szCs w:val="24"/>
          <w:lang w:val="es-ES" w:eastAsia="es-ES" w:bidi="es-ES"/>
        </w:rPr>
        <w:t xml:space="preserve">categoría móvil </w:t>
      </w:r>
      <w:r w:rsidRPr="009D0C3F">
        <w:rPr>
          <w:rFonts w:ascii="Arial" w:hAnsi="Arial"/>
          <w:b/>
          <w:sz w:val="28"/>
          <w:szCs w:val="24"/>
          <w:lang w:val="es-ES" w:eastAsia="es-ES" w:bidi="es-ES"/>
        </w:rPr>
        <w:t xml:space="preserve">completamente </w:t>
      </w:r>
      <w:r w:rsidR="00D061CE">
        <w:rPr>
          <w:rFonts w:ascii="Arial" w:hAnsi="Arial"/>
          <w:b/>
          <w:sz w:val="28"/>
          <w:szCs w:val="24"/>
          <w:lang w:val="es-ES" w:eastAsia="es-ES" w:bidi="es-ES"/>
        </w:rPr>
        <w:t>innovadora</w:t>
      </w:r>
      <w:r w:rsidRPr="009D0C3F">
        <w:rPr>
          <w:rFonts w:ascii="Arial" w:hAnsi="Arial"/>
          <w:b/>
          <w:sz w:val="28"/>
          <w:szCs w:val="24"/>
          <w:lang w:val="es-ES" w:eastAsia="es-ES" w:bidi="es-ES"/>
        </w:rPr>
        <w:t xml:space="preserve">: Galaxy </w:t>
      </w:r>
      <w:proofErr w:type="spellStart"/>
      <w:r w:rsidRPr="009D0C3F">
        <w:rPr>
          <w:rFonts w:ascii="Arial" w:hAnsi="Arial"/>
          <w:b/>
          <w:sz w:val="28"/>
          <w:szCs w:val="24"/>
          <w:lang w:val="es-ES" w:eastAsia="es-ES" w:bidi="es-ES"/>
        </w:rPr>
        <w:t>Fold</w:t>
      </w:r>
      <w:proofErr w:type="spellEnd"/>
    </w:p>
    <w:p w14:paraId="6082C134" w14:textId="77777777" w:rsidR="006C1E90" w:rsidRPr="009D0C3F" w:rsidRDefault="006C1E90" w:rsidP="00463171">
      <w:pPr>
        <w:spacing w:after="0" w:line="240" w:lineRule="auto"/>
        <w:jc w:val="center"/>
        <w:rPr>
          <w:rFonts w:ascii="Arial" w:hAnsi="Arial"/>
          <w:b/>
          <w:sz w:val="28"/>
          <w:szCs w:val="24"/>
          <w:lang w:eastAsia="es-ES" w:bidi="es-ES"/>
        </w:rPr>
      </w:pPr>
    </w:p>
    <w:p w14:paraId="55C2EBD8" w14:textId="15D121C4" w:rsidR="00B511AE" w:rsidRPr="009D0C3F" w:rsidRDefault="00D061CE" w:rsidP="00D061CE">
      <w:pPr>
        <w:spacing w:after="0" w:line="240" w:lineRule="auto"/>
        <w:jc w:val="center"/>
        <w:rPr>
          <w:rFonts w:ascii="Arial" w:hAnsi="Arial" w:cs="Arial"/>
          <w:i/>
          <w:szCs w:val="21"/>
        </w:rPr>
      </w:pPr>
      <w:r w:rsidRPr="001B0E02">
        <w:rPr>
          <w:rFonts w:ascii="Arial" w:hAnsi="Arial" w:cs="Arial"/>
          <w:i/>
          <w:szCs w:val="21"/>
        </w:rPr>
        <w:t>Llega la primer</w:t>
      </w:r>
      <w:r w:rsidR="00044E35" w:rsidRPr="001B0E02">
        <w:rPr>
          <w:rFonts w:ascii="Arial" w:hAnsi="Arial" w:cs="Arial"/>
          <w:i/>
          <w:szCs w:val="21"/>
        </w:rPr>
        <w:t>a</w:t>
      </w:r>
      <w:r w:rsidRPr="001B0E02">
        <w:rPr>
          <w:rFonts w:ascii="Arial" w:hAnsi="Arial" w:cs="Arial"/>
          <w:i/>
          <w:szCs w:val="21"/>
        </w:rPr>
        <w:t xml:space="preserve"> pantalla </w:t>
      </w:r>
      <w:proofErr w:type="spellStart"/>
      <w:r w:rsidRPr="001B0E02">
        <w:rPr>
          <w:rFonts w:ascii="Arial" w:hAnsi="Arial" w:cs="Arial"/>
          <w:i/>
          <w:szCs w:val="21"/>
        </w:rPr>
        <w:t>Infinity</w:t>
      </w:r>
      <w:proofErr w:type="spellEnd"/>
      <w:r>
        <w:rPr>
          <w:rFonts w:ascii="Arial" w:hAnsi="Arial" w:cs="Arial"/>
          <w:i/>
          <w:szCs w:val="21"/>
        </w:rPr>
        <w:t xml:space="preserve"> </w:t>
      </w:r>
      <w:r w:rsidR="00714951">
        <w:rPr>
          <w:rFonts w:ascii="Arial" w:hAnsi="Arial" w:cs="Arial"/>
          <w:i/>
          <w:szCs w:val="21"/>
        </w:rPr>
        <w:t xml:space="preserve">Flex </w:t>
      </w:r>
      <w:r>
        <w:rPr>
          <w:rFonts w:ascii="Arial" w:hAnsi="Arial" w:cs="Arial"/>
          <w:i/>
          <w:szCs w:val="21"/>
        </w:rPr>
        <w:t xml:space="preserve">AMOLED del mundo </w:t>
      </w:r>
      <w:r w:rsidR="006C1E90" w:rsidRPr="009D0C3F">
        <w:rPr>
          <w:rFonts w:ascii="Arial" w:hAnsi="Arial" w:cs="Arial"/>
          <w:i/>
          <w:szCs w:val="21"/>
        </w:rPr>
        <w:t xml:space="preserve">y </w:t>
      </w:r>
      <w:r w:rsidR="00FD6DF2" w:rsidRPr="009D0C3F">
        <w:rPr>
          <w:rFonts w:ascii="Arial" w:hAnsi="Arial" w:cs="Arial"/>
          <w:i/>
          <w:szCs w:val="21"/>
        </w:rPr>
        <w:t xml:space="preserve">la </w:t>
      </w:r>
      <w:r w:rsidR="006C1E90" w:rsidRPr="009D0C3F">
        <w:rPr>
          <w:rFonts w:ascii="Arial" w:hAnsi="Arial" w:cs="Arial"/>
          <w:i/>
          <w:szCs w:val="21"/>
        </w:rPr>
        <w:t xml:space="preserve">cámara más versátil </w:t>
      </w:r>
      <w:r>
        <w:rPr>
          <w:rFonts w:ascii="Arial" w:hAnsi="Arial" w:cs="Arial"/>
          <w:i/>
          <w:szCs w:val="21"/>
        </w:rPr>
        <w:t>creada hasta ahora</w:t>
      </w:r>
    </w:p>
    <w:p w14:paraId="52B6571E" w14:textId="77777777" w:rsidR="006C1E90" w:rsidRPr="009D0C3F" w:rsidRDefault="006C1E90" w:rsidP="00463171">
      <w:pPr>
        <w:spacing w:after="0" w:line="240" w:lineRule="auto"/>
        <w:jc w:val="center"/>
        <w:rPr>
          <w:rFonts w:ascii="Arial" w:hAnsi="Arial"/>
          <w:b/>
          <w:sz w:val="28"/>
          <w:szCs w:val="24"/>
          <w:lang w:eastAsia="es-ES" w:bidi="es-ES"/>
        </w:rPr>
      </w:pPr>
    </w:p>
    <w:p w14:paraId="71105B9F" w14:textId="44E76A8D" w:rsidR="006C1E90" w:rsidRPr="00594D3B" w:rsidRDefault="006C1E90" w:rsidP="006C1E90">
      <w:pPr>
        <w:spacing w:line="256" w:lineRule="auto"/>
        <w:jc w:val="both"/>
        <w:rPr>
          <w:rFonts w:ascii="Arial" w:hAnsi="Arial" w:cs="Arial"/>
          <w:bCs/>
          <w:sz w:val="21"/>
          <w:szCs w:val="21"/>
        </w:rPr>
      </w:pPr>
      <w:bookmarkStart w:id="1" w:name="_Hlk536126953"/>
      <w:r w:rsidRPr="009D0C3F">
        <w:rPr>
          <w:rFonts w:ascii="Arial" w:hAnsi="Arial" w:cs="Arial"/>
          <w:b/>
          <w:bCs/>
          <w:sz w:val="21"/>
          <w:szCs w:val="21"/>
        </w:rPr>
        <w:t xml:space="preserve">SEÚL, COREA </w:t>
      </w:r>
      <w:r w:rsidR="006735D4" w:rsidRPr="009D0C3F">
        <w:rPr>
          <w:rFonts w:ascii="Arial" w:hAnsi="Arial" w:cs="Arial"/>
          <w:b/>
          <w:bCs/>
          <w:sz w:val="21"/>
          <w:szCs w:val="21"/>
          <w:shd w:val="clear" w:color="auto" w:fill="FFFFFF"/>
        </w:rPr>
        <w:t>a</w:t>
      </w:r>
      <w:r w:rsidRPr="009D0C3F">
        <w:rPr>
          <w:rFonts w:ascii="Arial" w:hAnsi="Arial" w:cs="Arial"/>
          <w:b/>
          <w:bCs/>
          <w:sz w:val="21"/>
          <w:szCs w:val="21"/>
          <w:shd w:val="clear" w:color="auto" w:fill="FFFFFF"/>
        </w:rPr>
        <w:t xml:space="preserve"> 20 de febrero de 2019</w:t>
      </w:r>
      <w:r w:rsidR="006735D4" w:rsidRPr="009D0C3F">
        <w:rPr>
          <w:rFonts w:ascii="Arial" w:hAnsi="Arial" w:cs="Arial"/>
          <w:sz w:val="21"/>
          <w:szCs w:val="21"/>
          <w:shd w:val="clear" w:color="auto" w:fill="FFFFFF"/>
        </w:rPr>
        <w:t>.-</w:t>
      </w:r>
      <w:r w:rsidRPr="009D0C3F">
        <w:rPr>
          <w:rFonts w:ascii="Arial" w:hAnsi="Arial" w:cs="Arial"/>
          <w:sz w:val="21"/>
          <w:szCs w:val="21"/>
          <w:shd w:val="clear" w:color="auto" w:fill="FFFFFF"/>
        </w:rPr>
        <w:t xml:space="preserve"> </w:t>
      </w:r>
      <w:r w:rsidRPr="009D0C3F">
        <w:rPr>
          <w:rFonts w:ascii="Arial" w:hAnsi="Arial" w:cs="Arial"/>
          <w:b/>
          <w:bCs/>
          <w:sz w:val="21"/>
          <w:szCs w:val="21"/>
          <w:shd w:val="clear" w:color="auto" w:fill="FFFFFF"/>
        </w:rPr>
        <w:t xml:space="preserve">Samsung </w:t>
      </w:r>
      <w:proofErr w:type="spellStart"/>
      <w:r w:rsidRPr="009D0C3F">
        <w:rPr>
          <w:rFonts w:ascii="Arial" w:hAnsi="Arial" w:cs="Arial"/>
          <w:b/>
          <w:bCs/>
          <w:sz w:val="21"/>
          <w:szCs w:val="21"/>
          <w:shd w:val="clear" w:color="auto" w:fill="FFFFFF"/>
        </w:rPr>
        <w:t>Electronics</w:t>
      </w:r>
      <w:proofErr w:type="spellEnd"/>
      <w:r w:rsidRPr="009D0C3F">
        <w:rPr>
          <w:rFonts w:ascii="Arial" w:hAnsi="Arial" w:cs="Arial"/>
          <w:b/>
          <w:bCs/>
          <w:sz w:val="21"/>
          <w:szCs w:val="21"/>
          <w:shd w:val="clear" w:color="auto" w:fill="FFFFFF"/>
        </w:rPr>
        <w:t xml:space="preserve"> Co., Ltd.</w:t>
      </w:r>
      <w:r w:rsidRPr="009D0C3F">
        <w:rPr>
          <w:rFonts w:ascii="Arial" w:hAnsi="Arial" w:cs="Arial"/>
          <w:bCs/>
          <w:sz w:val="21"/>
          <w:szCs w:val="21"/>
        </w:rPr>
        <w:t xml:space="preserve"> presentó el </w:t>
      </w:r>
      <w:r w:rsidR="00D061CE">
        <w:rPr>
          <w:rFonts w:ascii="Arial" w:hAnsi="Arial" w:cs="Arial"/>
          <w:bCs/>
          <w:sz w:val="21"/>
          <w:szCs w:val="21"/>
        </w:rPr>
        <w:t>tan</w:t>
      </w:r>
      <w:r w:rsidR="00D061CE" w:rsidRPr="009D0C3F">
        <w:rPr>
          <w:rFonts w:ascii="Arial" w:hAnsi="Arial" w:cs="Arial"/>
          <w:bCs/>
          <w:sz w:val="21"/>
          <w:szCs w:val="21"/>
        </w:rPr>
        <w:t xml:space="preserve"> </w:t>
      </w:r>
      <w:r w:rsidRPr="009D0C3F">
        <w:rPr>
          <w:rFonts w:ascii="Arial" w:hAnsi="Arial" w:cs="Arial"/>
          <w:bCs/>
          <w:sz w:val="21"/>
          <w:szCs w:val="21"/>
        </w:rPr>
        <w:t xml:space="preserve">esperado Galaxy </w:t>
      </w:r>
      <w:proofErr w:type="spellStart"/>
      <w:r w:rsidRPr="009D0C3F">
        <w:rPr>
          <w:rFonts w:ascii="Arial" w:hAnsi="Arial" w:cs="Arial"/>
          <w:bCs/>
          <w:sz w:val="21"/>
          <w:szCs w:val="21"/>
        </w:rPr>
        <w:t>Fold</w:t>
      </w:r>
      <w:proofErr w:type="spellEnd"/>
      <w:r w:rsidRPr="009D0C3F">
        <w:rPr>
          <w:rFonts w:ascii="Arial" w:hAnsi="Arial" w:cs="Arial"/>
          <w:bCs/>
          <w:sz w:val="21"/>
          <w:szCs w:val="21"/>
        </w:rPr>
        <w:t xml:space="preserve">, un </w:t>
      </w:r>
      <w:r w:rsidR="00714951">
        <w:rPr>
          <w:rFonts w:ascii="Arial" w:hAnsi="Arial" w:cs="Arial"/>
          <w:bCs/>
          <w:sz w:val="21"/>
          <w:szCs w:val="21"/>
        </w:rPr>
        <w:t>revolucionario</w:t>
      </w:r>
      <w:r w:rsidR="00D061CE" w:rsidRPr="009D0C3F">
        <w:rPr>
          <w:rFonts w:ascii="Arial" w:hAnsi="Arial" w:cs="Arial"/>
          <w:bCs/>
          <w:sz w:val="21"/>
          <w:szCs w:val="21"/>
        </w:rPr>
        <w:t xml:space="preserve"> </w:t>
      </w:r>
      <w:r w:rsidR="00D061CE" w:rsidRPr="00673B3E">
        <w:rPr>
          <w:rFonts w:ascii="Arial" w:hAnsi="Arial" w:cs="Arial"/>
          <w:bCs/>
          <w:sz w:val="21"/>
          <w:szCs w:val="21"/>
        </w:rPr>
        <w:t xml:space="preserve">smartphone con pantalla </w:t>
      </w:r>
      <w:r w:rsidRPr="00673B3E">
        <w:rPr>
          <w:rFonts w:ascii="Arial" w:hAnsi="Arial" w:cs="Arial"/>
          <w:bCs/>
          <w:sz w:val="21"/>
          <w:szCs w:val="21"/>
        </w:rPr>
        <w:t>plegable</w:t>
      </w:r>
      <w:r w:rsidR="00714951" w:rsidRPr="00673B3E">
        <w:rPr>
          <w:rFonts w:ascii="Arial" w:hAnsi="Arial" w:cs="Arial"/>
          <w:bCs/>
          <w:sz w:val="21"/>
          <w:szCs w:val="21"/>
        </w:rPr>
        <w:t xml:space="preserve"> </w:t>
      </w:r>
      <w:r w:rsidRPr="00673B3E">
        <w:rPr>
          <w:rFonts w:ascii="Arial" w:hAnsi="Arial" w:cs="Arial"/>
          <w:bCs/>
          <w:sz w:val="21"/>
          <w:szCs w:val="21"/>
        </w:rPr>
        <w:t xml:space="preserve">que </w:t>
      </w:r>
      <w:r w:rsidR="005E5E24" w:rsidRPr="00673B3E">
        <w:rPr>
          <w:rFonts w:ascii="Arial" w:hAnsi="Arial" w:cs="Arial"/>
          <w:bCs/>
          <w:sz w:val="21"/>
          <w:szCs w:val="21"/>
        </w:rPr>
        <w:t xml:space="preserve">marca </w:t>
      </w:r>
      <w:r w:rsidR="00D061CE" w:rsidRPr="00673B3E">
        <w:rPr>
          <w:rFonts w:ascii="Arial" w:hAnsi="Arial" w:cs="Arial"/>
          <w:bCs/>
          <w:sz w:val="21"/>
          <w:szCs w:val="21"/>
        </w:rPr>
        <w:t xml:space="preserve">el principio de una </w:t>
      </w:r>
      <w:r w:rsidRPr="00673B3E">
        <w:rPr>
          <w:rFonts w:ascii="Arial" w:hAnsi="Arial" w:cs="Arial"/>
          <w:bCs/>
          <w:sz w:val="21"/>
          <w:szCs w:val="21"/>
        </w:rPr>
        <w:t xml:space="preserve">nueva categoría móvil. </w:t>
      </w:r>
      <w:r w:rsidR="00F25664" w:rsidRPr="00673B3E">
        <w:rPr>
          <w:rFonts w:ascii="Arial" w:hAnsi="Arial" w:cs="Arial"/>
          <w:bCs/>
          <w:sz w:val="21"/>
          <w:szCs w:val="21"/>
        </w:rPr>
        <w:t>C</w:t>
      </w:r>
      <w:r w:rsidRPr="00673B3E">
        <w:rPr>
          <w:rFonts w:ascii="Arial" w:hAnsi="Arial" w:cs="Arial"/>
          <w:bCs/>
          <w:sz w:val="21"/>
          <w:szCs w:val="21"/>
        </w:rPr>
        <w:t xml:space="preserve">on </w:t>
      </w:r>
      <w:r w:rsidR="00CD6F6A">
        <w:rPr>
          <w:rFonts w:ascii="Arial" w:hAnsi="Arial" w:cs="Arial"/>
          <w:bCs/>
          <w:sz w:val="21"/>
          <w:szCs w:val="21"/>
        </w:rPr>
        <w:t xml:space="preserve">la </w:t>
      </w:r>
      <w:r w:rsidR="00CD6F6A" w:rsidRPr="00594D3B">
        <w:rPr>
          <w:rFonts w:ascii="Arial" w:hAnsi="Arial" w:cs="Arial"/>
          <w:bCs/>
          <w:sz w:val="21"/>
          <w:szCs w:val="21"/>
        </w:rPr>
        <w:t xml:space="preserve">primera pantalla </w:t>
      </w:r>
      <w:proofErr w:type="spellStart"/>
      <w:r w:rsidRPr="00594D3B">
        <w:rPr>
          <w:rFonts w:ascii="Arial" w:hAnsi="Arial" w:cs="Arial"/>
          <w:bCs/>
          <w:sz w:val="21"/>
          <w:szCs w:val="21"/>
        </w:rPr>
        <w:t>Infinity</w:t>
      </w:r>
      <w:proofErr w:type="spellEnd"/>
      <w:r w:rsidRPr="00594D3B">
        <w:rPr>
          <w:rFonts w:ascii="Arial" w:hAnsi="Arial" w:cs="Arial"/>
          <w:bCs/>
          <w:sz w:val="21"/>
          <w:szCs w:val="21"/>
        </w:rPr>
        <w:t xml:space="preserve"> Flex </w:t>
      </w:r>
      <w:r w:rsidR="006735D4" w:rsidRPr="00594D3B">
        <w:rPr>
          <w:rFonts w:ascii="Arial" w:hAnsi="Arial" w:cs="Arial"/>
          <w:bCs/>
          <w:sz w:val="21"/>
          <w:szCs w:val="21"/>
        </w:rPr>
        <w:t xml:space="preserve">Display </w:t>
      </w:r>
      <w:r w:rsidRPr="00594D3B">
        <w:rPr>
          <w:rFonts w:ascii="Arial" w:hAnsi="Arial" w:cs="Arial"/>
          <w:bCs/>
          <w:sz w:val="21"/>
          <w:szCs w:val="21"/>
        </w:rPr>
        <w:t>de 7.3”</w:t>
      </w:r>
      <w:r w:rsidR="00CD6F6A" w:rsidRPr="00594D3B">
        <w:rPr>
          <w:rFonts w:ascii="Arial" w:hAnsi="Arial" w:cs="Arial"/>
          <w:bCs/>
          <w:sz w:val="21"/>
          <w:szCs w:val="21"/>
        </w:rPr>
        <w:t xml:space="preserve"> del </w:t>
      </w:r>
      <w:r w:rsidR="00714951" w:rsidRPr="00594D3B">
        <w:rPr>
          <w:rFonts w:ascii="Arial" w:hAnsi="Arial" w:cs="Arial"/>
          <w:bCs/>
          <w:sz w:val="21"/>
          <w:szCs w:val="21"/>
        </w:rPr>
        <w:t>mundo</w:t>
      </w:r>
      <w:r w:rsidR="00CD6F6A" w:rsidRPr="00594D3B">
        <w:rPr>
          <w:rFonts w:ascii="Arial" w:hAnsi="Arial" w:cs="Arial"/>
          <w:bCs/>
          <w:sz w:val="21"/>
          <w:szCs w:val="21"/>
        </w:rPr>
        <w:t>,</w:t>
      </w:r>
      <w:r w:rsidR="006735D4" w:rsidRPr="00594D3B">
        <w:rPr>
          <w:rFonts w:ascii="Arial" w:hAnsi="Arial" w:cs="Arial"/>
          <w:bCs/>
          <w:sz w:val="21"/>
          <w:szCs w:val="21"/>
        </w:rPr>
        <w:t xml:space="preserve"> </w:t>
      </w:r>
      <w:r w:rsidR="00714951" w:rsidRPr="00594D3B">
        <w:rPr>
          <w:rFonts w:ascii="Arial" w:hAnsi="Arial" w:cs="Arial"/>
          <w:bCs/>
          <w:sz w:val="21"/>
          <w:szCs w:val="21"/>
        </w:rPr>
        <w:t xml:space="preserve">con </w:t>
      </w:r>
      <w:r w:rsidRPr="00594D3B">
        <w:rPr>
          <w:rFonts w:ascii="Arial" w:hAnsi="Arial" w:cs="Arial"/>
          <w:bCs/>
          <w:sz w:val="21"/>
          <w:szCs w:val="21"/>
        </w:rPr>
        <w:t>capa</w:t>
      </w:r>
      <w:r w:rsidR="00714951" w:rsidRPr="00594D3B">
        <w:rPr>
          <w:rFonts w:ascii="Arial" w:hAnsi="Arial" w:cs="Arial"/>
          <w:bCs/>
          <w:sz w:val="21"/>
          <w:szCs w:val="21"/>
        </w:rPr>
        <w:t>cidad para compactar</w:t>
      </w:r>
      <w:r w:rsidR="00921413" w:rsidRPr="00594D3B">
        <w:rPr>
          <w:rFonts w:ascii="Arial" w:hAnsi="Arial" w:cs="Arial"/>
          <w:bCs/>
          <w:sz w:val="21"/>
          <w:szCs w:val="21"/>
        </w:rPr>
        <w:t>se</w:t>
      </w:r>
      <w:r w:rsidR="00714951" w:rsidRPr="00594D3B">
        <w:rPr>
          <w:rFonts w:ascii="Arial" w:hAnsi="Arial" w:cs="Arial"/>
          <w:bCs/>
          <w:sz w:val="21"/>
          <w:szCs w:val="21"/>
        </w:rPr>
        <w:t xml:space="preserve"> y plegar</w:t>
      </w:r>
      <w:r w:rsidR="00921413" w:rsidRPr="00594D3B">
        <w:rPr>
          <w:rFonts w:ascii="Arial" w:hAnsi="Arial" w:cs="Arial"/>
          <w:bCs/>
          <w:sz w:val="21"/>
          <w:szCs w:val="21"/>
        </w:rPr>
        <w:t>se</w:t>
      </w:r>
      <w:r w:rsidR="00F25664" w:rsidRPr="00594D3B">
        <w:rPr>
          <w:rFonts w:ascii="Arial" w:hAnsi="Arial" w:cs="Arial"/>
          <w:bCs/>
          <w:sz w:val="21"/>
          <w:szCs w:val="21"/>
        </w:rPr>
        <w:t xml:space="preserve">, </w:t>
      </w:r>
      <w:r w:rsidRPr="00594D3B">
        <w:rPr>
          <w:rFonts w:ascii="Arial" w:hAnsi="Arial" w:cs="Arial"/>
          <w:bCs/>
          <w:sz w:val="21"/>
          <w:szCs w:val="21"/>
        </w:rPr>
        <w:t xml:space="preserve">Galaxy </w:t>
      </w:r>
      <w:proofErr w:type="spellStart"/>
      <w:r w:rsidRPr="00594D3B">
        <w:rPr>
          <w:rFonts w:ascii="Arial" w:hAnsi="Arial" w:cs="Arial"/>
          <w:bCs/>
          <w:sz w:val="21"/>
          <w:szCs w:val="21"/>
        </w:rPr>
        <w:t>Fold</w:t>
      </w:r>
      <w:proofErr w:type="spellEnd"/>
      <w:r w:rsidRPr="00594D3B">
        <w:rPr>
          <w:rFonts w:ascii="Arial" w:hAnsi="Arial" w:cs="Arial"/>
          <w:bCs/>
          <w:sz w:val="21"/>
          <w:szCs w:val="21"/>
        </w:rPr>
        <w:t xml:space="preserve"> ofrece una nueva y poderosa forma de realizar múltiples tareas, ver videos, divertirse con</w:t>
      </w:r>
      <w:r w:rsidR="006735D4" w:rsidRPr="00594D3B">
        <w:rPr>
          <w:rFonts w:ascii="Arial" w:hAnsi="Arial" w:cs="Arial"/>
          <w:bCs/>
          <w:sz w:val="21"/>
          <w:szCs w:val="21"/>
        </w:rPr>
        <w:t xml:space="preserve"> </w:t>
      </w:r>
      <w:r w:rsidRPr="00594D3B">
        <w:rPr>
          <w:rFonts w:ascii="Arial" w:hAnsi="Arial" w:cs="Arial"/>
          <w:bCs/>
          <w:sz w:val="21"/>
          <w:szCs w:val="21"/>
        </w:rPr>
        <w:t>juegos y mucho más</w:t>
      </w:r>
      <w:r w:rsidR="006735D4" w:rsidRPr="00594D3B">
        <w:rPr>
          <w:rFonts w:ascii="Arial" w:hAnsi="Arial" w:cs="Arial"/>
          <w:bCs/>
          <w:sz w:val="21"/>
          <w:szCs w:val="21"/>
        </w:rPr>
        <w:t xml:space="preserve">, dando vida </w:t>
      </w:r>
      <w:r w:rsidR="00714951" w:rsidRPr="00594D3B">
        <w:rPr>
          <w:rFonts w:ascii="Arial" w:hAnsi="Arial" w:cs="Arial"/>
          <w:bCs/>
          <w:sz w:val="21"/>
          <w:szCs w:val="21"/>
        </w:rPr>
        <w:t xml:space="preserve">a una </w:t>
      </w:r>
      <w:r w:rsidR="006735D4" w:rsidRPr="00594D3B">
        <w:rPr>
          <w:rFonts w:ascii="Arial" w:hAnsi="Arial" w:cs="Arial"/>
          <w:bCs/>
          <w:sz w:val="21"/>
          <w:szCs w:val="21"/>
        </w:rPr>
        <w:t xml:space="preserve">nueva experiencia en </w:t>
      </w:r>
      <w:r w:rsidR="00714951" w:rsidRPr="00594D3B">
        <w:rPr>
          <w:rFonts w:ascii="Arial" w:hAnsi="Arial" w:cs="Arial"/>
          <w:bCs/>
          <w:sz w:val="21"/>
          <w:szCs w:val="21"/>
        </w:rPr>
        <w:t xml:space="preserve">la </w:t>
      </w:r>
      <w:r w:rsidR="006735D4" w:rsidRPr="00594D3B">
        <w:rPr>
          <w:rFonts w:ascii="Arial" w:hAnsi="Arial" w:cs="Arial"/>
          <w:bCs/>
          <w:sz w:val="21"/>
          <w:szCs w:val="21"/>
        </w:rPr>
        <w:t xml:space="preserve">cual </w:t>
      </w:r>
      <w:r w:rsidR="00714951" w:rsidRPr="00594D3B">
        <w:rPr>
          <w:rFonts w:ascii="Arial" w:hAnsi="Arial" w:cs="Arial"/>
          <w:bCs/>
          <w:sz w:val="21"/>
          <w:szCs w:val="21"/>
        </w:rPr>
        <w:t xml:space="preserve">la compañía ha </w:t>
      </w:r>
      <w:r w:rsidR="006735D4" w:rsidRPr="00594D3B">
        <w:rPr>
          <w:rFonts w:ascii="Arial" w:hAnsi="Arial" w:cs="Arial"/>
          <w:bCs/>
          <w:sz w:val="21"/>
          <w:szCs w:val="21"/>
        </w:rPr>
        <w:t>trabajado durante años</w:t>
      </w:r>
      <w:r w:rsidRPr="00594D3B">
        <w:rPr>
          <w:rFonts w:ascii="Arial" w:hAnsi="Arial" w:cs="Arial"/>
          <w:bCs/>
          <w:sz w:val="21"/>
          <w:szCs w:val="21"/>
        </w:rPr>
        <w:t xml:space="preserve">. </w:t>
      </w:r>
    </w:p>
    <w:bookmarkEnd w:id="1"/>
    <w:p w14:paraId="2884222D" w14:textId="690E84B9" w:rsidR="006C1E90" w:rsidRPr="00594D3B" w:rsidRDefault="006C1E90" w:rsidP="006C1E90">
      <w:pPr>
        <w:spacing w:line="256" w:lineRule="auto"/>
        <w:jc w:val="both"/>
        <w:rPr>
          <w:rFonts w:ascii="Arial" w:eastAsia="Calibri,Arial" w:hAnsi="Arial" w:cs="Arial"/>
          <w:b/>
          <w:sz w:val="21"/>
          <w:szCs w:val="21"/>
          <w:shd w:val="clear" w:color="auto" w:fill="FFFFFF"/>
        </w:rPr>
      </w:pPr>
      <w:r w:rsidRPr="00594D3B">
        <w:rPr>
          <w:rFonts w:ascii="Arial" w:hAnsi="Arial" w:cs="Arial"/>
          <w:sz w:val="21"/>
          <w:szCs w:val="21"/>
          <w:shd w:val="clear" w:color="auto" w:fill="FFFFFF"/>
        </w:rPr>
        <w:t xml:space="preserve">“Hoy, Samsung escribe el siguiente capítulo en la historia de la innovación móvil al </w:t>
      </w:r>
      <w:r w:rsidR="00714951" w:rsidRPr="00594D3B">
        <w:rPr>
          <w:rFonts w:ascii="Arial" w:hAnsi="Arial" w:cs="Arial"/>
          <w:sz w:val="21"/>
          <w:szCs w:val="21"/>
          <w:shd w:val="clear" w:color="auto" w:fill="FFFFFF"/>
        </w:rPr>
        <w:t xml:space="preserve">integrar </w:t>
      </w:r>
      <w:r w:rsidRPr="00594D3B">
        <w:rPr>
          <w:rFonts w:ascii="Arial" w:hAnsi="Arial" w:cs="Arial"/>
          <w:sz w:val="21"/>
          <w:szCs w:val="21"/>
          <w:shd w:val="clear" w:color="auto" w:fill="FFFFFF"/>
        </w:rPr>
        <w:t xml:space="preserve">nuevas posibilidades a un </w:t>
      </w:r>
      <w:r w:rsidR="00921413" w:rsidRPr="00594D3B">
        <w:rPr>
          <w:rFonts w:ascii="Arial" w:hAnsi="Arial" w:cs="Arial"/>
          <w:sz w:val="21"/>
          <w:szCs w:val="21"/>
          <w:shd w:val="clear" w:color="auto" w:fill="FFFFFF"/>
        </w:rPr>
        <w:t>dispositivo</w:t>
      </w:r>
      <w:r w:rsidRPr="00594D3B">
        <w:rPr>
          <w:rFonts w:ascii="Arial" w:hAnsi="Arial" w:cs="Arial"/>
          <w:sz w:val="21"/>
          <w:szCs w:val="21"/>
          <w:shd w:val="clear" w:color="auto" w:fill="FFFFFF"/>
        </w:rPr>
        <w:t xml:space="preserve">. 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w:t>
      </w:r>
      <w:r w:rsidR="005E5E24" w:rsidRPr="00594D3B">
        <w:rPr>
          <w:rFonts w:ascii="Arial" w:hAnsi="Arial" w:cs="Arial"/>
          <w:sz w:val="21"/>
          <w:szCs w:val="21"/>
          <w:shd w:val="clear" w:color="auto" w:fill="FFFFFF"/>
        </w:rPr>
        <w:t>re</w:t>
      </w:r>
      <w:r w:rsidRPr="00594D3B">
        <w:rPr>
          <w:rFonts w:ascii="Arial" w:hAnsi="Arial" w:cs="Arial"/>
          <w:sz w:val="21"/>
          <w:szCs w:val="21"/>
          <w:shd w:val="clear" w:color="auto" w:fill="FFFFFF"/>
        </w:rPr>
        <w:t xml:space="preserve">presenta una categoría completamente </w:t>
      </w:r>
      <w:r w:rsidR="00714951" w:rsidRPr="00594D3B">
        <w:rPr>
          <w:rFonts w:ascii="Arial" w:hAnsi="Arial" w:cs="Arial"/>
          <w:sz w:val="21"/>
          <w:szCs w:val="21"/>
          <w:shd w:val="clear" w:color="auto" w:fill="FFFFFF"/>
        </w:rPr>
        <w:t xml:space="preserve">diferente </w:t>
      </w:r>
      <w:r w:rsidR="00CF32E6" w:rsidRPr="00594D3B">
        <w:rPr>
          <w:rFonts w:ascii="Arial" w:hAnsi="Arial" w:cs="Arial"/>
          <w:sz w:val="21"/>
          <w:szCs w:val="21"/>
          <w:shd w:val="clear" w:color="auto" w:fill="FFFFFF"/>
        </w:rPr>
        <w:t>con</w:t>
      </w:r>
      <w:r w:rsidR="00714951" w:rsidRPr="00594D3B">
        <w:rPr>
          <w:rFonts w:ascii="Arial" w:hAnsi="Arial" w:cs="Arial"/>
          <w:sz w:val="21"/>
          <w:szCs w:val="21"/>
          <w:shd w:val="clear" w:color="auto" w:fill="FFFFFF"/>
        </w:rPr>
        <w:t xml:space="preserve"> características </w:t>
      </w:r>
      <w:r w:rsidRPr="00594D3B">
        <w:rPr>
          <w:rFonts w:ascii="Arial" w:hAnsi="Arial" w:cs="Arial"/>
          <w:sz w:val="21"/>
          <w:szCs w:val="21"/>
          <w:shd w:val="clear" w:color="auto" w:fill="FFFFFF"/>
        </w:rPr>
        <w:t>nunca antes vist</w:t>
      </w:r>
      <w:r w:rsidR="00714951" w:rsidRPr="00594D3B">
        <w:rPr>
          <w:rFonts w:ascii="Arial" w:hAnsi="Arial" w:cs="Arial"/>
          <w:sz w:val="21"/>
          <w:szCs w:val="21"/>
          <w:shd w:val="clear" w:color="auto" w:fill="FFFFFF"/>
        </w:rPr>
        <w:t>a</w:t>
      </w:r>
      <w:r w:rsidRPr="00594D3B">
        <w:rPr>
          <w:rFonts w:ascii="Arial" w:hAnsi="Arial" w:cs="Arial"/>
          <w:sz w:val="21"/>
          <w:szCs w:val="21"/>
          <w:shd w:val="clear" w:color="auto" w:fill="FFFFFF"/>
        </w:rPr>
        <w:t xml:space="preserve">s </w:t>
      </w:r>
      <w:r w:rsidR="005E5E24" w:rsidRPr="00594D3B">
        <w:rPr>
          <w:rFonts w:ascii="Arial" w:hAnsi="Arial" w:cs="Arial"/>
          <w:sz w:val="21"/>
          <w:szCs w:val="21"/>
          <w:shd w:val="clear" w:color="auto" w:fill="FFFFFF"/>
        </w:rPr>
        <w:t xml:space="preserve">gracias a su </w:t>
      </w:r>
      <w:proofErr w:type="spellStart"/>
      <w:r w:rsidRPr="00594D3B">
        <w:rPr>
          <w:rFonts w:ascii="Arial" w:hAnsi="Arial" w:cs="Arial"/>
          <w:sz w:val="21"/>
          <w:szCs w:val="21"/>
          <w:shd w:val="clear" w:color="auto" w:fill="FFFFFF"/>
        </w:rPr>
        <w:t>Infinity</w:t>
      </w:r>
      <w:proofErr w:type="spellEnd"/>
      <w:r w:rsidRPr="00594D3B">
        <w:rPr>
          <w:rFonts w:ascii="Arial" w:hAnsi="Arial" w:cs="Arial"/>
          <w:sz w:val="21"/>
          <w:szCs w:val="21"/>
          <w:shd w:val="clear" w:color="auto" w:fill="FFFFFF"/>
        </w:rPr>
        <w:t xml:space="preserve"> Flex</w:t>
      </w:r>
      <w:r w:rsidR="00FD6DF2" w:rsidRPr="00594D3B">
        <w:rPr>
          <w:rFonts w:ascii="Arial" w:hAnsi="Arial" w:cs="Arial"/>
          <w:sz w:val="21"/>
          <w:szCs w:val="21"/>
          <w:shd w:val="clear" w:color="auto" w:fill="FFFFFF"/>
        </w:rPr>
        <w:t xml:space="preserve"> Display</w:t>
      </w:r>
      <w:r w:rsidRPr="00594D3B">
        <w:rPr>
          <w:rFonts w:ascii="Arial" w:hAnsi="Arial" w:cs="Arial"/>
          <w:sz w:val="21"/>
          <w:szCs w:val="21"/>
          <w:shd w:val="clear" w:color="auto" w:fill="FFFFFF"/>
        </w:rPr>
        <w:t xml:space="preserve">", comentó DJ Koh, Presidente y CEO de la División de Comunicaciones Móviles y de TI de Samsung </w:t>
      </w:r>
      <w:proofErr w:type="spellStart"/>
      <w:r w:rsidRPr="00594D3B">
        <w:rPr>
          <w:rFonts w:ascii="Arial" w:hAnsi="Arial" w:cs="Arial"/>
          <w:sz w:val="21"/>
          <w:szCs w:val="21"/>
          <w:shd w:val="clear" w:color="auto" w:fill="FFFFFF"/>
        </w:rPr>
        <w:t>Electronics</w:t>
      </w:r>
      <w:proofErr w:type="spellEnd"/>
      <w:r w:rsidRPr="00594D3B">
        <w:rPr>
          <w:rFonts w:ascii="Arial" w:hAnsi="Arial" w:cs="Arial"/>
          <w:sz w:val="21"/>
          <w:szCs w:val="21"/>
          <w:shd w:val="clear" w:color="auto" w:fill="FFFFFF"/>
        </w:rPr>
        <w:t xml:space="preserve">. "Creamos 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para quienes desean experimentar todo lo que</w:t>
      </w:r>
      <w:r w:rsidR="00714951" w:rsidRPr="00594D3B">
        <w:rPr>
          <w:rFonts w:ascii="Arial" w:hAnsi="Arial" w:cs="Arial"/>
          <w:sz w:val="21"/>
          <w:szCs w:val="21"/>
          <w:shd w:val="clear" w:color="auto" w:fill="FFFFFF"/>
        </w:rPr>
        <w:t xml:space="preserve"> un teléfono</w:t>
      </w:r>
      <w:r w:rsidRPr="00594D3B">
        <w:rPr>
          <w:rFonts w:ascii="Arial" w:hAnsi="Arial" w:cs="Arial"/>
          <w:sz w:val="21"/>
          <w:szCs w:val="21"/>
          <w:shd w:val="clear" w:color="auto" w:fill="FFFFFF"/>
        </w:rPr>
        <w:t xml:space="preserve"> </w:t>
      </w:r>
      <w:r w:rsidR="00714951" w:rsidRPr="00594D3B">
        <w:rPr>
          <w:rFonts w:ascii="Arial" w:hAnsi="Arial" w:cs="Arial"/>
          <w:sz w:val="21"/>
          <w:szCs w:val="21"/>
          <w:shd w:val="clear" w:color="auto" w:fill="FFFFFF"/>
        </w:rPr>
        <w:t xml:space="preserve">plegable de primera calidad </w:t>
      </w:r>
      <w:r w:rsidRPr="00594D3B">
        <w:rPr>
          <w:rFonts w:ascii="Arial" w:hAnsi="Arial" w:cs="Arial"/>
          <w:sz w:val="21"/>
          <w:szCs w:val="21"/>
          <w:shd w:val="clear" w:color="auto" w:fill="FFFFFF"/>
        </w:rPr>
        <w:t xml:space="preserve">puede hacer, más allá de las limitaciones de un </w:t>
      </w:r>
      <w:r w:rsidR="00FD6DF2" w:rsidRPr="00594D3B">
        <w:rPr>
          <w:rFonts w:ascii="Arial" w:hAnsi="Arial" w:cs="Arial"/>
          <w:sz w:val="21"/>
          <w:szCs w:val="21"/>
          <w:shd w:val="clear" w:color="auto" w:fill="FFFFFF"/>
        </w:rPr>
        <w:t>equipo</w:t>
      </w:r>
      <w:r w:rsidRPr="00594D3B">
        <w:rPr>
          <w:rFonts w:ascii="Arial" w:hAnsi="Arial" w:cs="Arial"/>
          <w:sz w:val="21"/>
          <w:szCs w:val="21"/>
          <w:shd w:val="clear" w:color="auto" w:fill="FFFFFF"/>
        </w:rPr>
        <w:t xml:space="preserve"> tradicional". </w:t>
      </w:r>
    </w:p>
    <w:p w14:paraId="56223FFD" w14:textId="77777777" w:rsidR="006C1E90" w:rsidRPr="00594D3B" w:rsidRDefault="006C1E90" w:rsidP="006C1E90">
      <w:pPr>
        <w:spacing w:line="256" w:lineRule="auto"/>
        <w:jc w:val="both"/>
        <w:rPr>
          <w:rFonts w:ascii="Arial" w:eastAsia="Calibri,Arial" w:hAnsi="Arial" w:cs="Arial"/>
          <w:b/>
          <w:sz w:val="21"/>
          <w:szCs w:val="21"/>
          <w:shd w:val="clear" w:color="auto" w:fill="FFFFFF"/>
        </w:rPr>
      </w:pPr>
    </w:p>
    <w:p w14:paraId="701FD689" w14:textId="33AF5E3B" w:rsidR="006C1E90" w:rsidRPr="00594D3B" w:rsidRDefault="001B0E02" w:rsidP="006C1E90">
      <w:pPr>
        <w:spacing w:line="256" w:lineRule="auto"/>
        <w:jc w:val="both"/>
        <w:rPr>
          <w:rFonts w:ascii="Arial" w:eastAsia="Calibri,Arial" w:hAnsi="Arial" w:cs="Arial"/>
          <w:sz w:val="21"/>
          <w:szCs w:val="21"/>
          <w:shd w:val="clear" w:color="auto" w:fill="FFFFFF"/>
        </w:rPr>
      </w:pPr>
      <w:r w:rsidRPr="00594D3B">
        <w:rPr>
          <w:rFonts w:ascii="Arial" w:hAnsi="Arial" w:cs="Arial"/>
          <w:b/>
          <w:sz w:val="21"/>
          <w:szCs w:val="21"/>
          <w:shd w:val="clear" w:color="auto" w:fill="FFFFFF"/>
        </w:rPr>
        <w:t>Dos en uno</w:t>
      </w:r>
      <w:r w:rsidR="006C1E90" w:rsidRPr="00594D3B">
        <w:rPr>
          <w:rFonts w:ascii="Arial" w:hAnsi="Arial" w:cs="Arial"/>
          <w:b/>
          <w:sz w:val="21"/>
          <w:szCs w:val="21"/>
          <w:shd w:val="clear" w:color="auto" w:fill="FFFFFF"/>
        </w:rPr>
        <w:t xml:space="preserve"> </w:t>
      </w:r>
    </w:p>
    <w:p w14:paraId="165D5D77" w14:textId="4B89B7D6" w:rsidR="00166DCE" w:rsidRPr="00594D3B" w:rsidRDefault="006C1E90" w:rsidP="006C1E90">
      <w:pPr>
        <w:spacing w:line="256" w:lineRule="auto"/>
        <w:jc w:val="both"/>
        <w:rPr>
          <w:rFonts w:ascii="Arial" w:hAnsi="Arial" w:cs="Arial"/>
          <w:sz w:val="21"/>
          <w:szCs w:val="21"/>
          <w:shd w:val="clear" w:color="auto" w:fill="FFFFFF"/>
        </w:rPr>
      </w:pPr>
      <w:r w:rsidRPr="00594D3B">
        <w:rPr>
          <w:rFonts w:ascii="Arial" w:hAnsi="Arial" w:cs="Arial"/>
          <w:sz w:val="21"/>
          <w:szCs w:val="21"/>
          <w:shd w:val="clear" w:color="auto" w:fill="FFFFFF"/>
        </w:rPr>
        <w:t xml:space="preserve">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w:t>
      </w:r>
      <w:r w:rsidR="005E5E24" w:rsidRPr="00594D3B">
        <w:rPr>
          <w:rFonts w:ascii="Arial" w:hAnsi="Arial" w:cs="Arial"/>
          <w:sz w:val="21"/>
          <w:szCs w:val="21"/>
          <w:shd w:val="clear" w:color="auto" w:fill="FFFFFF"/>
        </w:rPr>
        <w:t>simboliza</w:t>
      </w:r>
      <w:r w:rsidRPr="00594D3B">
        <w:rPr>
          <w:rFonts w:ascii="Arial" w:hAnsi="Arial" w:cs="Arial"/>
          <w:sz w:val="21"/>
          <w:szCs w:val="21"/>
          <w:shd w:val="clear" w:color="auto" w:fill="FFFFFF"/>
        </w:rPr>
        <w:t xml:space="preserve"> </w:t>
      </w:r>
      <w:r w:rsidR="005E5E24" w:rsidRPr="00594D3B">
        <w:rPr>
          <w:rFonts w:ascii="Arial" w:hAnsi="Arial" w:cs="Arial"/>
          <w:sz w:val="21"/>
          <w:szCs w:val="21"/>
          <w:shd w:val="clear" w:color="auto" w:fill="FFFFFF"/>
        </w:rPr>
        <w:t xml:space="preserve">el nacimiento de </w:t>
      </w:r>
      <w:r w:rsidRPr="00594D3B">
        <w:rPr>
          <w:rFonts w:ascii="Arial" w:hAnsi="Arial" w:cs="Arial"/>
          <w:sz w:val="21"/>
          <w:szCs w:val="21"/>
          <w:shd w:val="clear" w:color="auto" w:fill="FFFFFF"/>
        </w:rPr>
        <w:t>una categoría propia</w:t>
      </w:r>
      <w:r w:rsidR="00D42447" w:rsidRPr="00594D3B">
        <w:rPr>
          <w:rFonts w:ascii="Arial" w:hAnsi="Arial" w:cs="Arial"/>
          <w:sz w:val="21"/>
          <w:szCs w:val="21"/>
          <w:shd w:val="clear" w:color="auto" w:fill="FFFFFF"/>
        </w:rPr>
        <w:t xml:space="preserve"> que </w:t>
      </w:r>
      <w:r w:rsidR="005E5E24" w:rsidRPr="00594D3B">
        <w:rPr>
          <w:rFonts w:ascii="Arial" w:hAnsi="Arial" w:cs="Arial"/>
          <w:sz w:val="21"/>
          <w:szCs w:val="21"/>
          <w:shd w:val="clear" w:color="auto" w:fill="FFFFFF"/>
        </w:rPr>
        <w:t>trae</w:t>
      </w:r>
      <w:r w:rsidR="005F59A0" w:rsidRPr="00594D3B">
        <w:rPr>
          <w:rFonts w:ascii="Arial" w:hAnsi="Arial" w:cs="Arial"/>
          <w:sz w:val="21"/>
          <w:szCs w:val="21"/>
          <w:shd w:val="clear" w:color="auto" w:fill="FFFFFF"/>
        </w:rPr>
        <w:t xml:space="preserve"> </w:t>
      </w:r>
      <w:r w:rsidR="00714951" w:rsidRPr="00594D3B">
        <w:rPr>
          <w:rFonts w:ascii="Arial" w:hAnsi="Arial" w:cs="Arial"/>
          <w:sz w:val="21"/>
          <w:szCs w:val="21"/>
          <w:shd w:val="clear" w:color="auto" w:fill="FFFFFF"/>
        </w:rPr>
        <w:t xml:space="preserve">una nueva </w:t>
      </w:r>
      <w:r w:rsidRPr="00594D3B">
        <w:rPr>
          <w:rFonts w:ascii="Arial" w:hAnsi="Arial" w:cs="Arial"/>
          <w:sz w:val="21"/>
          <w:szCs w:val="21"/>
          <w:shd w:val="clear" w:color="auto" w:fill="FFFFFF"/>
        </w:rPr>
        <w:t xml:space="preserve">experiencia móvil </w:t>
      </w:r>
      <w:r w:rsidR="005E5E24" w:rsidRPr="00594D3B">
        <w:rPr>
          <w:rFonts w:ascii="Arial" w:hAnsi="Arial" w:cs="Arial"/>
          <w:sz w:val="21"/>
          <w:szCs w:val="21"/>
          <w:shd w:val="clear" w:color="auto" w:fill="FFFFFF"/>
        </w:rPr>
        <w:t xml:space="preserve">para el </w:t>
      </w:r>
      <w:r w:rsidR="006735D4" w:rsidRPr="00594D3B">
        <w:rPr>
          <w:rFonts w:ascii="Arial" w:hAnsi="Arial" w:cs="Arial"/>
          <w:sz w:val="21"/>
          <w:szCs w:val="21"/>
          <w:shd w:val="clear" w:color="auto" w:fill="FFFFFF"/>
        </w:rPr>
        <w:t>usuario</w:t>
      </w:r>
      <w:r w:rsidR="00714951" w:rsidRPr="00594D3B">
        <w:rPr>
          <w:rFonts w:ascii="Arial" w:hAnsi="Arial" w:cs="Arial"/>
          <w:sz w:val="21"/>
          <w:szCs w:val="21"/>
          <w:shd w:val="clear" w:color="auto" w:fill="FFFFFF"/>
        </w:rPr>
        <w:t>, permitiéndole realizar</w:t>
      </w:r>
      <w:r w:rsidRPr="00594D3B">
        <w:rPr>
          <w:rFonts w:ascii="Arial" w:hAnsi="Arial" w:cs="Arial"/>
          <w:sz w:val="21"/>
          <w:szCs w:val="21"/>
          <w:shd w:val="clear" w:color="auto" w:fill="FFFFFF"/>
        </w:rPr>
        <w:t xml:space="preserve"> </w:t>
      </w:r>
      <w:r w:rsidR="00FD6DF2" w:rsidRPr="00594D3B">
        <w:rPr>
          <w:rFonts w:ascii="Arial" w:hAnsi="Arial" w:cs="Arial"/>
          <w:sz w:val="21"/>
          <w:szCs w:val="21"/>
          <w:shd w:val="clear" w:color="auto" w:fill="FFFFFF"/>
        </w:rPr>
        <w:t xml:space="preserve">una </w:t>
      </w:r>
      <w:r w:rsidR="00714951" w:rsidRPr="00594D3B">
        <w:rPr>
          <w:rFonts w:ascii="Arial" w:hAnsi="Arial" w:cs="Arial"/>
          <w:sz w:val="21"/>
          <w:szCs w:val="21"/>
          <w:shd w:val="clear" w:color="auto" w:fill="FFFFFF"/>
        </w:rPr>
        <w:t xml:space="preserve">gran </w:t>
      </w:r>
      <w:r w:rsidR="00FD6DF2" w:rsidRPr="00594D3B">
        <w:rPr>
          <w:rFonts w:ascii="Arial" w:hAnsi="Arial" w:cs="Arial"/>
          <w:sz w:val="21"/>
          <w:szCs w:val="21"/>
          <w:shd w:val="clear" w:color="auto" w:fill="FFFFFF"/>
        </w:rPr>
        <w:t xml:space="preserve">cantidad de </w:t>
      </w:r>
      <w:r w:rsidR="00714951" w:rsidRPr="00594D3B">
        <w:rPr>
          <w:rFonts w:ascii="Arial" w:hAnsi="Arial" w:cs="Arial"/>
          <w:sz w:val="21"/>
          <w:szCs w:val="21"/>
          <w:shd w:val="clear" w:color="auto" w:fill="FFFFFF"/>
        </w:rPr>
        <w:t xml:space="preserve">tareas </w:t>
      </w:r>
      <w:r w:rsidR="00673B3E" w:rsidRPr="00594D3B">
        <w:rPr>
          <w:rFonts w:ascii="Arial" w:hAnsi="Arial" w:cs="Arial"/>
          <w:sz w:val="21"/>
          <w:szCs w:val="21"/>
          <w:shd w:val="clear" w:color="auto" w:fill="FFFFFF"/>
        </w:rPr>
        <w:t>que</w:t>
      </w:r>
      <w:r w:rsidRPr="00594D3B">
        <w:rPr>
          <w:rFonts w:ascii="Arial" w:hAnsi="Arial" w:cs="Arial"/>
          <w:sz w:val="21"/>
          <w:szCs w:val="21"/>
          <w:shd w:val="clear" w:color="auto" w:fill="FFFFFF"/>
        </w:rPr>
        <w:t xml:space="preserve"> </w:t>
      </w:r>
      <w:r w:rsidR="00F25664" w:rsidRPr="00594D3B">
        <w:rPr>
          <w:rFonts w:ascii="Arial" w:hAnsi="Arial" w:cs="Arial"/>
          <w:sz w:val="21"/>
          <w:szCs w:val="21"/>
          <w:shd w:val="clear" w:color="auto" w:fill="FFFFFF"/>
        </w:rPr>
        <w:t xml:space="preserve">en </w:t>
      </w:r>
      <w:r w:rsidRPr="00594D3B">
        <w:rPr>
          <w:rFonts w:ascii="Arial" w:hAnsi="Arial" w:cs="Arial"/>
          <w:sz w:val="21"/>
          <w:szCs w:val="21"/>
          <w:shd w:val="clear" w:color="auto" w:fill="FFFFFF"/>
        </w:rPr>
        <w:t>un</w:t>
      </w:r>
      <w:r w:rsidR="00D42447" w:rsidRPr="00594D3B">
        <w:rPr>
          <w:rFonts w:ascii="Arial" w:hAnsi="Arial" w:cs="Arial"/>
          <w:sz w:val="21"/>
          <w:szCs w:val="21"/>
          <w:shd w:val="clear" w:color="auto" w:fill="FFFFFF"/>
        </w:rPr>
        <w:t xml:space="preserve"> </w:t>
      </w:r>
      <w:r w:rsidR="001B0E02" w:rsidRPr="00594D3B">
        <w:rPr>
          <w:rFonts w:ascii="Arial" w:hAnsi="Arial" w:cs="Arial"/>
          <w:sz w:val="21"/>
          <w:szCs w:val="21"/>
          <w:shd w:val="clear" w:color="auto" w:fill="FFFFFF"/>
        </w:rPr>
        <w:t>teléfono inteligente</w:t>
      </w:r>
      <w:r w:rsidR="00673B3E"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normal</w:t>
      </w:r>
      <w:r w:rsidR="00714951" w:rsidRPr="00594D3B">
        <w:rPr>
          <w:rFonts w:ascii="Arial" w:hAnsi="Arial" w:cs="Arial"/>
          <w:sz w:val="21"/>
          <w:szCs w:val="21"/>
          <w:shd w:val="clear" w:color="auto" w:fill="FFFFFF"/>
        </w:rPr>
        <w:t>,</w:t>
      </w:r>
      <w:r w:rsidR="00166DCE" w:rsidRPr="00594D3B">
        <w:rPr>
          <w:rFonts w:ascii="Arial" w:hAnsi="Arial" w:cs="Arial"/>
          <w:sz w:val="21"/>
          <w:szCs w:val="21"/>
          <w:shd w:val="clear" w:color="auto" w:fill="FFFFFF"/>
        </w:rPr>
        <w:t xml:space="preserve"> </w:t>
      </w:r>
      <w:r w:rsidR="00714951" w:rsidRPr="00594D3B">
        <w:rPr>
          <w:rFonts w:ascii="Arial" w:hAnsi="Arial" w:cs="Arial"/>
          <w:sz w:val="21"/>
          <w:szCs w:val="21"/>
          <w:shd w:val="clear" w:color="auto" w:fill="FFFFFF"/>
        </w:rPr>
        <w:t>no</w:t>
      </w:r>
      <w:r w:rsidR="00166DCE" w:rsidRPr="00594D3B">
        <w:rPr>
          <w:rFonts w:ascii="Arial" w:hAnsi="Arial" w:cs="Arial"/>
          <w:sz w:val="21"/>
          <w:szCs w:val="21"/>
          <w:shd w:val="clear" w:color="auto" w:fill="FFFFFF"/>
        </w:rPr>
        <w:t xml:space="preserve"> podría</w:t>
      </w:r>
      <w:r w:rsidRPr="00594D3B">
        <w:rPr>
          <w:rFonts w:ascii="Arial" w:hAnsi="Arial" w:cs="Arial"/>
          <w:sz w:val="21"/>
          <w:szCs w:val="21"/>
          <w:shd w:val="clear" w:color="auto" w:fill="FFFFFF"/>
        </w:rPr>
        <w:t xml:space="preserve">. Ahora </w:t>
      </w:r>
      <w:r w:rsidR="006735D4" w:rsidRPr="00594D3B">
        <w:rPr>
          <w:rFonts w:ascii="Arial" w:hAnsi="Arial" w:cs="Arial"/>
          <w:sz w:val="21"/>
          <w:szCs w:val="21"/>
          <w:shd w:val="clear" w:color="auto" w:fill="FFFFFF"/>
        </w:rPr>
        <w:t>es posible tener</w:t>
      </w:r>
      <w:r w:rsidRPr="00594D3B">
        <w:rPr>
          <w:rFonts w:ascii="Arial" w:hAnsi="Arial" w:cs="Arial"/>
          <w:sz w:val="21"/>
          <w:szCs w:val="21"/>
          <w:shd w:val="clear" w:color="auto" w:fill="FFFFFF"/>
        </w:rPr>
        <w:t xml:space="preserve"> lo mejor de ambos mundos: un </w:t>
      </w:r>
      <w:r w:rsidR="005B19CE" w:rsidRPr="00594D3B">
        <w:rPr>
          <w:rFonts w:ascii="Arial" w:hAnsi="Arial" w:cs="Arial"/>
          <w:sz w:val="21"/>
          <w:szCs w:val="21"/>
          <w:shd w:val="clear" w:color="auto" w:fill="FFFFFF"/>
        </w:rPr>
        <w:t xml:space="preserve">equipo </w:t>
      </w:r>
      <w:r w:rsidRPr="00594D3B">
        <w:rPr>
          <w:rFonts w:ascii="Arial" w:hAnsi="Arial" w:cs="Arial"/>
          <w:sz w:val="21"/>
          <w:szCs w:val="21"/>
          <w:shd w:val="clear" w:color="auto" w:fill="FFFFFF"/>
        </w:rPr>
        <w:t>compacto</w:t>
      </w:r>
      <w:r w:rsidR="00F25664" w:rsidRPr="00594D3B">
        <w:rPr>
          <w:rFonts w:ascii="Arial" w:hAnsi="Arial" w:cs="Arial"/>
          <w:sz w:val="21"/>
          <w:szCs w:val="21"/>
          <w:shd w:val="clear" w:color="auto" w:fill="FFFFFF"/>
        </w:rPr>
        <w:t xml:space="preserve">, el cual </w:t>
      </w:r>
      <w:r w:rsidR="00714951" w:rsidRPr="00594D3B">
        <w:rPr>
          <w:rFonts w:ascii="Arial" w:hAnsi="Arial" w:cs="Arial"/>
          <w:sz w:val="21"/>
          <w:szCs w:val="21"/>
          <w:shd w:val="clear" w:color="auto" w:fill="FFFFFF"/>
        </w:rPr>
        <w:t xml:space="preserve">se </w:t>
      </w:r>
      <w:r w:rsidR="006735D4" w:rsidRPr="00594D3B">
        <w:rPr>
          <w:rFonts w:ascii="Arial" w:hAnsi="Arial" w:cs="Arial"/>
          <w:sz w:val="21"/>
          <w:szCs w:val="21"/>
          <w:shd w:val="clear" w:color="auto" w:fill="FFFFFF"/>
        </w:rPr>
        <w:t>despl</w:t>
      </w:r>
      <w:r w:rsidR="00714951" w:rsidRPr="00594D3B">
        <w:rPr>
          <w:rFonts w:ascii="Arial" w:hAnsi="Arial" w:cs="Arial"/>
          <w:sz w:val="21"/>
          <w:szCs w:val="21"/>
          <w:shd w:val="clear" w:color="auto" w:fill="FFFFFF"/>
        </w:rPr>
        <w:t xml:space="preserve">iega para </w:t>
      </w:r>
      <w:r w:rsidR="00921413" w:rsidRPr="00594D3B">
        <w:rPr>
          <w:rFonts w:ascii="Arial" w:hAnsi="Arial" w:cs="Arial"/>
          <w:sz w:val="21"/>
          <w:szCs w:val="21"/>
          <w:shd w:val="clear" w:color="auto" w:fill="FFFFFF"/>
        </w:rPr>
        <w:t>brindar</w:t>
      </w:r>
      <w:r w:rsidR="00714951" w:rsidRPr="00594D3B">
        <w:rPr>
          <w:rFonts w:ascii="Arial" w:hAnsi="Arial" w:cs="Arial"/>
          <w:sz w:val="21"/>
          <w:szCs w:val="21"/>
          <w:shd w:val="clear" w:color="auto" w:fill="FFFFFF"/>
        </w:rPr>
        <w:t xml:space="preserve"> </w:t>
      </w:r>
      <w:r w:rsidR="00CD6F6A" w:rsidRPr="00594D3B">
        <w:rPr>
          <w:rFonts w:ascii="Arial" w:hAnsi="Arial" w:cs="Arial"/>
          <w:sz w:val="21"/>
          <w:szCs w:val="21"/>
          <w:shd w:val="clear" w:color="auto" w:fill="FFFFFF"/>
        </w:rPr>
        <w:t>l</w:t>
      </w:r>
      <w:r w:rsidR="00B15926" w:rsidRPr="00594D3B">
        <w:rPr>
          <w:rFonts w:ascii="Arial" w:hAnsi="Arial" w:cs="Arial"/>
          <w:sz w:val="21"/>
          <w:szCs w:val="21"/>
          <w:shd w:val="clear" w:color="auto" w:fill="FFFFFF"/>
        </w:rPr>
        <w:t>a</w:t>
      </w:r>
      <w:r w:rsidR="00D42447" w:rsidRPr="00594D3B">
        <w:rPr>
          <w:rFonts w:ascii="Arial" w:hAnsi="Arial" w:cs="Arial"/>
          <w:sz w:val="21"/>
          <w:szCs w:val="21"/>
          <w:shd w:val="clear" w:color="auto" w:fill="FFFFFF"/>
        </w:rPr>
        <w:t xml:space="preserve"> </w:t>
      </w:r>
      <w:r w:rsidR="00B15926" w:rsidRPr="00594D3B">
        <w:rPr>
          <w:rFonts w:ascii="Arial" w:hAnsi="Arial" w:cs="Arial"/>
          <w:sz w:val="21"/>
          <w:szCs w:val="21"/>
          <w:shd w:val="clear" w:color="auto" w:fill="FFFFFF"/>
        </w:rPr>
        <w:t>superficie</w:t>
      </w:r>
      <w:r w:rsidR="001E07A5"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 xml:space="preserve">más </w:t>
      </w:r>
      <w:r w:rsidR="00B15926" w:rsidRPr="00594D3B">
        <w:rPr>
          <w:rFonts w:ascii="Arial" w:hAnsi="Arial" w:cs="Arial"/>
          <w:sz w:val="21"/>
          <w:szCs w:val="21"/>
          <w:shd w:val="clear" w:color="auto" w:fill="FFFFFF"/>
        </w:rPr>
        <w:t xml:space="preserve">amplia </w:t>
      </w:r>
      <w:r w:rsidR="00CD6F6A" w:rsidRPr="00594D3B">
        <w:rPr>
          <w:rFonts w:ascii="Arial" w:hAnsi="Arial" w:cs="Arial"/>
          <w:sz w:val="21"/>
          <w:szCs w:val="21"/>
          <w:shd w:val="clear" w:color="auto" w:fill="FFFFFF"/>
        </w:rPr>
        <w:t>en</w:t>
      </w:r>
      <w:r w:rsidR="001E07A5" w:rsidRPr="00594D3B">
        <w:rPr>
          <w:rFonts w:ascii="Arial" w:hAnsi="Arial" w:cs="Arial"/>
          <w:sz w:val="21"/>
          <w:szCs w:val="21"/>
          <w:shd w:val="clear" w:color="auto" w:fill="FFFFFF"/>
        </w:rPr>
        <w:t xml:space="preserve"> </w:t>
      </w:r>
      <w:r w:rsidR="001B0E02" w:rsidRPr="00594D3B">
        <w:rPr>
          <w:rFonts w:ascii="Arial" w:hAnsi="Arial" w:cs="Arial"/>
          <w:sz w:val="21"/>
          <w:szCs w:val="21"/>
          <w:shd w:val="clear" w:color="auto" w:fill="FFFFFF"/>
        </w:rPr>
        <w:t>un smartphone Samsung.</w:t>
      </w:r>
    </w:p>
    <w:p w14:paraId="230882FC" w14:textId="4E37524C" w:rsidR="006C1E90" w:rsidRPr="00594D3B" w:rsidRDefault="006C1E90" w:rsidP="006C1E90">
      <w:pPr>
        <w:spacing w:line="256" w:lineRule="auto"/>
        <w:jc w:val="both"/>
        <w:rPr>
          <w:rFonts w:ascii="Arial" w:eastAsia="Calibri,Arial" w:hAnsi="Arial" w:cs="Arial"/>
          <w:sz w:val="21"/>
          <w:szCs w:val="21"/>
          <w:shd w:val="clear" w:color="auto" w:fill="FFFFFF"/>
        </w:rPr>
      </w:pPr>
      <w:r w:rsidRPr="00594D3B">
        <w:rPr>
          <w:rFonts w:ascii="Arial" w:hAnsi="Arial" w:cs="Arial"/>
          <w:sz w:val="21"/>
          <w:szCs w:val="21"/>
          <w:shd w:val="clear" w:color="auto" w:fill="FFFFFF"/>
        </w:rPr>
        <w:t xml:space="preserve">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reúne </w:t>
      </w:r>
      <w:r w:rsidR="006735D4" w:rsidRPr="00594D3B">
        <w:rPr>
          <w:rFonts w:ascii="Arial" w:hAnsi="Arial" w:cs="Arial"/>
          <w:sz w:val="21"/>
          <w:szCs w:val="21"/>
          <w:shd w:val="clear" w:color="auto" w:fill="FFFFFF"/>
        </w:rPr>
        <w:t xml:space="preserve">las </w:t>
      </w:r>
      <w:r w:rsidRPr="00594D3B">
        <w:rPr>
          <w:rFonts w:ascii="Arial" w:hAnsi="Arial" w:cs="Arial"/>
          <w:sz w:val="21"/>
          <w:szCs w:val="21"/>
          <w:shd w:val="clear" w:color="auto" w:fill="FFFFFF"/>
        </w:rPr>
        <w:t xml:space="preserve">innovaciones </w:t>
      </w:r>
      <w:r w:rsidR="00166DCE" w:rsidRPr="00594D3B">
        <w:rPr>
          <w:rFonts w:ascii="Arial" w:hAnsi="Arial" w:cs="Arial"/>
          <w:sz w:val="21"/>
          <w:szCs w:val="21"/>
          <w:shd w:val="clear" w:color="auto" w:fill="FFFFFF"/>
        </w:rPr>
        <w:t>en ingeniería y materiales</w:t>
      </w:r>
      <w:r w:rsidRPr="00594D3B">
        <w:rPr>
          <w:rFonts w:ascii="Arial" w:hAnsi="Arial" w:cs="Arial"/>
          <w:sz w:val="21"/>
          <w:szCs w:val="21"/>
          <w:shd w:val="clear" w:color="auto" w:fill="FFFFFF"/>
        </w:rPr>
        <w:t xml:space="preserve">, </w:t>
      </w:r>
      <w:r w:rsidR="006735D4" w:rsidRPr="00594D3B">
        <w:rPr>
          <w:rFonts w:ascii="Arial" w:hAnsi="Arial" w:cs="Arial"/>
          <w:sz w:val="21"/>
          <w:szCs w:val="21"/>
          <w:shd w:val="clear" w:color="auto" w:fill="FFFFFF"/>
        </w:rPr>
        <w:t xml:space="preserve">que han sido </w:t>
      </w:r>
      <w:r w:rsidRPr="00594D3B">
        <w:rPr>
          <w:rFonts w:ascii="Arial" w:hAnsi="Arial" w:cs="Arial"/>
          <w:sz w:val="21"/>
          <w:szCs w:val="21"/>
          <w:shd w:val="clear" w:color="auto" w:fill="FFFFFF"/>
        </w:rPr>
        <w:t xml:space="preserve">desarrolladas a lo largo de ocho años, tras la presentación del primer prototipo de </w:t>
      </w:r>
      <w:r w:rsidR="00B15926" w:rsidRPr="00594D3B">
        <w:rPr>
          <w:rFonts w:ascii="Arial" w:hAnsi="Arial" w:cs="Arial"/>
          <w:sz w:val="21"/>
          <w:szCs w:val="21"/>
          <w:shd w:val="clear" w:color="auto" w:fill="FFFFFF"/>
        </w:rPr>
        <w:t>pantalla</w:t>
      </w:r>
      <w:r w:rsidR="001E07A5" w:rsidRPr="00594D3B">
        <w:rPr>
          <w:rFonts w:ascii="Arial" w:hAnsi="Arial" w:cs="Arial"/>
          <w:sz w:val="21"/>
          <w:szCs w:val="21"/>
          <w:shd w:val="clear" w:color="auto" w:fill="FFFFFF"/>
        </w:rPr>
        <w:t xml:space="preserve"> </w:t>
      </w:r>
      <w:r w:rsidR="00D42447" w:rsidRPr="00594D3B">
        <w:rPr>
          <w:rFonts w:ascii="Arial" w:hAnsi="Arial" w:cs="Arial"/>
          <w:sz w:val="21"/>
          <w:szCs w:val="21"/>
          <w:shd w:val="clear" w:color="auto" w:fill="FFFFFF"/>
        </w:rPr>
        <w:t>flexible</w:t>
      </w:r>
      <w:r w:rsidRPr="00594D3B">
        <w:rPr>
          <w:rFonts w:ascii="Arial" w:hAnsi="Arial" w:cs="Arial"/>
          <w:sz w:val="21"/>
          <w:szCs w:val="21"/>
          <w:shd w:val="clear" w:color="auto" w:fill="FFFFFF"/>
        </w:rPr>
        <w:t xml:space="preserve"> de Samsung en 2011. </w:t>
      </w:r>
    </w:p>
    <w:p w14:paraId="1895BB97" w14:textId="2D54CF82" w:rsidR="006C1E90" w:rsidRPr="00594D3B" w:rsidRDefault="006C1E90" w:rsidP="006C1E90">
      <w:pPr>
        <w:pStyle w:val="Prrafodelista"/>
        <w:numPr>
          <w:ilvl w:val="0"/>
          <w:numId w:val="1"/>
        </w:numPr>
        <w:spacing w:line="256" w:lineRule="auto"/>
        <w:ind w:leftChars="0"/>
        <w:jc w:val="both"/>
        <w:rPr>
          <w:rFonts w:ascii="Arial" w:eastAsia="Calibri,Arial" w:hAnsi="Arial" w:cs="Arial"/>
          <w:sz w:val="21"/>
          <w:szCs w:val="21"/>
          <w:shd w:val="clear" w:color="auto" w:fill="FFFFFF"/>
        </w:rPr>
      </w:pPr>
      <w:r w:rsidRPr="00594D3B">
        <w:rPr>
          <w:rFonts w:ascii="Arial" w:hAnsi="Arial" w:cs="Arial"/>
          <w:b/>
          <w:sz w:val="21"/>
          <w:szCs w:val="21"/>
          <w:shd w:val="clear" w:color="auto" w:fill="FFFFFF"/>
        </w:rPr>
        <w:t>Nuevos materiales:</w:t>
      </w:r>
      <w:r w:rsidRPr="00594D3B">
        <w:rPr>
          <w:rFonts w:ascii="Arial" w:hAnsi="Arial" w:cs="Arial"/>
          <w:sz w:val="21"/>
          <w:szCs w:val="21"/>
          <w:shd w:val="clear" w:color="auto" w:fill="FFFFFF"/>
        </w:rPr>
        <w:t xml:space="preserve"> </w:t>
      </w:r>
      <w:r w:rsidR="007F22D9" w:rsidRPr="00594D3B">
        <w:rPr>
          <w:rFonts w:ascii="Arial" w:hAnsi="Arial" w:cs="Arial"/>
          <w:sz w:val="21"/>
          <w:szCs w:val="21"/>
          <w:shd w:val="clear" w:color="auto" w:fill="FFFFFF"/>
        </w:rPr>
        <w:t xml:space="preserve">La </w:t>
      </w:r>
      <w:r w:rsidR="00D42447" w:rsidRPr="00594D3B">
        <w:rPr>
          <w:rFonts w:ascii="Arial" w:hAnsi="Arial" w:cs="Arial"/>
          <w:sz w:val="21"/>
          <w:szCs w:val="21"/>
          <w:shd w:val="clear" w:color="auto" w:fill="FFFFFF"/>
        </w:rPr>
        <w:t>parte</w:t>
      </w:r>
      <w:r w:rsidR="007F22D9" w:rsidRPr="00594D3B">
        <w:rPr>
          <w:rFonts w:ascii="Arial" w:hAnsi="Arial" w:cs="Arial"/>
          <w:sz w:val="21"/>
          <w:szCs w:val="21"/>
          <w:shd w:val="clear" w:color="auto" w:fill="FFFFFF"/>
        </w:rPr>
        <w:t xml:space="preserve"> interna </w:t>
      </w:r>
      <w:r w:rsidR="00ED4B4D" w:rsidRPr="00594D3B">
        <w:rPr>
          <w:rFonts w:ascii="Arial" w:hAnsi="Arial" w:cs="Arial"/>
          <w:sz w:val="21"/>
          <w:szCs w:val="21"/>
          <w:shd w:val="clear" w:color="auto" w:fill="FFFFFF"/>
        </w:rPr>
        <w:t xml:space="preserve">de Galaxy </w:t>
      </w:r>
      <w:proofErr w:type="spellStart"/>
      <w:r w:rsidR="00ED4B4D" w:rsidRPr="00594D3B">
        <w:rPr>
          <w:rFonts w:ascii="Arial" w:hAnsi="Arial" w:cs="Arial"/>
          <w:sz w:val="21"/>
          <w:szCs w:val="21"/>
          <w:shd w:val="clear" w:color="auto" w:fill="FFFFFF"/>
        </w:rPr>
        <w:t>Fold</w:t>
      </w:r>
      <w:proofErr w:type="spellEnd"/>
      <w:r w:rsidR="00673B3E" w:rsidRPr="00594D3B">
        <w:rPr>
          <w:rFonts w:ascii="Arial" w:hAnsi="Arial" w:cs="Arial"/>
          <w:sz w:val="21"/>
          <w:szCs w:val="21"/>
          <w:shd w:val="clear" w:color="auto" w:fill="FFFFFF"/>
        </w:rPr>
        <w:t xml:space="preserve"> </w:t>
      </w:r>
      <w:r w:rsidR="007F22D9" w:rsidRPr="00594D3B">
        <w:rPr>
          <w:rFonts w:ascii="Arial" w:hAnsi="Arial" w:cs="Arial"/>
          <w:sz w:val="21"/>
          <w:szCs w:val="21"/>
          <w:shd w:val="clear" w:color="auto" w:fill="FFFFFF"/>
        </w:rPr>
        <w:t>no solo se dobla, sino que también se pliega</w:t>
      </w:r>
      <w:r w:rsidRPr="00594D3B">
        <w:rPr>
          <w:rFonts w:ascii="Arial" w:hAnsi="Arial" w:cs="Arial"/>
          <w:sz w:val="21"/>
          <w:szCs w:val="21"/>
          <w:shd w:val="clear" w:color="auto" w:fill="FFFFFF"/>
        </w:rPr>
        <w:t xml:space="preserve">. El plegado es un movimiento más intuitivo y una </w:t>
      </w:r>
      <w:r w:rsidR="00921413" w:rsidRPr="00594D3B">
        <w:rPr>
          <w:rFonts w:ascii="Arial" w:hAnsi="Arial" w:cs="Arial"/>
          <w:sz w:val="21"/>
          <w:szCs w:val="21"/>
          <w:shd w:val="clear" w:color="auto" w:fill="FFFFFF"/>
        </w:rPr>
        <w:t xml:space="preserve">novedad </w:t>
      </w:r>
      <w:r w:rsidRPr="00594D3B">
        <w:rPr>
          <w:rFonts w:ascii="Arial" w:hAnsi="Arial" w:cs="Arial"/>
          <w:sz w:val="21"/>
          <w:szCs w:val="21"/>
          <w:shd w:val="clear" w:color="auto" w:fill="FFFFFF"/>
        </w:rPr>
        <w:t xml:space="preserve">difícil de </w:t>
      </w:r>
      <w:r w:rsidR="00D53105" w:rsidRPr="00594D3B">
        <w:rPr>
          <w:rFonts w:ascii="Arial" w:hAnsi="Arial" w:cs="Arial"/>
          <w:sz w:val="21"/>
          <w:szCs w:val="21"/>
          <w:shd w:val="clear" w:color="auto" w:fill="FFFFFF"/>
        </w:rPr>
        <w:t>incorporar</w:t>
      </w:r>
      <w:r w:rsidRPr="00594D3B">
        <w:rPr>
          <w:rFonts w:ascii="Arial" w:hAnsi="Arial" w:cs="Arial"/>
          <w:sz w:val="21"/>
          <w:szCs w:val="21"/>
          <w:shd w:val="clear" w:color="auto" w:fill="FFFFFF"/>
        </w:rPr>
        <w:t xml:space="preserve">. Samsung inventó una capa de polímero y creó </w:t>
      </w:r>
      <w:r w:rsidR="00B15926" w:rsidRPr="00594D3B">
        <w:rPr>
          <w:rFonts w:ascii="Arial" w:hAnsi="Arial" w:cs="Arial"/>
          <w:sz w:val="21"/>
          <w:szCs w:val="21"/>
          <w:shd w:val="clear" w:color="auto" w:fill="FFFFFF"/>
        </w:rPr>
        <w:t>un display</w:t>
      </w:r>
      <w:r w:rsidR="001E07A5"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aproximadamente un 50 por ciento más delgad</w:t>
      </w:r>
      <w:r w:rsidR="00DD1532" w:rsidRPr="00594D3B">
        <w:rPr>
          <w:rFonts w:ascii="Arial" w:hAnsi="Arial" w:cs="Arial"/>
          <w:sz w:val="21"/>
          <w:szCs w:val="21"/>
          <w:shd w:val="clear" w:color="auto" w:fill="FFFFFF"/>
        </w:rPr>
        <w:t>o</w:t>
      </w:r>
      <w:r w:rsidRPr="00594D3B">
        <w:rPr>
          <w:rFonts w:ascii="Arial" w:hAnsi="Arial" w:cs="Arial"/>
          <w:sz w:val="21"/>
          <w:szCs w:val="21"/>
          <w:shd w:val="clear" w:color="auto" w:fill="FFFFFF"/>
        </w:rPr>
        <w:t xml:space="preserve"> </w:t>
      </w:r>
      <w:r w:rsidR="00D42447" w:rsidRPr="00594D3B">
        <w:rPr>
          <w:rFonts w:ascii="Arial" w:hAnsi="Arial" w:cs="Arial"/>
          <w:sz w:val="21"/>
          <w:szCs w:val="21"/>
          <w:shd w:val="clear" w:color="auto" w:fill="FFFFFF"/>
        </w:rPr>
        <w:t xml:space="preserve">que </w:t>
      </w:r>
      <w:r w:rsidR="00DD1532" w:rsidRPr="00594D3B">
        <w:rPr>
          <w:rFonts w:ascii="Arial" w:hAnsi="Arial" w:cs="Arial"/>
          <w:sz w:val="21"/>
          <w:szCs w:val="21"/>
          <w:shd w:val="clear" w:color="auto" w:fill="FFFFFF"/>
        </w:rPr>
        <w:t>el</w:t>
      </w:r>
      <w:r w:rsidR="00D42447"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de un smartphone</w:t>
      </w:r>
      <w:r w:rsidR="00D42447" w:rsidRPr="00594D3B">
        <w:rPr>
          <w:rFonts w:ascii="Arial" w:hAnsi="Arial" w:cs="Arial"/>
          <w:sz w:val="21"/>
          <w:szCs w:val="21"/>
          <w:shd w:val="clear" w:color="auto" w:fill="FFFFFF"/>
        </w:rPr>
        <w:t xml:space="preserve"> común</w:t>
      </w:r>
      <w:r w:rsidRPr="00594D3B">
        <w:rPr>
          <w:rFonts w:ascii="Arial" w:hAnsi="Arial" w:cs="Arial"/>
          <w:sz w:val="21"/>
          <w:szCs w:val="21"/>
          <w:shd w:val="clear" w:color="auto" w:fill="FFFFFF"/>
        </w:rPr>
        <w:t>. E</w:t>
      </w:r>
      <w:r w:rsidR="007F22D9" w:rsidRPr="00594D3B">
        <w:rPr>
          <w:rFonts w:ascii="Arial" w:hAnsi="Arial" w:cs="Arial"/>
          <w:sz w:val="21"/>
          <w:szCs w:val="21"/>
          <w:shd w:val="clear" w:color="auto" w:fill="FFFFFF"/>
        </w:rPr>
        <w:t>ste</w:t>
      </w:r>
      <w:r w:rsidRPr="00594D3B">
        <w:rPr>
          <w:rFonts w:ascii="Arial" w:hAnsi="Arial" w:cs="Arial"/>
          <w:sz w:val="21"/>
          <w:szCs w:val="21"/>
          <w:shd w:val="clear" w:color="auto" w:fill="FFFFFF"/>
        </w:rPr>
        <w:t xml:space="preserve"> nuevo material hace que 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w:t>
      </w:r>
      <w:r w:rsidR="00166DCE" w:rsidRPr="00594D3B">
        <w:rPr>
          <w:rFonts w:ascii="Arial" w:hAnsi="Arial" w:cs="Arial"/>
          <w:sz w:val="21"/>
          <w:szCs w:val="21"/>
          <w:shd w:val="clear" w:color="auto" w:fill="FFFFFF"/>
        </w:rPr>
        <w:t xml:space="preserve">pueda ser </w:t>
      </w:r>
      <w:r w:rsidRPr="00594D3B">
        <w:rPr>
          <w:rFonts w:ascii="Arial" w:hAnsi="Arial" w:cs="Arial"/>
          <w:sz w:val="21"/>
          <w:szCs w:val="21"/>
          <w:shd w:val="clear" w:color="auto" w:fill="FFFFFF"/>
        </w:rPr>
        <w:t>flexibl</w:t>
      </w:r>
      <w:r w:rsidR="007F22D9" w:rsidRPr="00594D3B">
        <w:rPr>
          <w:rFonts w:ascii="Arial" w:hAnsi="Arial" w:cs="Arial"/>
          <w:sz w:val="21"/>
          <w:szCs w:val="21"/>
          <w:shd w:val="clear" w:color="auto" w:fill="FFFFFF"/>
        </w:rPr>
        <w:t>e y</w:t>
      </w:r>
      <w:r w:rsidRPr="00594D3B">
        <w:rPr>
          <w:rFonts w:ascii="Arial" w:hAnsi="Arial" w:cs="Arial"/>
          <w:sz w:val="21"/>
          <w:szCs w:val="21"/>
          <w:shd w:val="clear" w:color="auto" w:fill="FFFFFF"/>
        </w:rPr>
        <w:t xml:space="preserve"> resistente. </w:t>
      </w:r>
    </w:p>
    <w:p w14:paraId="434A529E" w14:textId="646B2C0B" w:rsidR="006C1E90" w:rsidRPr="00594D3B" w:rsidRDefault="006C1E90" w:rsidP="006C1E90">
      <w:pPr>
        <w:pStyle w:val="Prrafodelista"/>
        <w:numPr>
          <w:ilvl w:val="0"/>
          <w:numId w:val="1"/>
        </w:numPr>
        <w:spacing w:line="256" w:lineRule="auto"/>
        <w:ind w:leftChars="0"/>
        <w:jc w:val="both"/>
        <w:rPr>
          <w:rFonts w:ascii="Arial" w:eastAsia="Calibri,Arial" w:hAnsi="Arial" w:cs="Arial"/>
          <w:sz w:val="21"/>
          <w:szCs w:val="21"/>
          <w:shd w:val="clear" w:color="auto" w:fill="FFFFFF"/>
        </w:rPr>
      </w:pPr>
      <w:r w:rsidRPr="00594D3B">
        <w:rPr>
          <w:rFonts w:ascii="Arial" w:hAnsi="Arial" w:cs="Arial"/>
          <w:b/>
          <w:sz w:val="21"/>
          <w:szCs w:val="21"/>
          <w:shd w:val="clear" w:color="auto" w:fill="FFFFFF"/>
        </w:rPr>
        <w:t>Nuevo mecanismo de bisagra:</w:t>
      </w:r>
      <w:r w:rsidRPr="00594D3B">
        <w:rPr>
          <w:rFonts w:ascii="Arial" w:hAnsi="Arial" w:cs="Arial"/>
          <w:sz w:val="21"/>
          <w:szCs w:val="21"/>
          <w:shd w:val="clear" w:color="auto" w:fill="FFFFFF"/>
        </w:rPr>
        <w:t xml:space="preserve"> 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se abre de forma suave y natural, como un libro, y se cierra </w:t>
      </w:r>
      <w:r w:rsidR="00166DCE" w:rsidRPr="00594D3B">
        <w:rPr>
          <w:rFonts w:ascii="Arial" w:hAnsi="Arial" w:cs="Arial"/>
          <w:sz w:val="21"/>
          <w:szCs w:val="21"/>
          <w:shd w:val="clear" w:color="auto" w:fill="FFFFFF"/>
        </w:rPr>
        <w:t xml:space="preserve">hasta quedar de manera </w:t>
      </w:r>
      <w:r w:rsidRPr="00594D3B">
        <w:rPr>
          <w:rFonts w:ascii="Arial" w:hAnsi="Arial" w:cs="Arial"/>
          <w:sz w:val="21"/>
          <w:szCs w:val="21"/>
          <w:shd w:val="clear" w:color="auto" w:fill="FFFFFF"/>
        </w:rPr>
        <w:t>plana y compacta</w:t>
      </w:r>
      <w:r w:rsidR="00166DCE" w:rsidRPr="00594D3B">
        <w:rPr>
          <w:rFonts w:ascii="Arial" w:hAnsi="Arial" w:cs="Arial"/>
          <w:sz w:val="21"/>
          <w:szCs w:val="21"/>
          <w:shd w:val="clear" w:color="auto" w:fill="FFFFFF"/>
        </w:rPr>
        <w:t>,</w:t>
      </w:r>
      <w:r w:rsidRPr="00594D3B">
        <w:rPr>
          <w:rFonts w:ascii="Arial" w:hAnsi="Arial" w:cs="Arial"/>
          <w:sz w:val="21"/>
          <w:szCs w:val="21"/>
          <w:shd w:val="clear" w:color="auto" w:fill="FFFFFF"/>
        </w:rPr>
        <w:t xml:space="preserve"> con un clic. Para lograrlo, Samsung diseñó una sofisticada bisagra con múltiples </w:t>
      </w:r>
      <w:r w:rsidR="00166DCE" w:rsidRPr="00594D3B">
        <w:rPr>
          <w:rFonts w:ascii="Arial" w:hAnsi="Arial" w:cs="Arial"/>
          <w:sz w:val="21"/>
          <w:szCs w:val="21"/>
          <w:shd w:val="clear" w:color="auto" w:fill="FFFFFF"/>
        </w:rPr>
        <w:t xml:space="preserve">engranes </w:t>
      </w:r>
      <w:r w:rsidRPr="00594D3B">
        <w:rPr>
          <w:rFonts w:ascii="Arial" w:hAnsi="Arial" w:cs="Arial"/>
          <w:sz w:val="21"/>
          <w:szCs w:val="21"/>
          <w:shd w:val="clear" w:color="auto" w:fill="FFFFFF"/>
        </w:rPr>
        <w:t xml:space="preserve">entrelazados. Este </w:t>
      </w:r>
      <w:r w:rsidRPr="00594D3B">
        <w:rPr>
          <w:rFonts w:ascii="Arial" w:hAnsi="Arial" w:cs="Arial"/>
          <w:sz w:val="21"/>
          <w:szCs w:val="21"/>
          <w:shd w:val="clear" w:color="auto" w:fill="FFFFFF"/>
        </w:rPr>
        <w:lastRenderedPageBreak/>
        <w:t xml:space="preserve">sistema </w:t>
      </w:r>
      <w:r w:rsidR="00166DCE" w:rsidRPr="00594D3B">
        <w:rPr>
          <w:rFonts w:ascii="Arial" w:hAnsi="Arial" w:cs="Arial"/>
          <w:sz w:val="21"/>
          <w:szCs w:val="21"/>
          <w:shd w:val="clear" w:color="auto" w:fill="FFFFFF"/>
        </w:rPr>
        <w:t xml:space="preserve">se </w:t>
      </w:r>
      <w:r w:rsidRPr="00594D3B">
        <w:rPr>
          <w:rFonts w:ascii="Arial" w:hAnsi="Arial" w:cs="Arial"/>
          <w:sz w:val="21"/>
          <w:szCs w:val="21"/>
          <w:shd w:val="clear" w:color="auto" w:fill="FFFFFF"/>
        </w:rPr>
        <w:t>aloja</w:t>
      </w:r>
      <w:r w:rsidR="00166DCE"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 xml:space="preserve">en un gabinete oculto </w:t>
      </w:r>
      <w:r w:rsidR="00166DCE" w:rsidRPr="00594D3B">
        <w:rPr>
          <w:rFonts w:ascii="Arial" w:hAnsi="Arial" w:cs="Arial"/>
          <w:sz w:val="21"/>
          <w:szCs w:val="21"/>
          <w:shd w:val="clear" w:color="auto" w:fill="FFFFFF"/>
        </w:rPr>
        <w:t xml:space="preserve">que </w:t>
      </w:r>
      <w:r w:rsidRPr="00594D3B">
        <w:rPr>
          <w:rFonts w:ascii="Arial" w:hAnsi="Arial" w:cs="Arial"/>
          <w:sz w:val="21"/>
          <w:szCs w:val="21"/>
          <w:shd w:val="clear" w:color="auto" w:fill="FFFFFF"/>
        </w:rPr>
        <w:t>mant</w:t>
      </w:r>
      <w:r w:rsidR="00166DCE" w:rsidRPr="00594D3B">
        <w:rPr>
          <w:rFonts w:ascii="Arial" w:hAnsi="Arial" w:cs="Arial"/>
          <w:sz w:val="21"/>
          <w:szCs w:val="21"/>
          <w:shd w:val="clear" w:color="auto" w:fill="FFFFFF"/>
        </w:rPr>
        <w:t>iene</w:t>
      </w:r>
      <w:r w:rsidRPr="00594D3B">
        <w:rPr>
          <w:rFonts w:ascii="Arial" w:hAnsi="Arial" w:cs="Arial"/>
          <w:sz w:val="21"/>
          <w:szCs w:val="21"/>
          <w:shd w:val="clear" w:color="auto" w:fill="FFFFFF"/>
        </w:rPr>
        <w:t xml:space="preserve"> </w:t>
      </w:r>
      <w:r w:rsidR="00166DCE" w:rsidRPr="00594D3B">
        <w:rPr>
          <w:rFonts w:ascii="Arial" w:hAnsi="Arial" w:cs="Arial"/>
          <w:sz w:val="21"/>
          <w:szCs w:val="21"/>
          <w:shd w:val="clear" w:color="auto" w:fill="FFFFFF"/>
        </w:rPr>
        <w:t xml:space="preserve">una </w:t>
      </w:r>
      <w:r w:rsidRPr="00594D3B">
        <w:rPr>
          <w:rFonts w:ascii="Arial" w:hAnsi="Arial" w:cs="Arial"/>
          <w:sz w:val="21"/>
          <w:szCs w:val="21"/>
          <w:shd w:val="clear" w:color="auto" w:fill="FFFFFF"/>
        </w:rPr>
        <w:t xml:space="preserve">apariencia impecable y elegante. </w:t>
      </w:r>
    </w:p>
    <w:p w14:paraId="43648B89" w14:textId="74545938" w:rsidR="0008295A" w:rsidRPr="00594D3B" w:rsidRDefault="006C1E90" w:rsidP="0008295A">
      <w:pPr>
        <w:pStyle w:val="Prrafodelista"/>
        <w:numPr>
          <w:ilvl w:val="0"/>
          <w:numId w:val="1"/>
        </w:numPr>
        <w:spacing w:line="256" w:lineRule="auto"/>
        <w:ind w:leftChars="0"/>
        <w:jc w:val="both"/>
        <w:rPr>
          <w:rFonts w:ascii="Arial" w:hAnsi="Arial" w:cs="Arial"/>
          <w:b/>
          <w:sz w:val="21"/>
          <w:szCs w:val="21"/>
          <w:shd w:val="clear" w:color="auto" w:fill="FFFFFF"/>
        </w:rPr>
      </w:pPr>
      <w:r w:rsidRPr="00594D3B">
        <w:rPr>
          <w:rFonts w:ascii="Arial" w:hAnsi="Arial" w:cs="Arial"/>
          <w:b/>
          <w:sz w:val="21"/>
          <w:szCs w:val="21"/>
          <w:shd w:val="clear" w:color="auto" w:fill="FFFFFF"/>
        </w:rPr>
        <w:t>Nuevos elementos de diseño:</w:t>
      </w:r>
      <w:r w:rsidRPr="00594D3B">
        <w:rPr>
          <w:rFonts w:ascii="Arial" w:hAnsi="Arial" w:cs="Arial"/>
          <w:sz w:val="21"/>
          <w:szCs w:val="21"/>
          <w:shd w:val="clear" w:color="auto" w:fill="FFFFFF"/>
        </w:rPr>
        <w:t xml:space="preserve"> </w:t>
      </w:r>
      <w:r w:rsidR="00967FAC" w:rsidRPr="00594D3B">
        <w:rPr>
          <w:rFonts w:ascii="Arial" w:hAnsi="Arial" w:cs="Arial"/>
          <w:sz w:val="21"/>
          <w:szCs w:val="21"/>
          <w:shd w:val="clear" w:color="auto" w:fill="FFFFFF"/>
        </w:rPr>
        <w:t xml:space="preserve">Samsung cuidó cada detalle visible y </w:t>
      </w:r>
      <w:r w:rsidR="00166DCE" w:rsidRPr="00594D3B">
        <w:rPr>
          <w:rFonts w:ascii="Arial" w:hAnsi="Arial" w:cs="Arial"/>
          <w:sz w:val="21"/>
          <w:szCs w:val="21"/>
          <w:shd w:val="clear" w:color="auto" w:fill="FFFFFF"/>
        </w:rPr>
        <w:t>palpable</w:t>
      </w:r>
      <w:r w:rsidR="00967FAC" w:rsidRPr="00594D3B">
        <w:rPr>
          <w:rFonts w:ascii="Arial" w:hAnsi="Arial" w:cs="Arial"/>
          <w:sz w:val="21"/>
          <w:szCs w:val="21"/>
          <w:shd w:val="clear" w:color="auto" w:fill="FFFFFF"/>
        </w:rPr>
        <w:t xml:space="preserve"> de este nuevo </w:t>
      </w:r>
      <w:r w:rsidR="00166DCE" w:rsidRPr="00594D3B">
        <w:rPr>
          <w:rFonts w:ascii="Arial" w:hAnsi="Arial" w:cs="Arial"/>
          <w:sz w:val="21"/>
          <w:szCs w:val="21"/>
          <w:shd w:val="clear" w:color="auto" w:fill="FFFFFF"/>
        </w:rPr>
        <w:t>equipo</w:t>
      </w:r>
      <w:r w:rsidR="00967FAC"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 xml:space="preserve">El </w:t>
      </w:r>
      <w:r w:rsidR="007F22D9" w:rsidRPr="00594D3B">
        <w:rPr>
          <w:rFonts w:ascii="Arial" w:hAnsi="Arial" w:cs="Arial"/>
          <w:sz w:val="21"/>
          <w:szCs w:val="21"/>
          <w:shd w:val="clear" w:color="auto" w:fill="FFFFFF"/>
        </w:rPr>
        <w:t>lecto</w:t>
      </w:r>
      <w:r w:rsidRPr="00594D3B">
        <w:rPr>
          <w:rFonts w:ascii="Arial" w:hAnsi="Arial" w:cs="Arial"/>
          <w:sz w:val="21"/>
          <w:szCs w:val="21"/>
          <w:shd w:val="clear" w:color="auto" w:fill="FFFFFF"/>
        </w:rPr>
        <w:t xml:space="preserve">r de huella digital </w:t>
      </w:r>
      <w:r w:rsidR="0008295A" w:rsidRPr="00594D3B">
        <w:rPr>
          <w:rFonts w:ascii="Arial" w:hAnsi="Arial" w:cs="Arial"/>
          <w:sz w:val="21"/>
          <w:szCs w:val="21"/>
          <w:shd w:val="clear" w:color="auto" w:fill="FFFFFF"/>
        </w:rPr>
        <w:t xml:space="preserve">para desbloquear </w:t>
      </w:r>
      <w:r w:rsidRPr="00594D3B">
        <w:rPr>
          <w:rFonts w:ascii="Arial" w:hAnsi="Arial" w:cs="Arial"/>
          <w:sz w:val="21"/>
          <w:szCs w:val="21"/>
          <w:shd w:val="clear" w:color="auto" w:fill="FFFFFF"/>
        </w:rPr>
        <w:t xml:space="preserve">se encuentra en </w:t>
      </w:r>
      <w:r w:rsidR="00166DCE" w:rsidRPr="00594D3B">
        <w:rPr>
          <w:rFonts w:ascii="Arial" w:hAnsi="Arial" w:cs="Arial"/>
          <w:sz w:val="21"/>
          <w:szCs w:val="21"/>
          <w:shd w:val="clear" w:color="auto" w:fill="FFFFFF"/>
        </w:rPr>
        <w:t xml:space="preserve">la parte </w:t>
      </w:r>
      <w:r w:rsidR="007F22D9" w:rsidRPr="00594D3B">
        <w:rPr>
          <w:rFonts w:ascii="Arial" w:hAnsi="Arial" w:cs="Arial"/>
          <w:sz w:val="21"/>
          <w:szCs w:val="21"/>
          <w:shd w:val="clear" w:color="auto" w:fill="FFFFFF"/>
        </w:rPr>
        <w:t>lateral</w:t>
      </w:r>
      <w:r w:rsidRPr="00594D3B">
        <w:rPr>
          <w:rFonts w:ascii="Arial" w:hAnsi="Arial" w:cs="Arial"/>
          <w:sz w:val="21"/>
          <w:szCs w:val="21"/>
          <w:shd w:val="clear" w:color="auto" w:fill="FFFFFF"/>
        </w:rPr>
        <w:t xml:space="preserve"> </w:t>
      </w:r>
      <w:r w:rsidR="00166DCE" w:rsidRPr="00594D3B">
        <w:rPr>
          <w:rFonts w:ascii="Arial" w:hAnsi="Arial" w:cs="Arial"/>
          <w:sz w:val="21"/>
          <w:szCs w:val="21"/>
          <w:shd w:val="clear" w:color="auto" w:fill="FFFFFF"/>
        </w:rPr>
        <w:t xml:space="preserve">del dispositivo, en </w:t>
      </w:r>
      <w:r w:rsidRPr="00594D3B">
        <w:rPr>
          <w:rFonts w:ascii="Arial" w:hAnsi="Arial" w:cs="Arial"/>
          <w:sz w:val="21"/>
          <w:szCs w:val="21"/>
          <w:shd w:val="clear" w:color="auto" w:fill="FFFFFF"/>
        </w:rPr>
        <w:t xml:space="preserve">donde </w:t>
      </w:r>
      <w:r w:rsidR="0008295A" w:rsidRPr="00594D3B">
        <w:rPr>
          <w:rFonts w:ascii="Arial" w:hAnsi="Arial" w:cs="Arial"/>
          <w:sz w:val="21"/>
          <w:szCs w:val="21"/>
          <w:shd w:val="clear" w:color="auto" w:fill="FFFFFF"/>
        </w:rPr>
        <w:t xml:space="preserve">el usuario </w:t>
      </w:r>
      <w:r w:rsidR="007F22D9" w:rsidRPr="00594D3B">
        <w:rPr>
          <w:rFonts w:ascii="Arial" w:hAnsi="Arial" w:cs="Arial"/>
          <w:sz w:val="21"/>
          <w:szCs w:val="21"/>
          <w:shd w:val="clear" w:color="auto" w:fill="FFFFFF"/>
        </w:rPr>
        <w:t>a</w:t>
      </w:r>
      <w:r w:rsidRPr="00594D3B">
        <w:rPr>
          <w:rFonts w:ascii="Arial" w:hAnsi="Arial" w:cs="Arial"/>
          <w:sz w:val="21"/>
          <w:szCs w:val="21"/>
          <w:shd w:val="clear" w:color="auto" w:fill="FFFFFF"/>
        </w:rPr>
        <w:t>poya</w:t>
      </w:r>
      <w:r w:rsidR="0008295A" w:rsidRPr="00594D3B">
        <w:rPr>
          <w:rFonts w:ascii="Arial" w:hAnsi="Arial" w:cs="Arial"/>
          <w:sz w:val="21"/>
          <w:szCs w:val="21"/>
          <w:shd w:val="clear" w:color="auto" w:fill="FFFFFF"/>
        </w:rPr>
        <w:t xml:space="preserve"> de manera natural</w:t>
      </w:r>
      <w:r w:rsidRPr="00594D3B">
        <w:rPr>
          <w:rFonts w:ascii="Arial" w:hAnsi="Arial" w:cs="Arial"/>
          <w:sz w:val="21"/>
          <w:szCs w:val="21"/>
          <w:shd w:val="clear" w:color="auto" w:fill="FFFFFF"/>
        </w:rPr>
        <w:t xml:space="preserve"> </w:t>
      </w:r>
      <w:r w:rsidR="0008295A" w:rsidRPr="00594D3B">
        <w:rPr>
          <w:rFonts w:ascii="Arial" w:hAnsi="Arial" w:cs="Arial"/>
          <w:sz w:val="21"/>
          <w:szCs w:val="21"/>
          <w:shd w:val="clear" w:color="auto" w:fill="FFFFFF"/>
        </w:rPr>
        <w:t xml:space="preserve">su </w:t>
      </w:r>
      <w:r w:rsidR="00166DCE" w:rsidRPr="00594D3B">
        <w:rPr>
          <w:rFonts w:ascii="Arial" w:hAnsi="Arial" w:cs="Arial"/>
          <w:sz w:val="21"/>
          <w:szCs w:val="21"/>
          <w:shd w:val="clear" w:color="auto" w:fill="FFFFFF"/>
        </w:rPr>
        <w:t xml:space="preserve">dedo </w:t>
      </w:r>
      <w:r w:rsidRPr="00594D3B">
        <w:rPr>
          <w:rFonts w:ascii="Arial" w:hAnsi="Arial" w:cs="Arial"/>
          <w:sz w:val="21"/>
          <w:szCs w:val="21"/>
          <w:shd w:val="clear" w:color="auto" w:fill="FFFFFF"/>
        </w:rPr>
        <w:t>pulgar</w:t>
      </w:r>
      <w:r w:rsidR="0008295A" w:rsidRPr="00594D3B">
        <w:rPr>
          <w:rFonts w:ascii="Arial" w:hAnsi="Arial" w:cs="Arial"/>
          <w:sz w:val="21"/>
          <w:szCs w:val="21"/>
          <w:shd w:val="clear" w:color="auto" w:fill="FFFFFF"/>
        </w:rPr>
        <w:t>.</w:t>
      </w:r>
      <w:r w:rsidRPr="00594D3B">
        <w:rPr>
          <w:rFonts w:ascii="Arial" w:hAnsi="Arial" w:cs="Arial"/>
          <w:sz w:val="21"/>
          <w:szCs w:val="21"/>
          <w:shd w:val="clear" w:color="auto" w:fill="FFFFFF"/>
        </w:rPr>
        <w:t xml:space="preserve"> </w:t>
      </w:r>
      <w:r w:rsidR="0008295A" w:rsidRPr="00594D3B">
        <w:rPr>
          <w:rFonts w:ascii="Arial" w:hAnsi="Arial" w:cs="Arial"/>
          <w:sz w:val="21"/>
          <w:szCs w:val="21"/>
          <w:shd w:val="clear" w:color="auto" w:fill="FFFFFF"/>
        </w:rPr>
        <w:t xml:space="preserve">Galaxy </w:t>
      </w:r>
      <w:proofErr w:type="spellStart"/>
      <w:r w:rsidR="0008295A" w:rsidRPr="00594D3B">
        <w:rPr>
          <w:rFonts w:ascii="Arial" w:hAnsi="Arial" w:cs="Arial"/>
          <w:sz w:val="21"/>
          <w:szCs w:val="21"/>
          <w:shd w:val="clear" w:color="auto" w:fill="FFFFFF"/>
        </w:rPr>
        <w:t>Fold</w:t>
      </w:r>
      <w:proofErr w:type="spellEnd"/>
      <w:r w:rsidR="0008295A" w:rsidRPr="00594D3B">
        <w:rPr>
          <w:rFonts w:ascii="Arial" w:hAnsi="Arial" w:cs="Arial"/>
          <w:sz w:val="21"/>
          <w:szCs w:val="21"/>
          <w:shd w:val="clear" w:color="auto" w:fill="FFFFFF"/>
        </w:rPr>
        <w:t xml:space="preserve"> es fácil de maniobrar gracias a que, sus </w:t>
      </w:r>
      <w:r w:rsidRPr="00594D3B">
        <w:rPr>
          <w:rFonts w:ascii="Arial" w:hAnsi="Arial" w:cs="Arial"/>
          <w:sz w:val="21"/>
          <w:szCs w:val="21"/>
          <w:shd w:val="clear" w:color="auto" w:fill="FFFFFF"/>
        </w:rPr>
        <w:t xml:space="preserve">dos baterías y </w:t>
      </w:r>
      <w:r w:rsidR="0008295A" w:rsidRPr="00594D3B">
        <w:rPr>
          <w:rFonts w:ascii="Arial" w:hAnsi="Arial" w:cs="Arial"/>
          <w:sz w:val="21"/>
          <w:szCs w:val="21"/>
          <w:shd w:val="clear" w:color="auto" w:fill="FFFFFF"/>
        </w:rPr>
        <w:t xml:space="preserve">demás </w:t>
      </w:r>
      <w:r w:rsidRPr="00594D3B">
        <w:rPr>
          <w:rFonts w:ascii="Arial" w:hAnsi="Arial" w:cs="Arial"/>
          <w:sz w:val="21"/>
          <w:szCs w:val="21"/>
          <w:shd w:val="clear" w:color="auto" w:fill="FFFFFF"/>
        </w:rPr>
        <w:t xml:space="preserve">componentes </w:t>
      </w:r>
      <w:r w:rsidR="0008295A" w:rsidRPr="00594D3B">
        <w:rPr>
          <w:rFonts w:ascii="Arial" w:hAnsi="Arial" w:cs="Arial"/>
          <w:sz w:val="21"/>
          <w:szCs w:val="21"/>
          <w:shd w:val="clear" w:color="auto" w:fill="FFFFFF"/>
        </w:rPr>
        <w:t xml:space="preserve">se encuentran </w:t>
      </w:r>
      <w:r w:rsidRPr="00594D3B">
        <w:rPr>
          <w:rFonts w:ascii="Arial" w:hAnsi="Arial" w:cs="Arial"/>
          <w:sz w:val="21"/>
          <w:szCs w:val="21"/>
          <w:shd w:val="clear" w:color="auto" w:fill="FFFFFF"/>
        </w:rPr>
        <w:t xml:space="preserve">distribuidos uniformemente. </w:t>
      </w:r>
      <w:r w:rsidR="0008295A" w:rsidRPr="00594D3B">
        <w:rPr>
          <w:rFonts w:ascii="Arial" w:hAnsi="Arial" w:cs="Arial"/>
          <w:sz w:val="21"/>
          <w:szCs w:val="21"/>
          <w:shd w:val="clear" w:color="auto" w:fill="FFFFFF"/>
        </w:rPr>
        <w:t xml:space="preserve">Sus colores y acabados de primera calidad </w:t>
      </w:r>
      <w:r w:rsidRPr="00594D3B">
        <w:rPr>
          <w:rFonts w:ascii="Arial" w:hAnsi="Arial" w:cs="Arial"/>
          <w:sz w:val="21"/>
          <w:szCs w:val="21"/>
          <w:shd w:val="clear" w:color="auto" w:fill="FFFFFF"/>
        </w:rPr>
        <w:t>(</w:t>
      </w:r>
      <w:proofErr w:type="spellStart"/>
      <w:r w:rsidRPr="00594D3B">
        <w:rPr>
          <w:rFonts w:ascii="Arial" w:hAnsi="Arial" w:cs="Arial"/>
          <w:i/>
          <w:sz w:val="21"/>
          <w:szCs w:val="21"/>
          <w:shd w:val="clear" w:color="auto" w:fill="FFFFFF"/>
        </w:rPr>
        <w:t>Space</w:t>
      </w:r>
      <w:proofErr w:type="spellEnd"/>
      <w:r w:rsidRPr="00594D3B">
        <w:rPr>
          <w:rFonts w:ascii="Arial" w:hAnsi="Arial" w:cs="Arial"/>
          <w:i/>
          <w:sz w:val="21"/>
          <w:szCs w:val="21"/>
          <w:shd w:val="clear" w:color="auto" w:fill="FFFFFF"/>
        </w:rPr>
        <w:t xml:space="preserve"> Silver, Cosmos Black, </w:t>
      </w:r>
      <w:proofErr w:type="spellStart"/>
      <w:r w:rsidRPr="00594D3B">
        <w:rPr>
          <w:rFonts w:ascii="Arial" w:hAnsi="Arial" w:cs="Arial"/>
          <w:i/>
          <w:sz w:val="21"/>
          <w:szCs w:val="21"/>
          <w:shd w:val="clear" w:color="auto" w:fill="FFFFFF"/>
        </w:rPr>
        <w:t>Martian</w:t>
      </w:r>
      <w:proofErr w:type="spellEnd"/>
      <w:r w:rsidRPr="00594D3B">
        <w:rPr>
          <w:rFonts w:ascii="Arial" w:hAnsi="Arial" w:cs="Arial"/>
          <w:i/>
          <w:sz w:val="21"/>
          <w:szCs w:val="21"/>
          <w:shd w:val="clear" w:color="auto" w:fill="FFFFFF"/>
        </w:rPr>
        <w:t xml:space="preserve"> Green y Astro Blue</w:t>
      </w:r>
      <w:r w:rsidRPr="00594D3B">
        <w:rPr>
          <w:rFonts w:ascii="Arial" w:hAnsi="Arial" w:cs="Arial"/>
          <w:sz w:val="21"/>
          <w:szCs w:val="21"/>
          <w:shd w:val="clear" w:color="auto" w:fill="FFFFFF"/>
        </w:rPr>
        <w:t>),</w:t>
      </w:r>
      <w:r w:rsidR="0008295A" w:rsidRPr="00594D3B">
        <w:rPr>
          <w:rFonts w:ascii="Arial" w:hAnsi="Arial" w:cs="Arial"/>
          <w:sz w:val="21"/>
          <w:szCs w:val="21"/>
          <w:shd w:val="clear" w:color="auto" w:fill="FFFFFF"/>
        </w:rPr>
        <w:t xml:space="preserve"> además de una </w:t>
      </w:r>
      <w:r w:rsidRPr="00594D3B">
        <w:rPr>
          <w:rFonts w:ascii="Arial" w:hAnsi="Arial" w:cs="Arial"/>
          <w:sz w:val="21"/>
          <w:szCs w:val="21"/>
          <w:shd w:val="clear" w:color="auto" w:fill="FFFFFF"/>
        </w:rPr>
        <w:t>bisagra con el logotipo de Samsung</w:t>
      </w:r>
      <w:r w:rsidR="0008295A" w:rsidRPr="00594D3B">
        <w:rPr>
          <w:rFonts w:ascii="Arial" w:hAnsi="Arial" w:cs="Arial"/>
          <w:sz w:val="21"/>
          <w:szCs w:val="21"/>
          <w:shd w:val="clear" w:color="auto" w:fill="FFFFFF"/>
        </w:rPr>
        <w:t>, otorgan elegancia al teléfono.</w:t>
      </w:r>
    </w:p>
    <w:p w14:paraId="3CD2079C" w14:textId="722E978E" w:rsidR="006C1E90" w:rsidRPr="00594D3B" w:rsidRDefault="006C1E90" w:rsidP="006C1E90">
      <w:pPr>
        <w:pStyle w:val="Prrafodelista"/>
        <w:numPr>
          <w:ilvl w:val="0"/>
          <w:numId w:val="1"/>
        </w:numPr>
        <w:spacing w:line="256" w:lineRule="auto"/>
        <w:ind w:leftChars="0"/>
        <w:jc w:val="both"/>
        <w:rPr>
          <w:rFonts w:ascii="Arial" w:eastAsia="Calibri,Arial" w:hAnsi="Arial" w:cs="Arial"/>
          <w:sz w:val="21"/>
          <w:szCs w:val="21"/>
          <w:shd w:val="clear" w:color="auto" w:fill="FFFFFF"/>
        </w:rPr>
      </w:pPr>
      <w:r w:rsidRPr="00594D3B">
        <w:rPr>
          <w:rFonts w:ascii="Arial" w:hAnsi="Arial" w:cs="Arial"/>
          <w:b/>
          <w:sz w:val="21"/>
          <w:szCs w:val="21"/>
          <w:shd w:val="clear" w:color="auto" w:fill="FFFFFF"/>
        </w:rPr>
        <w:t>Una experiencia completamente nueva</w:t>
      </w:r>
      <w:r w:rsidR="00CF32E6" w:rsidRPr="00594D3B">
        <w:rPr>
          <w:rFonts w:ascii="Arial" w:hAnsi="Arial" w:cs="Arial"/>
          <w:b/>
          <w:sz w:val="21"/>
          <w:szCs w:val="21"/>
          <w:shd w:val="clear" w:color="auto" w:fill="FFFFFF"/>
        </w:rPr>
        <w:t xml:space="preserve">: </w:t>
      </w:r>
      <w:r w:rsidRPr="00594D3B">
        <w:rPr>
          <w:rFonts w:ascii="Arial" w:hAnsi="Arial" w:cs="Arial"/>
          <w:sz w:val="21"/>
          <w:szCs w:val="21"/>
          <w:shd w:val="clear" w:color="auto" w:fill="FFFFFF"/>
        </w:rPr>
        <w:t xml:space="preserve">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fue pensado en </w:t>
      </w:r>
      <w:r w:rsidR="003B5BC6" w:rsidRPr="00594D3B">
        <w:rPr>
          <w:rFonts w:ascii="Arial" w:hAnsi="Arial" w:cs="Arial"/>
          <w:sz w:val="21"/>
          <w:szCs w:val="21"/>
          <w:shd w:val="clear" w:color="auto" w:fill="FFFFFF"/>
        </w:rPr>
        <w:t>el consumidor</w:t>
      </w:r>
      <w:r w:rsidR="008A3798" w:rsidRPr="00594D3B">
        <w:rPr>
          <w:rFonts w:ascii="Arial" w:hAnsi="Arial" w:cs="Arial"/>
          <w:sz w:val="21"/>
          <w:szCs w:val="21"/>
          <w:shd w:val="clear" w:color="auto" w:fill="FFFFFF"/>
        </w:rPr>
        <w:t xml:space="preserve"> que</w:t>
      </w:r>
      <w:r w:rsidRPr="00594D3B">
        <w:rPr>
          <w:rFonts w:ascii="Arial" w:hAnsi="Arial" w:cs="Arial"/>
          <w:sz w:val="21"/>
          <w:szCs w:val="21"/>
          <w:shd w:val="clear" w:color="auto" w:fill="FFFFFF"/>
        </w:rPr>
        <w:t xml:space="preserve"> </w:t>
      </w:r>
      <w:r w:rsidR="003B5BC6" w:rsidRPr="00594D3B">
        <w:rPr>
          <w:rFonts w:ascii="Arial" w:hAnsi="Arial" w:cs="Arial"/>
          <w:sz w:val="21"/>
          <w:szCs w:val="21"/>
          <w:shd w:val="clear" w:color="auto" w:fill="FFFFFF"/>
        </w:rPr>
        <w:t>busca</w:t>
      </w:r>
      <w:r w:rsidRPr="00594D3B">
        <w:rPr>
          <w:rFonts w:ascii="Arial" w:hAnsi="Arial" w:cs="Arial"/>
          <w:sz w:val="21"/>
          <w:szCs w:val="21"/>
          <w:shd w:val="clear" w:color="auto" w:fill="FFFFFF"/>
        </w:rPr>
        <w:t xml:space="preserve"> formatos más grandes que mejor</w:t>
      </w:r>
      <w:r w:rsidR="003B5BC6" w:rsidRPr="00594D3B">
        <w:rPr>
          <w:rFonts w:ascii="Arial" w:hAnsi="Arial" w:cs="Arial"/>
          <w:sz w:val="21"/>
          <w:szCs w:val="21"/>
          <w:shd w:val="clear" w:color="auto" w:fill="FFFFFF"/>
        </w:rPr>
        <w:t>e</w:t>
      </w:r>
      <w:r w:rsidRPr="00594D3B">
        <w:rPr>
          <w:rFonts w:ascii="Arial" w:hAnsi="Arial" w:cs="Arial"/>
          <w:sz w:val="21"/>
          <w:szCs w:val="21"/>
          <w:shd w:val="clear" w:color="auto" w:fill="FFFFFF"/>
        </w:rPr>
        <w:t xml:space="preserve">n su experiencia. </w:t>
      </w:r>
      <w:r w:rsidR="005B19CE" w:rsidRPr="00594D3B">
        <w:rPr>
          <w:rFonts w:ascii="Arial" w:hAnsi="Arial" w:cs="Arial"/>
          <w:sz w:val="21"/>
          <w:szCs w:val="21"/>
          <w:shd w:val="clear" w:color="auto" w:fill="FFFFFF"/>
        </w:rPr>
        <w:t>El nuevo miembro de la familia Galaxy</w:t>
      </w:r>
      <w:r w:rsidR="003B5BC6" w:rsidRPr="00594D3B">
        <w:rPr>
          <w:rFonts w:ascii="Arial" w:hAnsi="Arial" w:cs="Arial"/>
          <w:sz w:val="21"/>
          <w:szCs w:val="21"/>
          <w:shd w:val="clear" w:color="auto" w:fill="FFFFFF"/>
        </w:rPr>
        <w:t xml:space="preserve"> </w:t>
      </w:r>
      <w:r w:rsidR="009D0C3F" w:rsidRPr="00594D3B">
        <w:rPr>
          <w:rFonts w:ascii="Arial" w:hAnsi="Arial" w:cs="Arial"/>
          <w:sz w:val="21"/>
          <w:szCs w:val="21"/>
          <w:shd w:val="clear" w:color="auto" w:fill="FFFFFF"/>
        </w:rPr>
        <w:t>se adecúa</w:t>
      </w:r>
      <w:r w:rsidR="003B5BC6" w:rsidRPr="00594D3B">
        <w:rPr>
          <w:rFonts w:ascii="Arial" w:hAnsi="Arial" w:cs="Arial"/>
          <w:sz w:val="21"/>
          <w:szCs w:val="21"/>
          <w:shd w:val="clear" w:color="auto" w:fill="FFFFFF"/>
        </w:rPr>
        <w:t xml:space="preserve"> a las necesidades de us</w:t>
      </w:r>
      <w:r w:rsidR="00967FAC" w:rsidRPr="00594D3B">
        <w:rPr>
          <w:rFonts w:ascii="Arial" w:hAnsi="Arial" w:cs="Arial"/>
          <w:sz w:val="21"/>
          <w:szCs w:val="21"/>
          <w:shd w:val="clear" w:color="auto" w:fill="FFFFFF"/>
        </w:rPr>
        <w:t>o</w:t>
      </w:r>
      <w:r w:rsidR="001E07A5" w:rsidRPr="00594D3B">
        <w:rPr>
          <w:rFonts w:ascii="Arial" w:hAnsi="Arial" w:cs="Arial"/>
          <w:sz w:val="21"/>
          <w:szCs w:val="21"/>
          <w:shd w:val="clear" w:color="auto" w:fill="FFFFFF"/>
        </w:rPr>
        <w:t xml:space="preserve"> </w:t>
      </w:r>
      <w:r w:rsidR="00967FAC" w:rsidRPr="00594D3B">
        <w:rPr>
          <w:rFonts w:ascii="Arial" w:hAnsi="Arial" w:cs="Arial"/>
          <w:sz w:val="21"/>
          <w:szCs w:val="21"/>
          <w:shd w:val="clear" w:color="auto" w:fill="FFFFFF"/>
        </w:rPr>
        <w:t>en cualquier momento y situación</w:t>
      </w:r>
      <w:r w:rsidRPr="00594D3B">
        <w:rPr>
          <w:rFonts w:ascii="Arial" w:hAnsi="Arial" w:cs="Arial"/>
          <w:sz w:val="21"/>
          <w:szCs w:val="21"/>
          <w:shd w:val="clear" w:color="auto" w:fill="FFFFFF"/>
        </w:rPr>
        <w:t xml:space="preserve">. </w:t>
      </w:r>
      <w:r w:rsidR="008A3798" w:rsidRPr="00594D3B">
        <w:rPr>
          <w:rFonts w:ascii="Arial" w:hAnsi="Arial" w:cs="Arial"/>
          <w:sz w:val="21"/>
          <w:szCs w:val="21"/>
          <w:shd w:val="clear" w:color="auto" w:fill="FFFFFF"/>
        </w:rPr>
        <w:t xml:space="preserve">Puede </w:t>
      </w:r>
      <w:r w:rsidR="00DA3648" w:rsidRPr="00594D3B">
        <w:rPr>
          <w:rFonts w:ascii="Arial" w:hAnsi="Arial" w:cs="Arial"/>
          <w:sz w:val="21"/>
          <w:szCs w:val="21"/>
          <w:shd w:val="clear" w:color="auto" w:fill="FFFFFF"/>
        </w:rPr>
        <w:t xml:space="preserve">utilizarse </w:t>
      </w:r>
      <w:r w:rsidR="008A3798" w:rsidRPr="00594D3B">
        <w:rPr>
          <w:rFonts w:ascii="Arial" w:hAnsi="Arial" w:cs="Arial"/>
          <w:sz w:val="21"/>
          <w:szCs w:val="21"/>
          <w:shd w:val="clear" w:color="auto" w:fill="FFFFFF"/>
        </w:rPr>
        <w:t>con una sola mano p</w:t>
      </w:r>
      <w:r w:rsidR="003B5BC6" w:rsidRPr="00594D3B">
        <w:rPr>
          <w:rFonts w:ascii="Arial" w:hAnsi="Arial" w:cs="Arial"/>
          <w:sz w:val="21"/>
          <w:szCs w:val="21"/>
          <w:shd w:val="clear" w:color="auto" w:fill="FFFFFF"/>
        </w:rPr>
        <w:t>ara</w:t>
      </w:r>
      <w:r w:rsidRPr="00594D3B">
        <w:rPr>
          <w:rFonts w:ascii="Arial" w:hAnsi="Arial" w:cs="Arial"/>
          <w:sz w:val="21"/>
          <w:szCs w:val="21"/>
          <w:shd w:val="clear" w:color="auto" w:fill="FFFFFF"/>
        </w:rPr>
        <w:t xml:space="preserve"> </w:t>
      </w:r>
      <w:r w:rsidR="00DA3648" w:rsidRPr="00594D3B">
        <w:rPr>
          <w:rFonts w:ascii="Arial" w:hAnsi="Arial" w:cs="Arial"/>
          <w:sz w:val="21"/>
          <w:szCs w:val="21"/>
          <w:shd w:val="clear" w:color="auto" w:fill="FFFFFF"/>
        </w:rPr>
        <w:t xml:space="preserve">hacer </w:t>
      </w:r>
      <w:r w:rsidR="003B5BC6" w:rsidRPr="00594D3B">
        <w:rPr>
          <w:rFonts w:ascii="Arial" w:hAnsi="Arial" w:cs="Arial"/>
          <w:sz w:val="21"/>
          <w:szCs w:val="21"/>
          <w:shd w:val="clear" w:color="auto" w:fill="FFFFFF"/>
        </w:rPr>
        <w:t>llamadas</w:t>
      </w:r>
      <w:r w:rsidRPr="00594D3B">
        <w:rPr>
          <w:rFonts w:ascii="Arial" w:hAnsi="Arial" w:cs="Arial"/>
          <w:sz w:val="21"/>
          <w:szCs w:val="21"/>
          <w:shd w:val="clear" w:color="auto" w:fill="FFFFFF"/>
        </w:rPr>
        <w:t xml:space="preserve">, enviar mensajes de </w:t>
      </w:r>
      <w:r w:rsidR="008A3798" w:rsidRPr="00594D3B">
        <w:rPr>
          <w:rFonts w:ascii="Arial" w:hAnsi="Arial" w:cs="Arial"/>
          <w:sz w:val="21"/>
          <w:szCs w:val="21"/>
          <w:shd w:val="clear" w:color="auto" w:fill="FFFFFF"/>
        </w:rPr>
        <w:t>texto, entre otras actividades</w:t>
      </w:r>
      <w:r w:rsidRPr="00594D3B">
        <w:rPr>
          <w:rFonts w:ascii="Arial" w:hAnsi="Arial" w:cs="Arial"/>
          <w:sz w:val="21"/>
          <w:szCs w:val="21"/>
          <w:shd w:val="clear" w:color="auto" w:fill="FFFFFF"/>
        </w:rPr>
        <w:t xml:space="preserve">, </w:t>
      </w:r>
      <w:r w:rsidR="008A3798" w:rsidRPr="00594D3B">
        <w:rPr>
          <w:rFonts w:ascii="Arial" w:hAnsi="Arial" w:cs="Arial"/>
          <w:sz w:val="21"/>
          <w:szCs w:val="21"/>
          <w:shd w:val="clear" w:color="auto" w:fill="FFFFFF"/>
        </w:rPr>
        <w:t>o</w:t>
      </w:r>
      <w:r w:rsidRPr="00594D3B">
        <w:rPr>
          <w:rFonts w:ascii="Arial" w:hAnsi="Arial" w:cs="Arial"/>
          <w:sz w:val="21"/>
          <w:szCs w:val="21"/>
          <w:shd w:val="clear" w:color="auto" w:fill="FFFFFF"/>
        </w:rPr>
        <w:t xml:space="preserve"> </w:t>
      </w:r>
      <w:r w:rsidR="00DA3648" w:rsidRPr="00594D3B">
        <w:rPr>
          <w:rFonts w:ascii="Arial" w:hAnsi="Arial" w:cs="Arial"/>
          <w:sz w:val="21"/>
          <w:szCs w:val="21"/>
          <w:shd w:val="clear" w:color="auto" w:fill="FFFFFF"/>
        </w:rPr>
        <w:t xml:space="preserve">desplegarse </w:t>
      </w:r>
      <w:r w:rsidRPr="00594D3B">
        <w:rPr>
          <w:rFonts w:ascii="Arial" w:hAnsi="Arial" w:cs="Arial"/>
          <w:sz w:val="21"/>
          <w:szCs w:val="21"/>
          <w:shd w:val="clear" w:color="auto" w:fill="FFFFFF"/>
        </w:rPr>
        <w:t xml:space="preserve">para </w:t>
      </w:r>
      <w:r w:rsidR="008A3798" w:rsidRPr="00594D3B">
        <w:rPr>
          <w:rFonts w:ascii="Arial" w:hAnsi="Arial" w:cs="Arial"/>
          <w:sz w:val="21"/>
          <w:szCs w:val="21"/>
          <w:shd w:val="clear" w:color="auto" w:fill="FFFFFF"/>
        </w:rPr>
        <w:t xml:space="preserve">disfrutar </w:t>
      </w:r>
      <w:r w:rsidR="00DA3648" w:rsidRPr="00594D3B">
        <w:rPr>
          <w:rFonts w:ascii="Arial" w:hAnsi="Arial" w:cs="Arial"/>
          <w:sz w:val="21"/>
          <w:szCs w:val="21"/>
          <w:shd w:val="clear" w:color="auto" w:fill="FFFFFF"/>
        </w:rPr>
        <w:t xml:space="preserve">un display más grande </w:t>
      </w:r>
      <w:r w:rsidR="001E07A5" w:rsidRPr="00594D3B">
        <w:rPr>
          <w:rFonts w:ascii="Arial" w:hAnsi="Arial" w:cs="Arial"/>
          <w:sz w:val="21"/>
          <w:szCs w:val="21"/>
          <w:shd w:val="clear" w:color="auto" w:fill="FFFFFF"/>
        </w:rPr>
        <w:t xml:space="preserve">y </w:t>
      </w:r>
      <w:r w:rsidR="00DA3648" w:rsidRPr="00594D3B">
        <w:rPr>
          <w:rFonts w:ascii="Arial" w:hAnsi="Arial" w:cs="Arial"/>
          <w:sz w:val="21"/>
          <w:szCs w:val="21"/>
          <w:shd w:val="clear" w:color="auto" w:fill="FFFFFF"/>
        </w:rPr>
        <w:t xml:space="preserve">con gran </w:t>
      </w:r>
      <w:r w:rsidRPr="00594D3B">
        <w:rPr>
          <w:rFonts w:ascii="Arial" w:hAnsi="Arial" w:cs="Arial"/>
          <w:sz w:val="21"/>
          <w:szCs w:val="21"/>
          <w:shd w:val="clear" w:color="auto" w:fill="FFFFFF"/>
        </w:rPr>
        <w:t>calidad</w:t>
      </w:r>
      <w:r w:rsidR="001E07A5" w:rsidRPr="00594D3B">
        <w:rPr>
          <w:rFonts w:ascii="Arial" w:hAnsi="Arial" w:cs="Arial"/>
          <w:sz w:val="21"/>
          <w:szCs w:val="21"/>
          <w:shd w:val="clear" w:color="auto" w:fill="FFFFFF"/>
        </w:rPr>
        <w:t xml:space="preserve"> de imagen</w:t>
      </w:r>
      <w:r w:rsidRPr="00594D3B">
        <w:rPr>
          <w:rFonts w:ascii="Arial" w:hAnsi="Arial" w:cs="Arial"/>
          <w:sz w:val="21"/>
          <w:szCs w:val="21"/>
          <w:shd w:val="clear" w:color="auto" w:fill="FFFFFF"/>
        </w:rPr>
        <w:t xml:space="preserve"> </w:t>
      </w:r>
      <w:r w:rsidR="00DA3648" w:rsidRPr="00594D3B">
        <w:rPr>
          <w:rFonts w:ascii="Arial" w:hAnsi="Arial" w:cs="Arial"/>
          <w:sz w:val="21"/>
          <w:szCs w:val="21"/>
          <w:shd w:val="clear" w:color="auto" w:fill="FFFFFF"/>
        </w:rPr>
        <w:t xml:space="preserve">para visualizar </w:t>
      </w:r>
      <w:r w:rsidR="008A3798" w:rsidRPr="00594D3B">
        <w:rPr>
          <w:rFonts w:ascii="Arial" w:hAnsi="Arial" w:cs="Arial"/>
          <w:sz w:val="21"/>
          <w:szCs w:val="21"/>
          <w:shd w:val="clear" w:color="auto" w:fill="FFFFFF"/>
        </w:rPr>
        <w:t xml:space="preserve">presentaciones, revistas digitales, películas </w:t>
      </w:r>
      <w:r w:rsidR="00DA3648" w:rsidRPr="00594D3B">
        <w:rPr>
          <w:rFonts w:ascii="Arial" w:hAnsi="Arial" w:cs="Arial"/>
          <w:sz w:val="21"/>
          <w:szCs w:val="21"/>
          <w:shd w:val="clear" w:color="auto" w:fill="FFFFFF"/>
        </w:rPr>
        <w:t>o</w:t>
      </w:r>
      <w:r w:rsidR="008A3798" w:rsidRPr="00594D3B">
        <w:rPr>
          <w:rFonts w:ascii="Arial" w:hAnsi="Arial" w:cs="Arial"/>
          <w:sz w:val="21"/>
          <w:szCs w:val="21"/>
          <w:shd w:val="clear" w:color="auto" w:fill="FFFFFF"/>
        </w:rPr>
        <w:t xml:space="preserve"> contenido </w:t>
      </w:r>
      <w:r w:rsidR="00DA3648" w:rsidRPr="00594D3B">
        <w:rPr>
          <w:rFonts w:ascii="Arial" w:hAnsi="Arial" w:cs="Arial"/>
          <w:sz w:val="21"/>
          <w:szCs w:val="21"/>
          <w:shd w:val="clear" w:color="auto" w:fill="FFFFFF"/>
        </w:rPr>
        <w:t>en realidad aumentada</w:t>
      </w:r>
      <w:r w:rsidRPr="00594D3B">
        <w:rPr>
          <w:rFonts w:ascii="Arial" w:hAnsi="Arial" w:cs="Arial"/>
          <w:sz w:val="21"/>
          <w:szCs w:val="21"/>
          <w:shd w:val="clear" w:color="auto" w:fill="FFFFFF"/>
        </w:rPr>
        <w:t xml:space="preserve">. </w:t>
      </w:r>
    </w:p>
    <w:p w14:paraId="435992E7" w14:textId="77777777" w:rsidR="00CF32E6" w:rsidRPr="00594D3B" w:rsidRDefault="00CF32E6" w:rsidP="00673B3E">
      <w:pPr>
        <w:pStyle w:val="Prrafodelista"/>
        <w:spacing w:line="256" w:lineRule="auto"/>
        <w:ind w:leftChars="0" w:left="720"/>
        <w:jc w:val="both"/>
        <w:rPr>
          <w:rFonts w:ascii="Arial" w:eastAsia="Calibri,Arial" w:hAnsi="Arial" w:cs="Arial"/>
          <w:sz w:val="21"/>
          <w:szCs w:val="21"/>
          <w:shd w:val="clear" w:color="auto" w:fill="FFFFFF"/>
        </w:rPr>
      </w:pPr>
    </w:p>
    <w:p w14:paraId="607ACB0E" w14:textId="38092E87" w:rsidR="006C1E90" w:rsidRPr="00594D3B" w:rsidRDefault="006C1E90" w:rsidP="006C1E90">
      <w:pPr>
        <w:spacing w:line="256" w:lineRule="auto"/>
        <w:jc w:val="both"/>
        <w:rPr>
          <w:rFonts w:ascii="Arial" w:hAnsi="Arial" w:cs="Arial"/>
          <w:sz w:val="21"/>
          <w:szCs w:val="21"/>
          <w:shd w:val="clear" w:color="auto" w:fill="FFFFFF"/>
        </w:rPr>
      </w:pPr>
      <w:r w:rsidRPr="00594D3B">
        <w:rPr>
          <w:rFonts w:ascii="Arial" w:hAnsi="Arial" w:cs="Arial"/>
          <w:sz w:val="21"/>
          <w:szCs w:val="21"/>
          <w:shd w:val="clear" w:color="auto" w:fill="FFFFFF"/>
        </w:rPr>
        <w:t xml:space="preserve">La exclusiva experiencia </w:t>
      </w:r>
      <w:r w:rsidR="00DA3648" w:rsidRPr="00594D3B">
        <w:rPr>
          <w:rFonts w:ascii="Arial" w:hAnsi="Arial" w:cs="Arial"/>
          <w:sz w:val="21"/>
          <w:szCs w:val="21"/>
          <w:shd w:val="clear" w:color="auto" w:fill="FFFFFF"/>
        </w:rPr>
        <w:t xml:space="preserve">de Galaxy </w:t>
      </w:r>
      <w:proofErr w:type="spellStart"/>
      <w:r w:rsidR="00DA3648" w:rsidRPr="00594D3B">
        <w:rPr>
          <w:rFonts w:ascii="Arial" w:hAnsi="Arial" w:cs="Arial"/>
          <w:sz w:val="21"/>
          <w:szCs w:val="21"/>
          <w:shd w:val="clear" w:color="auto" w:fill="FFFFFF"/>
        </w:rPr>
        <w:t>Fold</w:t>
      </w:r>
      <w:proofErr w:type="spellEnd"/>
      <w:r w:rsidR="00DA3648" w:rsidRPr="00594D3B">
        <w:rPr>
          <w:rFonts w:ascii="Arial" w:hAnsi="Arial" w:cs="Arial"/>
          <w:sz w:val="21"/>
          <w:szCs w:val="21"/>
          <w:shd w:val="clear" w:color="auto" w:fill="FFFFFF"/>
        </w:rPr>
        <w:t xml:space="preserve">, </w:t>
      </w:r>
      <w:r w:rsidR="005F59A0" w:rsidRPr="00594D3B">
        <w:rPr>
          <w:rFonts w:ascii="Arial" w:hAnsi="Arial" w:cs="Arial"/>
          <w:sz w:val="21"/>
          <w:szCs w:val="21"/>
          <w:shd w:val="clear" w:color="auto" w:fill="FFFFFF"/>
        </w:rPr>
        <w:t xml:space="preserve">fue </w:t>
      </w:r>
      <w:r w:rsidR="00DA3648" w:rsidRPr="00594D3B">
        <w:rPr>
          <w:rFonts w:ascii="Arial" w:hAnsi="Arial" w:cs="Arial"/>
          <w:sz w:val="21"/>
          <w:szCs w:val="21"/>
          <w:shd w:val="clear" w:color="auto" w:fill="FFFFFF"/>
        </w:rPr>
        <w:t xml:space="preserve">especialmente creada para </w:t>
      </w:r>
      <w:r w:rsidRPr="00594D3B">
        <w:rPr>
          <w:rFonts w:ascii="Arial" w:hAnsi="Arial" w:cs="Arial"/>
          <w:sz w:val="21"/>
          <w:szCs w:val="21"/>
          <w:shd w:val="clear" w:color="auto" w:fill="FFFFFF"/>
        </w:rPr>
        <w:t>ofrece</w:t>
      </w:r>
      <w:r w:rsidR="005F59A0" w:rsidRPr="00594D3B">
        <w:rPr>
          <w:rFonts w:ascii="Arial" w:hAnsi="Arial" w:cs="Arial"/>
          <w:sz w:val="21"/>
          <w:szCs w:val="21"/>
          <w:shd w:val="clear" w:color="auto" w:fill="FFFFFF"/>
        </w:rPr>
        <w:t>r</w:t>
      </w:r>
      <w:r w:rsidRPr="00594D3B">
        <w:rPr>
          <w:rFonts w:ascii="Arial" w:hAnsi="Arial" w:cs="Arial"/>
          <w:sz w:val="21"/>
          <w:szCs w:val="21"/>
          <w:shd w:val="clear" w:color="auto" w:fill="FFFFFF"/>
        </w:rPr>
        <w:t xml:space="preserve"> nuevas formas de aprovechar al máximo </w:t>
      </w:r>
      <w:r w:rsidR="005B19CE" w:rsidRPr="00594D3B">
        <w:rPr>
          <w:rFonts w:ascii="Arial" w:hAnsi="Arial" w:cs="Arial"/>
          <w:sz w:val="21"/>
          <w:szCs w:val="21"/>
          <w:shd w:val="clear" w:color="auto" w:fill="FFFFFF"/>
        </w:rPr>
        <w:t>la tecnología móvil</w:t>
      </w:r>
      <w:r w:rsidRPr="00594D3B">
        <w:rPr>
          <w:rFonts w:ascii="Arial" w:hAnsi="Arial" w:cs="Arial"/>
          <w:sz w:val="21"/>
          <w:szCs w:val="21"/>
          <w:shd w:val="clear" w:color="auto" w:fill="FFFFFF"/>
        </w:rPr>
        <w:t xml:space="preserve">: </w:t>
      </w:r>
    </w:p>
    <w:p w14:paraId="61CCBAB1" w14:textId="33CD3955" w:rsidR="006C1E90" w:rsidRPr="00594D3B" w:rsidRDefault="006C1E90" w:rsidP="006C1E90">
      <w:pPr>
        <w:pStyle w:val="Prrafodelista"/>
        <w:numPr>
          <w:ilvl w:val="0"/>
          <w:numId w:val="2"/>
        </w:numPr>
        <w:spacing w:line="256" w:lineRule="auto"/>
        <w:ind w:leftChars="0"/>
        <w:jc w:val="both"/>
        <w:rPr>
          <w:rFonts w:ascii="Arial" w:eastAsia="Calibri,Arial" w:hAnsi="Arial" w:cs="Arial"/>
          <w:sz w:val="21"/>
          <w:szCs w:val="21"/>
          <w:shd w:val="clear" w:color="auto" w:fill="FFFFFF"/>
        </w:rPr>
      </w:pPr>
      <w:r w:rsidRPr="00594D3B">
        <w:rPr>
          <w:rFonts w:ascii="Arial" w:hAnsi="Arial" w:cs="Arial"/>
          <w:b/>
          <w:sz w:val="21"/>
          <w:szCs w:val="21"/>
          <w:shd w:val="clear" w:color="auto" w:fill="FFFFFF"/>
        </w:rPr>
        <w:t>Ventana multiactiva:</w:t>
      </w:r>
      <w:r w:rsidRPr="00594D3B">
        <w:rPr>
          <w:rFonts w:ascii="Arial" w:hAnsi="Arial" w:cs="Arial"/>
          <w:sz w:val="21"/>
          <w:szCs w:val="21"/>
          <w:shd w:val="clear" w:color="auto" w:fill="FFFFFF"/>
        </w:rPr>
        <w:t xml:space="preserve"> </w:t>
      </w:r>
      <w:r w:rsidR="008A3798" w:rsidRPr="00594D3B">
        <w:rPr>
          <w:rFonts w:ascii="Arial" w:hAnsi="Arial" w:cs="Arial"/>
          <w:sz w:val="21"/>
          <w:szCs w:val="21"/>
          <w:shd w:val="clear" w:color="auto" w:fill="FFFFFF"/>
        </w:rPr>
        <w:t>Permite abrir</w:t>
      </w:r>
      <w:r w:rsidRPr="00594D3B">
        <w:rPr>
          <w:rFonts w:ascii="Arial" w:hAnsi="Arial" w:cs="Arial"/>
          <w:sz w:val="21"/>
          <w:szCs w:val="21"/>
          <w:shd w:val="clear" w:color="auto" w:fill="FFFFFF"/>
        </w:rPr>
        <w:t xml:space="preserve"> hasta tres aplicaciones </w:t>
      </w:r>
      <w:r w:rsidR="00DA3648" w:rsidRPr="00594D3B">
        <w:rPr>
          <w:rFonts w:ascii="Arial" w:hAnsi="Arial" w:cs="Arial"/>
          <w:sz w:val="21"/>
          <w:szCs w:val="21"/>
          <w:shd w:val="clear" w:color="auto" w:fill="FFFFFF"/>
        </w:rPr>
        <w:t>de manera simultánea</w:t>
      </w:r>
      <w:r w:rsidRPr="00594D3B">
        <w:rPr>
          <w:rFonts w:ascii="Arial" w:hAnsi="Arial" w:cs="Arial"/>
          <w:sz w:val="21"/>
          <w:szCs w:val="21"/>
          <w:shd w:val="clear" w:color="auto" w:fill="FFFFFF"/>
        </w:rPr>
        <w:t xml:space="preserve">, </w:t>
      </w:r>
      <w:r w:rsidR="00CB77D7">
        <w:rPr>
          <w:rFonts w:ascii="Arial" w:hAnsi="Arial" w:cs="Arial"/>
          <w:sz w:val="21"/>
          <w:szCs w:val="21"/>
          <w:shd w:val="clear" w:color="auto" w:fill="FFFFFF"/>
        </w:rPr>
        <w:t xml:space="preserve">para realizar diversas tareas a la vez, desde navegar, enviar mensajes de texto, trabajar, jugar o compartir contenido, todo </w:t>
      </w:r>
      <w:r w:rsidR="00DA3648" w:rsidRPr="00594D3B">
        <w:rPr>
          <w:rFonts w:ascii="Arial" w:hAnsi="Arial" w:cs="Arial"/>
          <w:sz w:val="21"/>
          <w:szCs w:val="21"/>
        </w:rPr>
        <w:t xml:space="preserve">en </w:t>
      </w:r>
      <w:r w:rsidR="00B15926" w:rsidRPr="00594D3B">
        <w:rPr>
          <w:rFonts w:ascii="Arial" w:hAnsi="Arial" w:cs="Arial"/>
          <w:sz w:val="21"/>
          <w:szCs w:val="21"/>
        </w:rPr>
        <w:t xml:space="preserve">una </w:t>
      </w:r>
      <w:r w:rsidR="00DA3648" w:rsidRPr="00594D3B">
        <w:rPr>
          <w:rFonts w:ascii="Arial" w:hAnsi="Arial" w:cs="Arial"/>
          <w:sz w:val="21"/>
          <w:szCs w:val="21"/>
        </w:rPr>
        <w:t>misma pantalla</w:t>
      </w:r>
      <w:r w:rsidR="00CB77D7">
        <w:rPr>
          <w:rFonts w:ascii="Arial" w:hAnsi="Arial" w:cs="Arial"/>
          <w:sz w:val="21"/>
          <w:szCs w:val="21"/>
        </w:rPr>
        <w:t>.</w:t>
      </w:r>
      <w:r w:rsidRPr="00594D3B">
        <w:rPr>
          <w:rFonts w:ascii="Arial" w:hAnsi="Arial" w:cs="Arial"/>
          <w:sz w:val="21"/>
          <w:szCs w:val="21"/>
        </w:rPr>
        <w:t xml:space="preserve"> </w:t>
      </w:r>
    </w:p>
    <w:p w14:paraId="0622F3A4" w14:textId="41B11639" w:rsidR="006C1E90" w:rsidRPr="00594D3B" w:rsidRDefault="006C1E90" w:rsidP="006C1E90">
      <w:pPr>
        <w:pStyle w:val="Prrafodelista"/>
        <w:numPr>
          <w:ilvl w:val="0"/>
          <w:numId w:val="3"/>
        </w:numPr>
        <w:spacing w:line="256" w:lineRule="auto"/>
        <w:ind w:leftChars="0"/>
        <w:jc w:val="both"/>
        <w:rPr>
          <w:rFonts w:ascii="Arial" w:hAnsi="Arial" w:cs="Arial"/>
          <w:sz w:val="21"/>
          <w:szCs w:val="21"/>
        </w:rPr>
      </w:pPr>
      <w:r w:rsidRPr="00594D3B">
        <w:rPr>
          <w:rFonts w:ascii="Arial" w:hAnsi="Arial" w:cs="Arial"/>
          <w:b/>
          <w:sz w:val="21"/>
          <w:szCs w:val="21"/>
          <w:shd w:val="clear" w:color="auto" w:fill="FFFFFF"/>
        </w:rPr>
        <w:t>Continuidad de aplicaciones:</w:t>
      </w:r>
      <w:r w:rsidRPr="00594D3B">
        <w:rPr>
          <w:rFonts w:ascii="Arial" w:hAnsi="Arial" w:cs="Arial"/>
          <w:sz w:val="21"/>
          <w:szCs w:val="21"/>
          <w:shd w:val="clear" w:color="auto" w:fill="FFFFFF"/>
        </w:rPr>
        <w:t xml:space="preserve"> </w:t>
      </w:r>
      <w:r w:rsidR="00F25664" w:rsidRPr="00594D3B">
        <w:rPr>
          <w:rFonts w:ascii="Arial" w:hAnsi="Arial" w:cs="Arial"/>
          <w:sz w:val="21"/>
          <w:szCs w:val="21"/>
          <w:shd w:val="clear" w:color="auto" w:fill="FFFFFF"/>
        </w:rPr>
        <w:t xml:space="preserve">Galaxy </w:t>
      </w:r>
      <w:proofErr w:type="spellStart"/>
      <w:r w:rsidR="00F25664" w:rsidRPr="00594D3B">
        <w:rPr>
          <w:rFonts w:ascii="Arial" w:hAnsi="Arial" w:cs="Arial"/>
          <w:sz w:val="21"/>
          <w:szCs w:val="21"/>
          <w:shd w:val="clear" w:color="auto" w:fill="FFFFFF"/>
        </w:rPr>
        <w:t>Fold</w:t>
      </w:r>
      <w:proofErr w:type="spellEnd"/>
      <w:r w:rsidR="004F5E6B" w:rsidRPr="00594D3B">
        <w:rPr>
          <w:rFonts w:ascii="Arial" w:hAnsi="Arial" w:cs="Arial"/>
          <w:sz w:val="21"/>
          <w:szCs w:val="21"/>
          <w:shd w:val="clear" w:color="auto" w:fill="FFFFFF"/>
        </w:rPr>
        <w:t xml:space="preserve"> realiza</w:t>
      </w:r>
      <w:r w:rsidR="00F9417C"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 xml:space="preserve">transiciones intuitivas e impecables entre la cubierta y </w:t>
      </w:r>
      <w:r w:rsidR="00B15926" w:rsidRPr="00594D3B">
        <w:rPr>
          <w:rFonts w:ascii="Arial" w:hAnsi="Arial" w:cs="Arial"/>
          <w:sz w:val="21"/>
          <w:szCs w:val="21"/>
          <w:shd w:val="clear" w:color="auto" w:fill="FFFFFF"/>
        </w:rPr>
        <w:t>el display</w:t>
      </w:r>
      <w:r w:rsidRPr="00594D3B">
        <w:rPr>
          <w:rFonts w:ascii="Arial" w:hAnsi="Arial" w:cs="Arial"/>
          <w:sz w:val="21"/>
          <w:szCs w:val="21"/>
          <w:shd w:val="clear" w:color="auto" w:fill="FFFFFF"/>
        </w:rPr>
        <w:t>. A medida que se abre y se cierra, las aplicaciones se</w:t>
      </w:r>
      <w:r w:rsidR="004F5E6B" w:rsidRPr="00594D3B">
        <w:rPr>
          <w:rFonts w:ascii="Arial" w:hAnsi="Arial" w:cs="Arial"/>
          <w:sz w:val="21"/>
          <w:szCs w:val="21"/>
          <w:shd w:val="clear" w:color="auto" w:fill="FFFFFF"/>
        </w:rPr>
        <w:t xml:space="preserve"> muestran</w:t>
      </w:r>
      <w:r w:rsidRPr="00594D3B">
        <w:rPr>
          <w:rFonts w:ascii="Arial" w:hAnsi="Arial" w:cs="Arial"/>
          <w:sz w:val="21"/>
          <w:szCs w:val="21"/>
          <w:shd w:val="clear" w:color="auto" w:fill="FFFFFF"/>
        </w:rPr>
        <w:t xml:space="preserve"> </w:t>
      </w:r>
      <w:r w:rsidR="004F5E6B" w:rsidRPr="00594D3B">
        <w:rPr>
          <w:rFonts w:ascii="Arial" w:hAnsi="Arial" w:cs="Arial"/>
          <w:sz w:val="21"/>
          <w:szCs w:val="21"/>
          <w:shd w:val="clear" w:color="auto" w:fill="FFFFFF"/>
        </w:rPr>
        <w:t>de manera automática en donde el usuario las dejó</w:t>
      </w:r>
      <w:r w:rsidRPr="00594D3B">
        <w:rPr>
          <w:rFonts w:ascii="Arial" w:hAnsi="Arial" w:cs="Arial"/>
          <w:sz w:val="21"/>
          <w:szCs w:val="21"/>
          <w:shd w:val="clear" w:color="auto" w:fill="FFFFFF"/>
        </w:rPr>
        <w:t xml:space="preserve">. </w:t>
      </w:r>
      <w:r w:rsidR="004F5E6B" w:rsidRPr="00594D3B">
        <w:rPr>
          <w:rFonts w:ascii="Arial" w:hAnsi="Arial" w:cs="Arial"/>
          <w:sz w:val="21"/>
          <w:szCs w:val="21"/>
        </w:rPr>
        <w:t xml:space="preserve">La captura, edición </w:t>
      </w:r>
      <w:r w:rsidR="008836F5" w:rsidRPr="00594D3B">
        <w:rPr>
          <w:rFonts w:ascii="Arial" w:hAnsi="Arial" w:cs="Arial"/>
          <w:sz w:val="21"/>
          <w:szCs w:val="21"/>
        </w:rPr>
        <w:t xml:space="preserve">de </w:t>
      </w:r>
      <w:r w:rsidR="004F5E6B" w:rsidRPr="00594D3B">
        <w:rPr>
          <w:rFonts w:ascii="Arial" w:hAnsi="Arial" w:cs="Arial"/>
          <w:sz w:val="21"/>
          <w:szCs w:val="21"/>
        </w:rPr>
        <w:t xml:space="preserve">imagen o acercamiento de publicaciones se realizan con el </w:t>
      </w:r>
      <w:r w:rsidR="00F25664" w:rsidRPr="00594D3B">
        <w:rPr>
          <w:rFonts w:ascii="Arial" w:hAnsi="Arial" w:cs="Arial"/>
          <w:sz w:val="21"/>
          <w:szCs w:val="21"/>
        </w:rPr>
        <w:t xml:space="preserve">smartphone </w:t>
      </w:r>
      <w:r w:rsidR="004F5E6B" w:rsidRPr="00594D3B">
        <w:rPr>
          <w:rFonts w:ascii="Arial" w:hAnsi="Arial" w:cs="Arial"/>
          <w:sz w:val="21"/>
          <w:szCs w:val="21"/>
        </w:rPr>
        <w:t>extendido</w:t>
      </w:r>
      <w:r w:rsidR="00A85D2C" w:rsidRPr="00594D3B">
        <w:rPr>
          <w:rFonts w:ascii="Arial" w:hAnsi="Arial" w:cs="Arial"/>
          <w:sz w:val="21"/>
          <w:szCs w:val="21"/>
        </w:rPr>
        <w:t xml:space="preserve"> </w:t>
      </w:r>
      <w:r w:rsidRPr="00594D3B">
        <w:rPr>
          <w:rFonts w:ascii="Arial" w:hAnsi="Arial" w:cs="Arial"/>
          <w:sz w:val="21"/>
          <w:szCs w:val="21"/>
        </w:rPr>
        <w:t>para aumentar</w:t>
      </w:r>
      <w:r w:rsidR="00A85D2C" w:rsidRPr="00594D3B">
        <w:rPr>
          <w:rFonts w:ascii="Arial" w:hAnsi="Arial" w:cs="Arial"/>
          <w:sz w:val="21"/>
          <w:szCs w:val="21"/>
        </w:rPr>
        <w:t xml:space="preserve"> el espacio</w:t>
      </w:r>
      <w:r w:rsidRPr="00594D3B">
        <w:rPr>
          <w:rFonts w:ascii="Arial" w:hAnsi="Arial" w:cs="Arial"/>
          <w:sz w:val="21"/>
          <w:szCs w:val="21"/>
        </w:rPr>
        <w:t xml:space="preserve"> </w:t>
      </w:r>
      <w:r w:rsidR="004F5E6B" w:rsidRPr="00594D3B">
        <w:rPr>
          <w:rFonts w:ascii="Arial" w:hAnsi="Arial" w:cs="Arial"/>
          <w:sz w:val="21"/>
          <w:szCs w:val="21"/>
        </w:rPr>
        <w:t>de visibilidad</w:t>
      </w:r>
      <w:r w:rsidRPr="00594D3B">
        <w:rPr>
          <w:rFonts w:ascii="Arial" w:hAnsi="Arial" w:cs="Arial"/>
          <w:sz w:val="21"/>
          <w:szCs w:val="21"/>
        </w:rPr>
        <w:t>.</w:t>
      </w:r>
    </w:p>
    <w:p w14:paraId="05E99E2B" w14:textId="77777777" w:rsidR="006C1E90" w:rsidRPr="00594D3B" w:rsidRDefault="006C1E90" w:rsidP="006C1E90">
      <w:pPr>
        <w:spacing w:line="256" w:lineRule="auto"/>
        <w:jc w:val="both"/>
        <w:rPr>
          <w:rFonts w:ascii="Arial" w:eastAsia="Calibri,Arial" w:hAnsi="Arial" w:cs="Arial"/>
          <w:i/>
          <w:sz w:val="21"/>
          <w:szCs w:val="21"/>
          <w:shd w:val="clear" w:color="auto" w:fill="FFFFFF"/>
        </w:rPr>
      </w:pPr>
    </w:p>
    <w:p w14:paraId="5AC78E9E" w14:textId="41AE67A4" w:rsidR="00F9417C" w:rsidRPr="00594D3B" w:rsidRDefault="006C1E90" w:rsidP="006C1E90">
      <w:pPr>
        <w:spacing w:line="256" w:lineRule="auto"/>
        <w:jc w:val="both"/>
        <w:rPr>
          <w:rFonts w:ascii="Arial" w:hAnsi="Arial" w:cs="Arial"/>
          <w:sz w:val="21"/>
          <w:szCs w:val="21"/>
          <w:shd w:val="clear" w:color="auto" w:fill="FFFFFF"/>
        </w:rPr>
      </w:pPr>
      <w:r w:rsidRPr="00594D3B">
        <w:rPr>
          <w:rFonts w:ascii="Arial" w:hAnsi="Arial" w:cs="Arial"/>
          <w:sz w:val="21"/>
          <w:szCs w:val="21"/>
          <w:shd w:val="clear" w:color="auto" w:fill="FFFFFF"/>
        </w:rPr>
        <w:t xml:space="preserve">Samsung trabajó con Google y la comunidad de desarrolladores de Android para que las aplicaciones y servicios estuvieran </w:t>
      </w:r>
      <w:r w:rsidR="00DB42B4" w:rsidRPr="00594D3B">
        <w:rPr>
          <w:rFonts w:ascii="Arial" w:hAnsi="Arial" w:cs="Arial"/>
          <w:sz w:val="21"/>
          <w:szCs w:val="21"/>
          <w:shd w:val="clear" w:color="auto" w:fill="FFFFFF"/>
        </w:rPr>
        <w:t xml:space="preserve">integrados en Galaxy </w:t>
      </w:r>
      <w:proofErr w:type="spellStart"/>
      <w:r w:rsidR="00DB42B4" w:rsidRPr="00594D3B">
        <w:rPr>
          <w:rFonts w:ascii="Arial" w:hAnsi="Arial" w:cs="Arial"/>
          <w:sz w:val="21"/>
          <w:szCs w:val="21"/>
          <w:shd w:val="clear" w:color="auto" w:fill="FFFFFF"/>
        </w:rPr>
        <w:t>Fold</w:t>
      </w:r>
      <w:proofErr w:type="spellEnd"/>
      <w:r w:rsidR="00DB42B4" w:rsidRPr="00594D3B">
        <w:rPr>
          <w:rFonts w:ascii="Arial" w:hAnsi="Arial" w:cs="Arial"/>
          <w:sz w:val="21"/>
          <w:szCs w:val="21"/>
          <w:shd w:val="clear" w:color="auto" w:fill="FFFFFF"/>
        </w:rPr>
        <w:t xml:space="preserve"> para</w:t>
      </w:r>
      <w:r w:rsidRPr="00594D3B">
        <w:rPr>
          <w:rFonts w:ascii="Arial" w:hAnsi="Arial" w:cs="Arial"/>
          <w:sz w:val="21"/>
          <w:szCs w:val="21"/>
          <w:shd w:val="clear" w:color="auto" w:fill="FFFFFF"/>
        </w:rPr>
        <w:t xml:space="preserve"> </w:t>
      </w:r>
      <w:r w:rsidR="00DB42B4" w:rsidRPr="00594D3B">
        <w:rPr>
          <w:rFonts w:ascii="Arial" w:hAnsi="Arial" w:cs="Arial"/>
          <w:sz w:val="21"/>
          <w:szCs w:val="21"/>
          <w:shd w:val="clear" w:color="auto" w:fill="FFFFFF"/>
        </w:rPr>
        <w:t xml:space="preserve">garantizar </w:t>
      </w:r>
      <w:r w:rsidRPr="00594D3B">
        <w:rPr>
          <w:rFonts w:ascii="Arial" w:hAnsi="Arial" w:cs="Arial"/>
          <w:sz w:val="21"/>
          <w:szCs w:val="21"/>
          <w:shd w:val="clear" w:color="auto" w:fill="FFFFFF"/>
        </w:rPr>
        <w:t xml:space="preserve">la experiencia </w:t>
      </w:r>
      <w:r w:rsidR="00DB42B4" w:rsidRPr="00594D3B">
        <w:rPr>
          <w:rFonts w:ascii="Arial" w:hAnsi="Arial" w:cs="Arial"/>
          <w:sz w:val="21"/>
          <w:szCs w:val="21"/>
          <w:shd w:val="clear" w:color="auto" w:fill="FFFFFF"/>
        </w:rPr>
        <w:t>del usuario.</w:t>
      </w:r>
    </w:p>
    <w:p w14:paraId="43202F95" w14:textId="77777777" w:rsidR="00BB6D9A" w:rsidRPr="00594D3B" w:rsidRDefault="00BB6D9A" w:rsidP="006C1E90">
      <w:pPr>
        <w:spacing w:line="256" w:lineRule="auto"/>
        <w:jc w:val="both"/>
        <w:rPr>
          <w:rFonts w:ascii="Arial" w:eastAsia="Calibri,Arial" w:hAnsi="Arial" w:cs="Arial"/>
          <w:sz w:val="21"/>
          <w:szCs w:val="21"/>
          <w:shd w:val="clear" w:color="auto" w:fill="FFFFFF"/>
        </w:rPr>
      </w:pPr>
    </w:p>
    <w:p w14:paraId="6D594D77" w14:textId="49670545" w:rsidR="006C1E90" w:rsidRPr="00594D3B" w:rsidRDefault="006C1E90" w:rsidP="006C1E90">
      <w:pPr>
        <w:spacing w:line="256" w:lineRule="auto"/>
        <w:jc w:val="both"/>
        <w:rPr>
          <w:rFonts w:ascii="Arial" w:eastAsia="Calibri,Arial" w:hAnsi="Arial" w:cs="Arial"/>
          <w:b/>
          <w:bCs/>
          <w:sz w:val="21"/>
          <w:szCs w:val="21"/>
          <w:shd w:val="clear" w:color="auto" w:fill="FFFFFF"/>
        </w:rPr>
      </w:pPr>
      <w:r w:rsidRPr="00594D3B">
        <w:rPr>
          <w:rFonts w:ascii="Arial" w:hAnsi="Arial" w:cs="Arial"/>
          <w:b/>
          <w:bCs/>
          <w:sz w:val="21"/>
          <w:szCs w:val="21"/>
          <w:shd w:val="clear" w:color="auto" w:fill="FFFFFF"/>
        </w:rPr>
        <w:t>Rendimiento superior</w:t>
      </w:r>
      <w:r w:rsidR="00F427DA" w:rsidRPr="00594D3B">
        <w:rPr>
          <w:rFonts w:ascii="Arial" w:hAnsi="Arial" w:cs="Arial"/>
          <w:b/>
          <w:bCs/>
          <w:sz w:val="21"/>
          <w:szCs w:val="21"/>
          <w:shd w:val="clear" w:color="auto" w:fill="FFFFFF"/>
        </w:rPr>
        <w:t xml:space="preserve"> </w:t>
      </w:r>
      <w:r w:rsidRPr="00594D3B">
        <w:rPr>
          <w:rFonts w:ascii="Arial" w:hAnsi="Arial" w:cs="Arial"/>
          <w:b/>
          <w:bCs/>
          <w:sz w:val="21"/>
          <w:szCs w:val="21"/>
          <w:shd w:val="clear" w:color="auto" w:fill="FFFFFF"/>
        </w:rPr>
        <w:t xml:space="preserve">para un dispositivo plegable </w:t>
      </w:r>
    </w:p>
    <w:p w14:paraId="15FDCA77" w14:textId="7F33E70F" w:rsidR="006C1E90" w:rsidRPr="00594D3B" w:rsidRDefault="006C1E90" w:rsidP="006C1E90">
      <w:pPr>
        <w:spacing w:line="256" w:lineRule="auto"/>
        <w:jc w:val="both"/>
        <w:rPr>
          <w:rFonts w:ascii="Arial" w:eastAsia="Calibri,Arial" w:hAnsi="Arial" w:cs="Arial"/>
          <w:sz w:val="21"/>
          <w:szCs w:val="21"/>
          <w:shd w:val="clear" w:color="auto" w:fill="FFFFFF"/>
        </w:rPr>
      </w:pPr>
      <w:r w:rsidRPr="00594D3B">
        <w:rPr>
          <w:rFonts w:ascii="Arial" w:hAnsi="Arial" w:cs="Arial"/>
          <w:sz w:val="21"/>
          <w:szCs w:val="21"/>
          <w:shd w:val="clear" w:color="auto" w:fill="FFFFFF"/>
        </w:rPr>
        <w:t xml:space="preserve">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está diseñado</w:t>
      </w:r>
      <w:r w:rsidR="000E09BC"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 xml:space="preserve">para un uso intenso, </w:t>
      </w:r>
      <w:r w:rsidR="000E09BC" w:rsidRPr="00594D3B">
        <w:rPr>
          <w:rFonts w:ascii="Arial" w:hAnsi="Arial" w:cs="Arial"/>
          <w:sz w:val="21"/>
          <w:szCs w:val="21"/>
          <w:shd w:val="clear" w:color="auto" w:fill="FFFFFF"/>
        </w:rPr>
        <w:t>tanto para trabajar</w:t>
      </w:r>
      <w:r w:rsidRPr="00594D3B">
        <w:rPr>
          <w:rFonts w:ascii="Arial" w:hAnsi="Arial" w:cs="Arial"/>
          <w:sz w:val="21"/>
          <w:szCs w:val="21"/>
          <w:shd w:val="clear" w:color="auto" w:fill="FFFFFF"/>
        </w:rPr>
        <w:t>, juga</w:t>
      </w:r>
      <w:r w:rsidR="000E09BC" w:rsidRPr="00594D3B">
        <w:rPr>
          <w:rFonts w:ascii="Arial" w:hAnsi="Arial" w:cs="Arial"/>
          <w:sz w:val="21"/>
          <w:szCs w:val="21"/>
          <w:shd w:val="clear" w:color="auto" w:fill="FFFFFF"/>
        </w:rPr>
        <w:t>r</w:t>
      </w:r>
      <w:r w:rsidRPr="00594D3B">
        <w:rPr>
          <w:rFonts w:ascii="Arial" w:hAnsi="Arial" w:cs="Arial"/>
          <w:sz w:val="21"/>
          <w:szCs w:val="21"/>
          <w:shd w:val="clear" w:color="auto" w:fill="FFFFFF"/>
        </w:rPr>
        <w:t xml:space="preserve"> o compart</w:t>
      </w:r>
      <w:r w:rsidR="000E09BC" w:rsidRPr="00594D3B">
        <w:rPr>
          <w:rFonts w:ascii="Arial" w:hAnsi="Arial" w:cs="Arial"/>
          <w:sz w:val="21"/>
          <w:szCs w:val="21"/>
          <w:shd w:val="clear" w:color="auto" w:fill="FFFFFF"/>
        </w:rPr>
        <w:t>ir</w:t>
      </w:r>
      <w:r w:rsidRPr="00594D3B">
        <w:rPr>
          <w:rFonts w:ascii="Arial" w:hAnsi="Arial" w:cs="Arial"/>
          <w:sz w:val="21"/>
          <w:szCs w:val="21"/>
          <w:shd w:val="clear" w:color="auto" w:fill="FFFFFF"/>
        </w:rPr>
        <w:t xml:space="preserve"> </w:t>
      </w:r>
      <w:r w:rsidR="00DB42B4" w:rsidRPr="00594D3B">
        <w:rPr>
          <w:rFonts w:ascii="Arial" w:hAnsi="Arial" w:cs="Arial"/>
          <w:sz w:val="21"/>
          <w:szCs w:val="21"/>
          <w:shd w:val="clear" w:color="auto" w:fill="FFFFFF"/>
        </w:rPr>
        <w:t>contenido, g</w:t>
      </w:r>
      <w:r w:rsidRPr="00594D3B">
        <w:rPr>
          <w:rFonts w:ascii="Arial" w:hAnsi="Arial" w:cs="Arial"/>
          <w:sz w:val="21"/>
          <w:szCs w:val="21"/>
          <w:shd w:val="clear" w:color="auto" w:fill="FFFFFF"/>
        </w:rPr>
        <w:t>racias a</w:t>
      </w:r>
      <w:r w:rsidR="00DB42B4" w:rsidRPr="00594D3B">
        <w:rPr>
          <w:rFonts w:ascii="Arial" w:hAnsi="Arial" w:cs="Arial"/>
          <w:sz w:val="21"/>
          <w:szCs w:val="21"/>
          <w:shd w:val="clear" w:color="auto" w:fill="FFFFFF"/>
        </w:rPr>
        <w:t xml:space="preserve"> un </w:t>
      </w:r>
      <w:r w:rsidRPr="00594D3B">
        <w:rPr>
          <w:rFonts w:ascii="Arial" w:hAnsi="Arial" w:cs="Arial"/>
          <w:sz w:val="21"/>
          <w:szCs w:val="21"/>
          <w:shd w:val="clear" w:color="auto" w:fill="FFFFFF"/>
        </w:rPr>
        <w:t xml:space="preserve">hardware potente, </w:t>
      </w:r>
      <w:r w:rsidR="00DB42B4" w:rsidRPr="00594D3B">
        <w:rPr>
          <w:rFonts w:ascii="Arial" w:hAnsi="Arial" w:cs="Arial"/>
          <w:sz w:val="21"/>
          <w:szCs w:val="21"/>
          <w:shd w:val="clear" w:color="auto" w:fill="FFFFFF"/>
        </w:rPr>
        <w:t>que ha sido desarrollado</w:t>
      </w:r>
      <w:r w:rsidR="000E09BC" w:rsidRPr="00594D3B">
        <w:rPr>
          <w:rFonts w:ascii="Arial" w:hAnsi="Arial" w:cs="Arial"/>
          <w:sz w:val="21"/>
          <w:szCs w:val="21"/>
          <w:shd w:val="clear" w:color="auto" w:fill="FFFFFF"/>
        </w:rPr>
        <w:t xml:space="preserve"> para cualquier actividad</w:t>
      </w:r>
      <w:r w:rsidRPr="00594D3B">
        <w:rPr>
          <w:rFonts w:ascii="Arial" w:hAnsi="Arial" w:cs="Arial"/>
          <w:sz w:val="21"/>
          <w:szCs w:val="21"/>
          <w:shd w:val="clear" w:color="auto" w:fill="FFFFFF"/>
        </w:rPr>
        <w:t xml:space="preserve">. </w:t>
      </w:r>
    </w:p>
    <w:p w14:paraId="444CF100" w14:textId="78C93344" w:rsidR="006C1E90" w:rsidRPr="00594D3B" w:rsidRDefault="006C1E90" w:rsidP="006C1E90">
      <w:pPr>
        <w:numPr>
          <w:ilvl w:val="0"/>
          <w:numId w:val="2"/>
        </w:numPr>
        <w:spacing w:after="0" w:line="256" w:lineRule="auto"/>
        <w:jc w:val="both"/>
        <w:rPr>
          <w:rFonts w:ascii="Arial" w:eastAsia="Calibri,Arial" w:hAnsi="Arial" w:cs="Arial"/>
          <w:bCs/>
          <w:sz w:val="21"/>
          <w:szCs w:val="21"/>
          <w:shd w:val="clear" w:color="auto" w:fill="FFFFFF"/>
        </w:rPr>
      </w:pPr>
      <w:r w:rsidRPr="00594D3B">
        <w:rPr>
          <w:rFonts w:ascii="Arial" w:hAnsi="Arial" w:cs="Arial"/>
          <w:b/>
          <w:bCs/>
          <w:sz w:val="21"/>
          <w:szCs w:val="21"/>
          <w:shd w:val="clear" w:color="auto" w:fill="FFFFFF"/>
        </w:rPr>
        <w:t>Hacer más:</w:t>
      </w:r>
      <w:r w:rsidRPr="00594D3B">
        <w:rPr>
          <w:rFonts w:ascii="Arial" w:hAnsi="Arial" w:cs="Arial"/>
          <w:bCs/>
          <w:sz w:val="21"/>
          <w:szCs w:val="21"/>
          <w:shd w:val="clear" w:color="auto" w:fill="FFFFFF"/>
        </w:rPr>
        <w:t xml:space="preserve"> </w:t>
      </w:r>
      <w:r w:rsidR="00DB42B4" w:rsidRPr="00594D3B">
        <w:rPr>
          <w:rFonts w:ascii="Arial" w:hAnsi="Arial" w:cs="Arial"/>
          <w:sz w:val="21"/>
          <w:szCs w:val="21"/>
          <w:shd w:val="clear" w:color="auto" w:fill="FFFFFF"/>
        </w:rPr>
        <w:t xml:space="preserve">A fin de </w:t>
      </w:r>
      <w:r w:rsidRPr="00594D3B">
        <w:rPr>
          <w:rFonts w:ascii="Arial" w:hAnsi="Arial" w:cs="Arial"/>
          <w:sz w:val="21"/>
          <w:szCs w:val="21"/>
          <w:shd w:val="clear" w:color="auto" w:fill="FFFFFF"/>
        </w:rPr>
        <w:t xml:space="preserve">garantizar que todo funcione de manera impecable, incluso cuando </w:t>
      </w:r>
      <w:r w:rsidR="00DB42B4" w:rsidRPr="00594D3B">
        <w:rPr>
          <w:rFonts w:ascii="Arial" w:hAnsi="Arial" w:cs="Arial"/>
          <w:sz w:val="21"/>
          <w:szCs w:val="21"/>
          <w:shd w:val="clear" w:color="auto" w:fill="FFFFFF"/>
        </w:rPr>
        <w:t xml:space="preserve">se ejecutan </w:t>
      </w:r>
      <w:r w:rsidRPr="00594D3B">
        <w:rPr>
          <w:rFonts w:ascii="Arial" w:hAnsi="Arial" w:cs="Arial"/>
          <w:sz w:val="21"/>
          <w:szCs w:val="21"/>
          <w:shd w:val="clear" w:color="auto" w:fill="FFFFFF"/>
        </w:rPr>
        <w:t xml:space="preserve">tres aplicaciones </w:t>
      </w:r>
      <w:r w:rsidR="00DB42B4" w:rsidRPr="00594D3B">
        <w:rPr>
          <w:rFonts w:ascii="Arial" w:hAnsi="Arial" w:cs="Arial"/>
          <w:sz w:val="21"/>
          <w:szCs w:val="21"/>
          <w:shd w:val="clear" w:color="auto" w:fill="FFFFFF"/>
        </w:rPr>
        <w:t xml:space="preserve">de manera </w:t>
      </w:r>
      <w:r w:rsidRPr="00594D3B">
        <w:rPr>
          <w:rFonts w:ascii="Arial" w:hAnsi="Arial" w:cs="Arial"/>
          <w:sz w:val="21"/>
          <w:szCs w:val="21"/>
          <w:shd w:val="clear" w:color="auto" w:fill="FFFFFF"/>
        </w:rPr>
        <w:t xml:space="preserve">simultánea, Samsung equipó </w:t>
      </w:r>
      <w:r w:rsidR="000E09BC" w:rsidRPr="00594D3B">
        <w:rPr>
          <w:rFonts w:ascii="Arial" w:hAnsi="Arial" w:cs="Arial"/>
          <w:sz w:val="21"/>
          <w:szCs w:val="21"/>
          <w:shd w:val="clear" w:color="auto" w:fill="FFFFFF"/>
        </w:rPr>
        <w:t>a</w:t>
      </w:r>
      <w:r w:rsidRPr="00594D3B">
        <w:rPr>
          <w:rFonts w:ascii="Arial" w:hAnsi="Arial" w:cs="Arial"/>
          <w:sz w:val="21"/>
          <w:szCs w:val="21"/>
          <w:shd w:val="clear" w:color="auto" w:fill="FFFFFF"/>
        </w:rPr>
        <w:t xml:space="preserve"> 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con un procesador de última generación</w:t>
      </w:r>
      <w:r w:rsidR="000E09BC" w:rsidRPr="00594D3B">
        <w:rPr>
          <w:rFonts w:ascii="Arial" w:hAnsi="Arial" w:cs="Arial"/>
          <w:sz w:val="21"/>
          <w:szCs w:val="21"/>
          <w:shd w:val="clear" w:color="auto" w:fill="FFFFFF"/>
        </w:rPr>
        <w:t xml:space="preserve"> de</w:t>
      </w:r>
      <w:r w:rsidRPr="00594D3B">
        <w:rPr>
          <w:rFonts w:ascii="Arial" w:hAnsi="Arial" w:cs="Arial"/>
          <w:sz w:val="21"/>
          <w:szCs w:val="21"/>
          <w:shd w:val="clear" w:color="auto" w:fill="FFFFFF"/>
        </w:rPr>
        <w:t xml:space="preserve"> alta potencia y 12 GB de RAM, </w:t>
      </w:r>
      <w:r w:rsidR="000E09BC" w:rsidRPr="00594D3B">
        <w:rPr>
          <w:rFonts w:ascii="Arial" w:hAnsi="Arial" w:cs="Arial"/>
          <w:sz w:val="21"/>
          <w:szCs w:val="21"/>
          <w:shd w:val="clear" w:color="auto" w:fill="FFFFFF"/>
        </w:rPr>
        <w:t xml:space="preserve">que dan como resultado </w:t>
      </w:r>
      <w:r w:rsidRPr="00594D3B">
        <w:rPr>
          <w:rFonts w:ascii="Arial" w:hAnsi="Arial" w:cs="Arial"/>
          <w:sz w:val="21"/>
          <w:szCs w:val="21"/>
          <w:shd w:val="clear" w:color="auto" w:fill="FFFFFF"/>
        </w:rPr>
        <w:t>un</w:t>
      </w:r>
      <w:r w:rsidR="00DB42B4" w:rsidRPr="00594D3B">
        <w:rPr>
          <w:rFonts w:ascii="Arial" w:hAnsi="Arial" w:cs="Arial"/>
          <w:sz w:val="21"/>
          <w:szCs w:val="21"/>
          <w:shd w:val="clear" w:color="auto" w:fill="FFFFFF"/>
        </w:rPr>
        <w:t xml:space="preserve"> desempeño </w:t>
      </w:r>
      <w:r w:rsidRPr="00594D3B">
        <w:rPr>
          <w:rFonts w:ascii="Arial" w:hAnsi="Arial" w:cs="Arial"/>
          <w:sz w:val="21"/>
          <w:szCs w:val="21"/>
          <w:shd w:val="clear" w:color="auto" w:fill="FFFFFF"/>
        </w:rPr>
        <w:t xml:space="preserve">similar </w:t>
      </w:r>
      <w:r w:rsidR="00DB42B4" w:rsidRPr="00594D3B">
        <w:rPr>
          <w:rFonts w:ascii="Arial" w:hAnsi="Arial" w:cs="Arial"/>
          <w:sz w:val="21"/>
          <w:szCs w:val="21"/>
          <w:shd w:val="clear" w:color="auto" w:fill="FFFFFF"/>
        </w:rPr>
        <w:t>al</w:t>
      </w:r>
      <w:r w:rsidRPr="00594D3B">
        <w:rPr>
          <w:rFonts w:ascii="Arial" w:hAnsi="Arial" w:cs="Arial"/>
          <w:sz w:val="21"/>
          <w:szCs w:val="21"/>
          <w:shd w:val="clear" w:color="auto" w:fill="FFFFFF"/>
        </w:rPr>
        <w:t xml:space="preserve"> de una PC</w:t>
      </w:r>
      <w:r w:rsidR="000E09BC" w:rsidRPr="00594D3B">
        <w:rPr>
          <w:rFonts w:ascii="Arial" w:hAnsi="Arial" w:cs="Arial"/>
          <w:sz w:val="21"/>
          <w:szCs w:val="21"/>
          <w:shd w:val="clear" w:color="auto" w:fill="FFFFFF"/>
        </w:rPr>
        <w:t>.</w:t>
      </w:r>
      <w:r w:rsidRPr="00594D3B">
        <w:rPr>
          <w:rFonts w:ascii="Arial" w:hAnsi="Arial" w:cs="Arial"/>
          <w:sz w:val="21"/>
          <w:szCs w:val="21"/>
          <w:shd w:val="clear" w:color="auto" w:fill="FFFFFF"/>
        </w:rPr>
        <w:t xml:space="preserve"> El sofisticado sistema </w:t>
      </w:r>
      <w:r w:rsidR="000E09BC" w:rsidRPr="00594D3B">
        <w:rPr>
          <w:rFonts w:ascii="Arial" w:hAnsi="Arial" w:cs="Arial"/>
          <w:sz w:val="21"/>
          <w:szCs w:val="21"/>
          <w:shd w:val="clear" w:color="auto" w:fill="FFFFFF"/>
        </w:rPr>
        <w:t>de</w:t>
      </w:r>
      <w:r w:rsidRPr="00594D3B">
        <w:rPr>
          <w:rFonts w:ascii="Arial" w:hAnsi="Arial" w:cs="Arial"/>
          <w:sz w:val="21"/>
          <w:szCs w:val="21"/>
          <w:shd w:val="clear" w:color="auto" w:fill="FFFFFF"/>
        </w:rPr>
        <w:t xml:space="preserve"> dos baterías </w:t>
      </w:r>
      <w:r w:rsidR="00F427DA" w:rsidRPr="00594D3B">
        <w:rPr>
          <w:rFonts w:ascii="Arial" w:hAnsi="Arial" w:cs="Arial"/>
          <w:sz w:val="21"/>
          <w:szCs w:val="21"/>
          <w:shd w:val="clear" w:color="auto" w:fill="FFFFFF"/>
        </w:rPr>
        <w:t>está hecho</w:t>
      </w:r>
      <w:r w:rsidRPr="00594D3B">
        <w:rPr>
          <w:rFonts w:ascii="Arial" w:hAnsi="Arial" w:cs="Arial"/>
          <w:sz w:val="21"/>
          <w:szCs w:val="21"/>
          <w:shd w:val="clear" w:color="auto" w:fill="FFFFFF"/>
        </w:rPr>
        <w:t xml:space="preserve"> específicamente </w:t>
      </w:r>
      <w:r w:rsidR="000E09BC" w:rsidRPr="00594D3B">
        <w:rPr>
          <w:rFonts w:ascii="Arial" w:hAnsi="Arial" w:cs="Arial"/>
          <w:sz w:val="21"/>
          <w:szCs w:val="21"/>
          <w:shd w:val="clear" w:color="auto" w:fill="FFFFFF"/>
        </w:rPr>
        <w:t xml:space="preserve">para soportar cualquier </w:t>
      </w:r>
      <w:r w:rsidR="00DB42B4" w:rsidRPr="00594D3B">
        <w:rPr>
          <w:rFonts w:ascii="Arial" w:hAnsi="Arial" w:cs="Arial"/>
          <w:sz w:val="21"/>
          <w:szCs w:val="21"/>
          <w:shd w:val="clear" w:color="auto" w:fill="FFFFFF"/>
        </w:rPr>
        <w:t xml:space="preserve">actividad y </w:t>
      </w:r>
      <w:r w:rsidR="000E09BC" w:rsidRPr="00594D3B">
        <w:rPr>
          <w:rFonts w:ascii="Arial" w:hAnsi="Arial" w:cs="Arial"/>
          <w:sz w:val="21"/>
          <w:szCs w:val="21"/>
          <w:shd w:val="clear" w:color="auto" w:fill="FFFFFF"/>
        </w:rPr>
        <w:t>ritmo de vida.</w:t>
      </w:r>
      <w:r w:rsidRPr="00594D3B">
        <w:rPr>
          <w:rFonts w:ascii="Arial" w:hAnsi="Arial" w:cs="Arial"/>
          <w:sz w:val="21"/>
          <w:szCs w:val="21"/>
          <w:shd w:val="clear" w:color="auto" w:fill="FFFFFF"/>
        </w:rPr>
        <w:t xml:space="preserve"> </w:t>
      </w:r>
      <w:r w:rsidR="00DB42B4" w:rsidRPr="00594D3B">
        <w:rPr>
          <w:rFonts w:ascii="Arial" w:hAnsi="Arial" w:cs="Arial"/>
          <w:sz w:val="21"/>
          <w:szCs w:val="21"/>
          <w:shd w:val="clear" w:color="auto" w:fill="FFFFFF"/>
        </w:rPr>
        <w:t xml:space="preserve">A través </w:t>
      </w:r>
      <w:r w:rsidR="00400F08" w:rsidRPr="00594D3B">
        <w:rPr>
          <w:rFonts w:ascii="Arial" w:hAnsi="Arial" w:cs="Arial"/>
          <w:sz w:val="21"/>
          <w:szCs w:val="21"/>
          <w:shd w:val="clear" w:color="auto" w:fill="FFFFFF"/>
        </w:rPr>
        <w:t>del nuevo sistema de carga inalámbrica,</w:t>
      </w:r>
      <w:r w:rsidR="00DB42B4" w:rsidRPr="00594D3B">
        <w:rPr>
          <w:rFonts w:ascii="Arial" w:hAnsi="Arial" w:cs="Arial"/>
          <w:sz w:val="21"/>
          <w:szCs w:val="21"/>
          <w:shd w:val="clear" w:color="auto" w:fill="FFFFFF"/>
        </w:rPr>
        <w:t xml:space="preserve"> Wireless </w:t>
      </w:r>
      <w:proofErr w:type="spellStart"/>
      <w:r w:rsidR="00DB42B4" w:rsidRPr="00594D3B">
        <w:rPr>
          <w:rFonts w:ascii="Arial" w:hAnsi="Arial" w:cs="Arial"/>
          <w:sz w:val="21"/>
          <w:szCs w:val="21"/>
          <w:shd w:val="clear" w:color="auto" w:fill="FFFFFF"/>
        </w:rPr>
        <w:t>PowerShare</w:t>
      </w:r>
      <w:proofErr w:type="spellEnd"/>
      <w:r w:rsidR="00DB42B4" w:rsidRPr="00594D3B">
        <w:rPr>
          <w:rFonts w:ascii="Arial" w:hAnsi="Arial" w:cs="Arial"/>
          <w:sz w:val="21"/>
          <w:szCs w:val="21"/>
          <w:shd w:val="clear" w:color="auto" w:fill="FFFFFF"/>
        </w:rPr>
        <w:t>*</w:t>
      </w:r>
      <w:r w:rsidR="00400F08" w:rsidRPr="00594D3B">
        <w:rPr>
          <w:rFonts w:ascii="Arial" w:hAnsi="Arial" w:cs="Arial"/>
          <w:sz w:val="21"/>
          <w:szCs w:val="21"/>
          <w:shd w:val="clear" w:color="auto" w:fill="FFFFFF"/>
        </w:rPr>
        <w:t xml:space="preserve">, el </w:t>
      </w:r>
      <w:r w:rsidR="005F59A0" w:rsidRPr="00594D3B">
        <w:rPr>
          <w:rFonts w:ascii="Arial" w:hAnsi="Arial" w:cs="Arial"/>
          <w:sz w:val="21"/>
          <w:szCs w:val="21"/>
          <w:shd w:val="clear" w:color="auto" w:fill="FFFFFF"/>
        </w:rPr>
        <w:t xml:space="preserve">consumidor </w:t>
      </w:r>
      <w:r w:rsidR="00400F08" w:rsidRPr="00594D3B">
        <w:rPr>
          <w:rFonts w:ascii="Arial" w:hAnsi="Arial" w:cs="Arial"/>
          <w:sz w:val="21"/>
          <w:szCs w:val="21"/>
          <w:shd w:val="clear" w:color="auto" w:fill="FFFFFF"/>
        </w:rPr>
        <w:t xml:space="preserve">puede recargar su </w:t>
      </w:r>
      <w:r w:rsidRPr="00594D3B">
        <w:rPr>
          <w:rFonts w:ascii="Arial" w:hAnsi="Arial" w:cs="Arial"/>
          <w:sz w:val="21"/>
          <w:szCs w:val="21"/>
          <w:shd w:val="clear" w:color="auto" w:fill="FFFFFF"/>
        </w:rPr>
        <w:t xml:space="preserve">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y un segundo dispositivo</w:t>
      </w:r>
      <w:r w:rsidR="00400F08" w:rsidRPr="00594D3B">
        <w:rPr>
          <w:rFonts w:ascii="Arial" w:hAnsi="Arial" w:cs="Arial"/>
          <w:sz w:val="21"/>
          <w:szCs w:val="21"/>
          <w:shd w:val="clear" w:color="auto" w:fill="FFFFFF"/>
        </w:rPr>
        <w:t xml:space="preserve"> a la vez, con tal solo conectar uno de los equipos a un cargador regular</w:t>
      </w:r>
      <w:r w:rsidR="00A85D2C" w:rsidRPr="00594D3B">
        <w:rPr>
          <w:rFonts w:ascii="Arial" w:hAnsi="Arial" w:cs="Arial"/>
          <w:sz w:val="21"/>
          <w:szCs w:val="21"/>
          <w:shd w:val="clear" w:color="auto" w:fill="FFFFFF"/>
        </w:rPr>
        <w:t>.</w:t>
      </w:r>
    </w:p>
    <w:p w14:paraId="56C66890" w14:textId="33A9695D" w:rsidR="006C1E90" w:rsidRPr="00594D3B" w:rsidRDefault="006C1E90" w:rsidP="006C1E90">
      <w:pPr>
        <w:numPr>
          <w:ilvl w:val="0"/>
          <w:numId w:val="2"/>
        </w:numPr>
        <w:spacing w:after="0" w:line="256" w:lineRule="auto"/>
        <w:jc w:val="both"/>
        <w:rPr>
          <w:rFonts w:ascii="Arial" w:eastAsia="Calibri,Arial" w:hAnsi="Arial" w:cs="Arial"/>
          <w:bCs/>
          <w:sz w:val="21"/>
          <w:szCs w:val="21"/>
          <w:shd w:val="clear" w:color="auto" w:fill="FFFFFF"/>
        </w:rPr>
      </w:pPr>
      <w:r w:rsidRPr="00594D3B">
        <w:rPr>
          <w:rFonts w:ascii="Arial" w:hAnsi="Arial" w:cs="Arial"/>
          <w:b/>
          <w:bCs/>
          <w:sz w:val="21"/>
          <w:szCs w:val="21"/>
          <w:shd w:val="clear" w:color="auto" w:fill="FFFFFF"/>
        </w:rPr>
        <w:t>La máxima experiencia multimedia:</w:t>
      </w:r>
      <w:r w:rsidRPr="00594D3B">
        <w:rPr>
          <w:rFonts w:ascii="Arial" w:hAnsi="Arial" w:cs="Arial"/>
          <w:bCs/>
          <w:sz w:val="21"/>
          <w:szCs w:val="21"/>
          <w:shd w:val="clear" w:color="auto" w:fill="FFFFFF"/>
        </w:rPr>
        <w:t xml:space="preserve"> Galaxy </w:t>
      </w:r>
      <w:proofErr w:type="spellStart"/>
      <w:r w:rsidRPr="00594D3B">
        <w:rPr>
          <w:rFonts w:ascii="Arial" w:hAnsi="Arial" w:cs="Arial"/>
          <w:bCs/>
          <w:sz w:val="21"/>
          <w:szCs w:val="21"/>
          <w:shd w:val="clear" w:color="auto" w:fill="FFFFFF"/>
        </w:rPr>
        <w:t>Fold</w:t>
      </w:r>
      <w:proofErr w:type="spellEnd"/>
      <w:r w:rsidRPr="00594D3B">
        <w:rPr>
          <w:rFonts w:ascii="Arial" w:hAnsi="Arial" w:cs="Arial"/>
          <w:bCs/>
          <w:sz w:val="21"/>
          <w:szCs w:val="21"/>
          <w:shd w:val="clear" w:color="auto" w:fill="FFFFFF"/>
        </w:rPr>
        <w:t xml:space="preserve"> </w:t>
      </w:r>
      <w:r w:rsidR="0098303C" w:rsidRPr="00594D3B">
        <w:rPr>
          <w:rFonts w:ascii="Arial" w:hAnsi="Arial" w:cs="Arial"/>
          <w:bCs/>
          <w:sz w:val="21"/>
          <w:szCs w:val="21"/>
          <w:shd w:val="clear" w:color="auto" w:fill="FFFFFF"/>
        </w:rPr>
        <w:t>fue desarrollado</w:t>
      </w:r>
      <w:r w:rsidRPr="00594D3B">
        <w:rPr>
          <w:rFonts w:ascii="Arial" w:hAnsi="Arial" w:cs="Arial"/>
          <w:bCs/>
          <w:sz w:val="21"/>
          <w:szCs w:val="21"/>
          <w:shd w:val="clear" w:color="auto" w:fill="FFFFFF"/>
        </w:rPr>
        <w:t xml:space="preserve"> para el entretenimiento. Gracias a </w:t>
      </w:r>
      <w:r w:rsidR="00400F08" w:rsidRPr="00594D3B">
        <w:rPr>
          <w:rFonts w:ascii="Arial" w:hAnsi="Arial" w:cs="Arial"/>
          <w:bCs/>
          <w:sz w:val="21"/>
          <w:szCs w:val="21"/>
          <w:shd w:val="clear" w:color="auto" w:fill="FFFFFF"/>
        </w:rPr>
        <w:t xml:space="preserve">su pantalla dinámica AMOLED y al sonido nítido de </w:t>
      </w:r>
      <w:r w:rsidR="00F25664" w:rsidRPr="00594D3B">
        <w:rPr>
          <w:rFonts w:ascii="Arial" w:hAnsi="Arial" w:cs="Arial"/>
          <w:bCs/>
          <w:sz w:val="21"/>
          <w:szCs w:val="21"/>
          <w:shd w:val="clear" w:color="auto" w:fill="FFFFFF"/>
        </w:rPr>
        <w:t xml:space="preserve">sus </w:t>
      </w:r>
      <w:r w:rsidR="00400F08" w:rsidRPr="00594D3B">
        <w:rPr>
          <w:rFonts w:ascii="Arial" w:hAnsi="Arial" w:cs="Arial"/>
          <w:bCs/>
          <w:sz w:val="21"/>
          <w:szCs w:val="21"/>
          <w:shd w:val="clear" w:color="auto" w:fill="FFFFFF"/>
        </w:rPr>
        <w:lastRenderedPageBreak/>
        <w:t>altavoces estéreo</w:t>
      </w:r>
      <w:r w:rsidR="00F25664" w:rsidRPr="00594D3B">
        <w:rPr>
          <w:rFonts w:ascii="Arial" w:hAnsi="Arial" w:cs="Arial"/>
          <w:bCs/>
          <w:sz w:val="21"/>
          <w:szCs w:val="21"/>
          <w:shd w:val="clear" w:color="auto" w:fill="FFFFFF"/>
        </w:rPr>
        <w:t>,</w:t>
      </w:r>
      <w:r w:rsidR="00400F08" w:rsidRPr="00594D3B">
        <w:rPr>
          <w:rFonts w:ascii="Arial" w:hAnsi="Arial" w:cs="Arial"/>
          <w:bCs/>
          <w:sz w:val="21"/>
          <w:szCs w:val="21"/>
          <w:shd w:val="clear" w:color="auto" w:fill="FFFFFF"/>
        </w:rPr>
        <w:t xml:space="preserve"> respaldados por AKG, el </w:t>
      </w:r>
      <w:r w:rsidR="00F25664" w:rsidRPr="00594D3B">
        <w:rPr>
          <w:rFonts w:ascii="Arial" w:hAnsi="Arial" w:cs="Arial"/>
          <w:bCs/>
          <w:sz w:val="21"/>
          <w:szCs w:val="21"/>
          <w:shd w:val="clear" w:color="auto" w:fill="FFFFFF"/>
        </w:rPr>
        <w:t xml:space="preserve">teléfono </w:t>
      </w:r>
      <w:r w:rsidR="00400F08" w:rsidRPr="00594D3B">
        <w:rPr>
          <w:rFonts w:ascii="Arial" w:hAnsi="Arial" w:cs="Arial"/>
          <w:bCs/>
          <w:sz w:val="21"/>
          <w:szCs w:val="21"/>
          <w:shd w:val="clear" w:color="auto" w:fill="FFFFFF"/>
        </w:rPr>
        <w:t>ofrece una experiencia</w:t>
      </w:r>
      <w:r w:rsidRPr="00594D3B">
        <w:rPr>
          <w:rFonts w:ascii="Arial" w:hAnsi="Arial" w:cs="Arial"/>
          <w:bCs/>
          <w:sz w:val="21"/>
          <w:szCs w:val="21"/>
          <w:shd w:val="clear" w:color="auto" w:fill="FFFFFF"/>
        </w:rPr>
        <w:t xml:space="preserve"> envolvente </w:t>
      </w:r>
      <w:r w:rsidR="00400F08" w:rsidRPr="00594D3B">
        <w:rPr>
          <w:rFonts w:ascii="Arial" w:hAnsi="Arial" w:cs="Arial"/>
          <w:bCs/>
          <w:sz w:val="21"/>
          <w:szCs w:val="21"/>
          <w:shd w:val="clear" w:color="auto" w:fill="FFFFFF"/>
        </w:rPr>
        <w:t>para disfrutar</w:t>
      </w:r>
      <w:r w:rsidRPr="00594D3B">
        <w:rPr>
          <w:rFonts w:ascii="Arial" w:hAnsi="Arial" w:cs="Arial"/>
          <w:bCs/>
          <w:sz w:val="21"/>
          <w:szCs w:val="21"/>
          <w:shd w:val="clear" w:color="auto" w:fill="FFFFFF"/>
        </w:rPr>
        <w:t xml:space="preserve"> </w:t>
      </w:r>
      <w:r w:rsidR="00400F08" w:rsidRPr="00594D3B">
        <w:rPr>
          <w:rFonts w:ascii="Arial" w:hAnsi="Arial" w:cs="Arial"/>
          <w:bCs/>
          <w:sz w:val="21"/>
          <w:szCs w:val="21"/>
          <w:shd w:val="clear" w:color="auto" w:fill="FFFFFF"/>
        </w:rPr>
        <w:t xml:space="preserve">de </w:t>
      </w:r>
      <w:r w:rsidRPr="00594D3B">
        <w:rPr>
          <w:rFonts w:ascii="Arial" w:hAnsi="Arial" w:cs="Arial"/>
          <w:bCs/>
          <w:sz w:val="21"/>
          <w:szCs w:val="21"/>
          <w:shd w:val="clear" w:color="auto" w:fill="FFFFFF"/>
        </w:rPr>
        <w:t>películas y juegos</w:t>
      </w:r>
      <w:r w:rsidR="00323383">
        <w:rPr>
          <w:rFonts w:ascii="Arial" w:hAnsi="Arial" w:cs="Arial"/>
          <w:bCs/>
          <w:sz w:val="21"/>
          <w:szCs w:val="21"/>
          <w:shd w:val="clear" w:color="auto" w:fill="FFFFFF"/>
        </w:rPr>
        <w:t xml:space="preserve"> con sonido y colores intensos.</w:t>
      </w:r>
    </w:p>
    <w:p w14:paraId="14A634CE" w14:textId="0745AE47" w:rsidR="006C1E90" w:rsidRPr="00594D3B" w:rsidRDefault="0098303C" w:rsidP="006C1E90">
      <w:pPr>
        <w:numPr>
          <w:ilvl w:val="0"/>
          <w:numId w:val="2"/>
        </w:numPr>
        <w:spacing w:after="0" w:line="256" w:lineRule="auto"/>
        <w:jc w:val="both"/>
        <w:rPr>
          <w:rFonts w:ascii="Arial" w:eastAsia="Calibri,Arial" w:hAnsi="Arial" w:cs="Arial"/>
          <w:bCs/>
          <w:sz w:val="21"/>
          <w:szCs w:val="21"/>
          <w:shd w:val="clear" w:color="auto" w:fill="FFFFFF"/>
        </w:rPr>
      </w:pPr>
      <w:r w:rsidRPr="00594D3B">
        <w:rPr>
          <w:rFonts w:ascii="Arial" w:hAnsi="Arial" w:cs="Arial"/>
          <w:b/>
          <w:bCs/>
          <w:sz w:val="21"/>
          <w:szCs w:val="21"/>
          <w:shd w:val="clear" w:color="auto" w:fill="FFFFFF"/>
        </w:rPr>
        <w:t xml:space="preserve">La </w:t>
      </w:r>
      <w:r w:rsidR="006C1E90" w:rsidRPr="00594D3B">
        <w:rPr>
          <w:rFonts w:ascii="Arial" w:hAnsi="Arial" w:cs="Arial"/>
          <w:b/>
          <w:bCs/>
          <w:sz w:val="21"/>
          <w:szCs w:val="21"/>
          <w:shd w:val="clear" w:color="auto" w:fill="FFFFFF"/>
        </w:rPr>
        <w:t>cámara más versátil hasta la fecha:</w:t>
      </w:r>
      <w:r w:rsidR="006C1E90" w:rsidRPr="00594D3B">
        <w:rPr>
          <w:rFonts w:ascii="Arial" w:hAnsi="Arial" w:cs="Arial"/>
          <w:sz w:val="21"/>
          <w:szCs w:val="21"/>
          <w:shd w:val="clear" w:color="auto" w:fill="FFFFFF"/>
        </w:rPr>
        <w:t xml:space="preserve"> </w:t>
      </w:r>
      <w:r w:rsidR="00400F08" w:rsidRPr="00594D3B">
        <w:rPr>
          <w:rFonts w:ascii="Arial" w:hAnsi="Arial" w:cs="Arial"/>
          <w:sz w:val="21"/>
          <w:szCs w:val="21"/>
          <w:shd w:val="clear" w:color="auto" w:fill="FFFFFF"/>
        </w:rPr>
        <w:t>Sin i</w:t>
      </w:r>
      <w:r w:rsidR="006C1E90" w:rsidRPr="00594D3B">
        <w:rPr>
          <w:rFonts w:ascii="Arial" w:hAnsi="Arial" w:cs="Arial"/>
          <w:sz w:val="21"/>
          <w:szCs w:val="21"/>
          <w:shd w:val="clear" w:color="auto" w:fill="FFFFFF"/>
        </w:rPr>
        <w:t>mporta</w:t>
      </w:r>
      <w:r w:rsidR="00400F08" w:rsidRPr="00594D3B">
        <w:rPr>
          <w:rFonts w:ascii="Arial" w:hAnsi="Arial" w:cs="Arial"/>
          <w:sz w:val="21"/>
          <w:szCs w:val="21"/>
          <w:shd w:val="clear" w:color="auto" w:fill="FFFFFF"/>
        </w:rPr>
        <w:t>r</w:t>
      </w:r>
      <w:r w:rsidR="006C1E90"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 xml:space="preserve">la manera </w:t>
      </w:r>
      <w:r w:rsidR="00400F08" w:rsidRPr="00594D3B">
        <w:rPr>
          <w:rFonts w:ascii="Arial" w:hAnsi="Arial" w:cs="Arial"/>
          <w:sz w:val="21"/>
          <w:szCs w:val="21"/>
          <w:shd w:val="clear" w:color="auto" w:fill="FFFFFF"/>
        </w:rPr>
        <w:t>de</w:t>
      </w:r>
      <w:r w:rsidRPr="00594D3B">
        <w:rPr>
          <w:rFonts w:ascii="Arial" w:hAnsi="Arial" w:cs="Arial"/>
          <w:sz w:val="21"/>
          <w:szCs w:val="21"/>
          <w:shd w:val="clear" w:color="auto" w:fill="FFFFFF"/>
        </w:rPr>
        <w:t xml:space="preserve"> </w:t>
      </w:r>
      <w:r w:rsidR="00400F08" w:rsidRPr="00594D3B">
        <w:rPr>
          <w:rFonts w:ascii="Arial" w:hAnsi="Arial" w:cs="Arial"/>
          <w:sz w:val="21"/>
          <w:szCs w:val="21"/>
          <w:shd w:val="clear" w:color="auto" w:fill="FFFFFF"/>
        </w:rPr>
        <w:t xml:space="preserve">sostener </w:t>
      </w:r>
      <w:r w:rsidRPr="00594D3B">
        <w:rPr>
          <w:rFonts w:ascii="Arial" w:hAnsi="Arial" w:cs="Arial"/>
          <w:sz w:val="21"/>
          <w:szCs w:val="21"/>
          <w:shd w:val="clear" w:color="auto" w:fill="FFFFFF"/>
        </w:rPr>
        <w:t>o dobla</w:t>
      </w:r>
      <w:r w:rsidR="00400F08" w:rsidRPr="00594D3B">
        <w:rPr>
          <w:rFonts w:ascii="Arial" w:hAnsi="Arial" w:cs="Arial"/>
          <w:sz w:val="21"/>
          <w:szCs w:val="21"/>
          <w:shd w:val="clear" w:color="auto" w:fill="FFFFFF"/>
        </w:rPr>
        <w:t>r el smartphone</w:t>
      </w:r>
      <w:r w:rsidRPr="00594D3B">
        <w:rPr>
          <w:rFonts w:ascii="Arial" w:hAnsi="Arial" w:cs="Arial"/>
          <w:sz w:val="21"/>
          <w:szCs w:val="21"/>
          <w:shd w:val="clear" w:color="auto" w:fill="FFFFFF"/>
        </w:rPr>
        <w:t>,</w:t>
      </w:r>
      <w:r w:rsidR="006C1E90" w:rsidRPr="00594D3B">
        <w:rPr>
          <w:rFonts w:ascii="Arial" w:hAnsi="Arial" w:cs="Arial"/>
          <w:sz w:val="21"/>
          <w:szCs w:val="21"/>
          <w:shd w:val="clear" w:color="auto" w:fill="FFFFFF"/>
        </w:rPr>
        <w:t xml:space="preserve"> </w:t>
      </w:r>
      <w:r w:rsidR="00400F08" w:rsidRPr="00594D3B">
        <w:rPr>
          <w:rFonts w:ascii="Arial" w:hAnsi="Arial" w:cs="Arial"/>
          <w:sz w:val="21"/>
          <w:szCs w:val="21"/>
          <w:shd w:val="clear" w:color="auto" w:fill="FFFFFF"/>
        </w:rPr>
        <w:t>siempre hay una</w:t>
      </w:r>
      <w:r w:rsidR="006C1E90" w:rsidRPr="00594D3B">
        <w:rPr>
          <w:rFonts w:ascii="Arial" w:hAnsi="Arial" w:cs="Arial"/>
          <w:sz w:val="21"/>
          <w:szCs w:val="21"/>
          <w:shd w:val="clear" w:color="auto" w:fill="FFFFFF"/>
        </w:rPr>
        <w:t xml:space="preserve"> cámara lista para capturar </w:t>
      </w:r>
      <w:r w:rsidRPr="00594D3B">
        <w:rPr>
          <w:rFonts w:ascii="Arial" w:hAnsi="Arial" w:cs="Arial"/>
          <w:sz w:val="21"/>
          <w:szCs w:val="21"/>
          <w:shd w:val="clear" w:color="auto" w:fill="FFFFFF"/>
        </w:rPr>
        <w:t xml:space="preserve">cualquier </w:t>
      </w:r>
      <w:r w:rsidR="006C1E90" w:rsidRPr="00594D3B">
        <w:rPr>
          <w:rFonts w:ascii="Arial" w:hAnsi="Arial" w:cs="Arial"/>
          <w:sz w:val="21"/>
          <w:szCs w:val="21"/>
          <w:shd w:val="clear" w:color="auto" w:fill="FFFFFF"/>
        </w:rPr>
        <w:t xml:space="preserve">escena y </w:t>
      </w:r>
      <w:r w:rsidR="00A85D2C" w:rsidRPr="00594D3B">
        <w:rPr>
          <w:rFonts w:ascii="Arial" w:hAnsi="Arial" w:cs="Arial"/>
          <w:sz w:val="21"/>
          <w:szCs w:val="21"/>
          <w:shd w:val="clear" w:color="auto" w:fill="FFFFFF"/>
        </w:rPr>
        <w:t>no</w:t>
      </w:r>
      <w:r w:rsidR="006C1E90"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perder</w:t>
      </w:r>
      <w:r w:rsidR="006C1E90" w:rsidRPr="00594D3B">
        <w:rPr>
          <w:rFonts w:ascii="Arial" w:hAnsi="Arial" w:cs="Arial"/>
          <w:sz w:val="21"/>
          <w:szCs w:val="21"/>
          <w:shd w:val="clear" w:color="auto" w:fill="FFFFFF"/>
        </w:rPr>
        <w:t xml:space="preserve"> </w:t>
      </w:r>
      <w:r w:rsidR="00A85D2C" w:rsidRPr="00594D3B">
        <w:rPr>
          <w:rFonts w:ascii="Arial" w:hAnsi="Arial" w:cs="Arial"/>
          <w:sz w:val="21"/>
          <w:szCs w:val="21"/>
          <w:shd w:val="clear" w:color="auto" w:fill="FFFFFF"/>
        </w:rPr>
        <w:t>ningún</w:t>
      </w:r>
      <w:r w:rsidR="006C1E90" w:rsidRPr="00594D3B">
        <w:rPr>
          <w:rFonts w:ascii="Arial" w:hAnsi="Arial" w:cs="Arial"/>
          <w:sz w:val="21"/>
          <w:szCs w:val="21"/>
          <w:shd w:val="clear" w:color="auto" w:fill="FFFFFF"/>
        </w:rPr>
        <w:t xml:space="preserve"> momento. </w:t>
      </w:r>
      <w:r w:rsidR="00F375FC" w:rsidRPr="00594D3B">
        <w:rPr>
          <w:rFonts w:ascii="Arial" w:hAnsi="Arial" w:cs="Arial"/>
          <w:sz w:val="21"/>
          <w:szCs w:val="21"/>
          <w:shd w:val="clear" w:color="auto" w:fill="FFFFFF"/>
        </w:rPr>
        <w:t xml:space="preserve">El sistema de cámaras de Galaxy </w:t>
      </w:r>
      <w:proofErr w:type="spellStart"/>
      <w:r w:rsidR="00F375FC" w:rsidRPr="00594D3B">
        <w:rPr>
          <w:rFonts w:ascii="Arial" w:hAnsi="Arial" w:cs="Arial"/>
          <w:sz w:val="21"/>
          <w:szCs w:val="21"/>
          <w:shd w:val="clear" w:color="auto" w:fill="FFFFFF"/>
        </w:rPr>
        <w:t>Fold</w:t>
      </w:r>
      <w:proofErr w:type="spellEnd"/>
      <w:r w:rsidR="00F375FC" w:rsidRPr="00594D3B">
        <w:rPr>
          <w:rFonts w:ascii="Arial" w:hAnsi="Arial" w:cs="Arial"/>
          <w:sz w:val="21"/>
          <w:szCs w:val="21"/>
          <w:shd w:val="clear" w:color="auto" w:fill="FFFFFF"/>
        </w:rPr>
        <w:t xml:space="preserve"> es completamente flexible gracias a la integración de </w:t>
      </w:r>
      <w:r w:rsidR="006C1E90" w:rsidRPr="00594D3B">
        <w:rPr>
          <w:rFonts w:ascii="Arial" w:hAnsi="Arial" w:cs="Arial"/>
          <w:sz w:val="21"/>
          <w:szCs w:val="21"/>
          <w:shd w:val="clear" w:color="auto" w:fill="FFFFFF"/>
        </w:rPr>
        <w:t xml:space="preserve">seis lentes (tres en la parte posterior, dos en el interior y uno en la cubierta). </w:t>
      </w:r>
      <w:r w:rsidR="00F375FC" w:rsidRPr="00594D3B">
        <w:rPr>
          <w:rFonts w:ascii="Arial" w:hAnsi="Arial" w:cs="Arial"/>
          <w:sz w:val="21"/>
          <w:szCs w:val="21"/>
          <w:shd w:val="clear" w:color="auto" w:fill="FFFFFF"/>
        </w:rPr>
        <w:t xml:space="preserve">Este </w:t>
      </w:r>
      <w:r w:rsidR="00893472" w:rsidRPr="00594D3B">
        <w:rPr>
          <w:rFonts w:ascii="Arial" w:hAnsi="Arial" w:cs="Arial"/>
          <w:sz w:val="21"/>
          <w:szCs w:val="21"/>
          <w:shd w:val="clear" w:color="auto" w:fill="FFFFFF"/>
        </w:rPr>
        <w:t>innovador</w:t>
      </w:r>
      <w:r w:rsidR="00A85D2C" w:rsidRPr="00594D3B">
        <w:rPr>
          <w:rFonts w:ascii="Arial" w:hAnsi="Arial" w:cs="Arial"/>
          <w:sz w:val="21"/>
          <w:szCs w:val="21"/>
          <w:shd w:val="clear" w:color="auto" w:fill="FFFFFF"/>
        </w:rPr>
        <w:t xml:space="preserve"> equipo</w:t>
      </w:r>
      <w:r w:rsidR="00893472" w:rsidRPr="00594D3B">
        <w:rPr>
          <w:rFonts w:ascii="Arial" w:hAnsi="Arial" w:cs="Arial"/>
          <w:sz w:val="21"/>
          <w:szCs w:val="21"/>
          <w:shd w:val="clear" w:color="auto" w:fill="FFFFFF"/>
        </w:rPr>
        <w:t xml:space="preserve"> </w:t>
      </w:r>
      <w:r w:rsidR="00F375FC" w:rsidRPr="00594D3B">
        <w:rPr>
          <w:rFonts w:ascii="Arial" w:hAnsi="Arial" w:cs="Arial"/>
          <w:sz w:val="21"/>
          <w:szCs w:val="21"/>
          <w:shd w:val="clear" w:color="auto" w:fill="FFFFFF"/>
        </w:rPr>
        <w:t xml:space="preserve">cuenta con </w:t>
      </w:r>
      <w:r w:rsidR="006C1E90" w:rsidRPr="00594D3B">
        <w:rPr>
          <w:rFonts w:ascii="Arial" w:hAnsi="Arial" w:cs="Arial"/>
          <w:sz w:val="21"/>
          <w:szCs w:val="21"/>
          <w:shd w:val="clear" w:color="auto" w:fill="FFFFFF"/>
        </w:rPr>
        <w:t xml:space="preserve">un nuevo nivel multitarea, que permite </w:t>
      </w:r>
      <w:r w:rsidR="00F375FC" w:rsidRPr="00594D3B">
        <w:rPr>
          <w:rFonts w:ascii="Arial" w:hAnsi="Arial" w:cs="Arial"/>
          <w:sz w:val="21"/>
          <w:szCs w:val="21"/>
          <w:shd w:val="clear" w:color="auto" w:fill="FFFFFF"/>
        </w:rPr>
        <w:t xml:space="preserve">al usuario utilizar diferentes </w:t>
      </w:r>
      <w:r w:rsidR="006C1E90" w:rsidRPr="00594D3B">
        <w:rPr>
          <w:rFonts w:ascii="Arial" w:hAnsi="Arial" w:cs="Arial"/>
          <w:sz w:val="21"/>
          <w:szCs w:val="21"/>
          <w:shd w:val="clear" w:color="auto" w:fill="FFFFFF"/>
        </w:rPr>
        <w:t xml:space="preserve">aplicaciones </w:t>
      </w:r>
      <w:r w:rsidR="00F375FC" w:rsidRPr="00594D3B">
        <w:rPr>
          <w:rFonts w:ascii="Arial" w:hAnsi="Arial" w:cs="Arial"/>
          <w:sz w:val="21"/>
          <w:szCs w:val="21"/>
          <w:shd w:val="clear" w:color="auto" w:fill="FFFFFF"/>
        </w:rPr>
        <w:t xml:space="preserve">mientras realiza </w:t>
      </w:r>
      <w:r w:rsidR="006C1E90" w:rsidRPr="00594D3B">
        <w:rPr>
          <w:rFonts w:ascii="Arial" w:hAnsi="Arial" w:cs="Arial"/>
          <w:sz w:val="21"/>
          <w:szCs w:val="21"/>
          <w:shd w:val="clear" w:color="auto" w:fill="FFFFFF"/>
        </w:rPr>
        <w:t xml:space="preserve">una </w:t>
      </w:r>
      <w:r w:rsidR="00893472" w:rsidRPr="00594D3B">
        <w:rPr>
          <w:rFonts w:ascii="Arial" w:hAnsi="Arial" w:cs="Arial"/>
          <w:sz w:val="21"/>
          <w:szCs w:val="21"/>
          <w:shd w:val="clear" w:color="auto" w:fill="FFFFFF"/>
        </w:rPr>
        <w:t>videollamada</w:t>
      </w:r>
      <w:r w:rsidR="006C1E90" w:rsidRPr="00594D3B">
        <w:rPr>
          <w:rFonts w:ascii="Arial" w:hAnsi="Arial" w:cs="Arial"/>
          <w:sz w:val="21"/>
          <w:szCs w:val="21"/>
          <w:shd w:val="clear" w:color="auto" w:fill="FFFFFF"/>
        </w:rPr>
        <w:t>.</w:t>
      </w:r>
    </w:p>
    <w:p w14:paraId="47448A2B" w14:textId="77777777" w:rsidR="006C1E90" w:rsidRPr="00594D3B" w:rsidRDefault="006C1E90" w:rsidP="006C1E90">
      <w:pPr>
        <w:spacing w:line="256" w:lineRule="auto"/>
        <w:jc w:val="both"/>
        <w:rPr>
          <w:rFonts w:ascii="Arial" w:eastAsia="Calibri,Arial" w:hAnsi="Arial" w:cs="Arial"/>
          <w:b/>
          <w:sz w:val="21"/>
          <w:szCs w:val="21"/>
          <w:shd w:val="clear" w:color="auto" w:fill="FFFFFF"/>
        </w:rPr>
      </w:pPr>
    </w:p>
    <w:p w14:paraId="24207452" w14:textId="77777777" w:rsidR="00323383" w:rsidRDefault="005F59A0" w:rsidP="006C1E90">
      <w:pPr>
        <w:spacing w:line="256" w:lineRule="auto"/>
        <w:jc w:val="both"/>
        <w:rPr>
          <w:rFonts w:ascii="Arial" w:hAnsi="Arial" w:cs="Arial"/>
          <w:b/>
          <w:sz w:val="21"/>
          <w:szCs w:val="21"/>
          <w:shd w:val="clear" w:color="auto" w:fill="FFFFFF"/>
        </w:rPr>
      </w:pPr>
      <w:r w:rsidRPr="00594D3B">
        <w:rPr>
          <w:rFonts w:ascii="Arial" w:hAnsi="Arial" w:cs="Arial"/>
          <w:b/>
          <w:sz w:val="21"/>
          <w:szCs w:val="21"/>
          <w:shd w:val="clear" w:color="auto" w:fill="FFFFFF"/>
        </w:rPr>
        <w:t xml:space="preserve">Galaxy </w:t>
      </w:r>
      <w:proofErr w:type="spellStart"/>
      <w:r w:rsidRPr="00594D3B">
        <w:rPr>
          <w:rFonts w:ascii="Arial" w:hAnsi="Arial" w:cs="Arial"/>
          <w:b/>
          <w:sz w:val="21"/>
          <w:szCs w:val="21"/>
          <w:shd w:val="clear" w:color="auto" w:fill="FFFFFF"/>
        </w:rPr>
        <w:t>Fold</w:t>
      </w:r>
      <w:proofErr w:type="spellEnd"/>
      <w:r w:rsidR="00D53105" w:rsidRPr="00594D3B">
        <w:rPr>
          <w:rFonts w:ascii="Arial" w:hAnsi="Arial" w:cs="Arial"/>
          <w:b/>
          <w:sz w:val="21"/>
          <w:szCs w:val="21"/>
          <w:shd w:val="clear" w:color="auto" w:fill="FFFFFF"/>
        </w:rPr>
        <w:t>, la oportunidad de lograr más</w:t>
      </w:r>
    </w:p>
    <w:p w14:paraId="64E110E5" w14:textId="053BD620" w:rsidR="006C1E90" w:rsidRPr="00594D3B" w:rsidRDefault="006C1E90" w:rsidP="006C1E90">
      <w:pPr>
        <w:spacing w:line="256" w:lineRule="auto"/>
        <w:jc w:val="both"/>
        <w:rPr>
          <w:rFonts w:ascii="Arial" w:eastAsia="Calibri,Arial" w:hAnsi="Arial" w:cs="Arial"/>
          <w:sz w:val="21"/>
          <w:szCs w:val="21"/>
          <w:shd w:val="clear" w:color="auto" w:fill="FFFFFF"/>
        </w:rPr>
      </w:pPr>
      <w:r w:rsidRPr="00594D3B">
        <w:rPr>
          <w:rFonts w:ascii="Arial" w:hAnsi="Arial" w:cs="Arial"/>
          <w:sz w:val="21"/>
          <w:szCs w:val="21"/>
          <w:shd w:val="clear" w:color="auto" w:fill="FFFFFF"/>
        </w:rPr>
        <w:t xml:space="preserve">El </w:t>
      </w:r>
      <w:r w:rsidR="008A3798" w:rsidRPr="00594D3B">
        <w:rPr>
          <w:rFonts w:ascii="Arial" w:hAnsi="Arial" w:cs="Arial"/>
          <w:sz w:val="21"/>
          <w:szCs w:val="21"/>
          <w:shd w:val="clear" w:color="auto" w:fill="FFFFFF"/>
        </w:rPr>
        <w:t xml:space="preserve">nuevo </w:t>
      </w:r>
      <w:r w:rsidRPr="00594D3B">
        <w:rPr>
          <w:rFonts w:ascii="Arial" w:hAnsi="Arial" w:cs="Arial"/>
          <w:sz w:val="21"/>
          <w:szCs w:val="21"/>
          <w:shd w:val="clear" w:color="auto" w:fill="FFFFFF"/>
        </w:rPr>
        <w:t xml:space="preserve">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es más que un </w:t>
      </w:r>
      <w:r w:rsidR="005B19CE" w:rsidRPr="00594D3B">
        <w:rPr>
          <w:rFonts w:ascii="Arial" w:hAnsi="Arial" w:cs="Arial"/>
          <w:sz w:val="21"/>
          <w:szCs w:val="21"/>
          <w:shd w:val="clear" w:color="auto" w:fill="FFFFFF"/>
        </w:rPr>
        <w:t>teléfono</w:t>
      </w:r>
      <w:r w:rsidRPr="00594D3B">
        <w:rPr>
          <w:rFonts w:ascii="Arial" w:hAnsi="Arial" w:cs="Arial"/>
          <w:sz w:val="21"/>
          <w:szCs w:val="21"/>
          <w:shd w:val="clear" w:color="auto" w:fill="FFFFFF"/>
        </w:rPr>
        <w:t xml:space="preserve"> móvil. Es un portal que abre </w:t>
      </w:r>
      <w:r w:rsidR="00865269" w:rsidRPr="00594D3B">
        <w:rPr>
          <w:rFonts w:ascii="Arial" w:hAnsi="Arial" w:cs="Arial"/>
          <w:sz w:val="21"/>
          <w:szCs w:val="21"/>
          <w:shd w:val="clear" w:color="auto" w:fill="FFFFFF"/>
        </w:rPr>
        <w:t>el</w:t>
      </w:r>
      <w:r w:rsidR="008A3798" w:rsidRPr="00594D3B">
        <w:rPr>
          <w:rFonts w:ascii="Arial" w:hAnsi="Arial" w:cs="Arial"/>
          <w:sz w:val="21"/>
          <w:szCs w:val="21"/>
          <w:shd w:val="clear" w:color="auto" w:fill="FFFFFF"/>
        </w:rPr>
        <w:t xml:space="preserve"> universo</w:t>
      </w:r>
      <w:r w:rsidRPr="00594D3B">
        <w:rPr>
          <w:rFonts w:ascii="Arial" w:hAnsi="Arial" w:cs="Arial"/>
          <w:sz w:val="21"/>
          <w:szCs w:val="21"/>
          <w:shd w:val="clear" w:color="auto" w:fill="FFFFFF"/>
        </w:rPr>
        <w:t xml:space="preserve"> de dispositivos y servicios conectados</w:t>
      </w:r>
      <w:r w:rsidR="00865269"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 xml:space="preserve">desarrollados por Samsung a lo largo de los años, con el </w:t>
      </w:r>
      <w:r w:rsidR="00893472" w:rsidRPr="00594D3B">
        <w:rPr>
          <w:rFonts w:ascii="Arial" w:hAnsi="Arial" w:cs="Arial"/>
          <w:sz w:val="21"/>
          <w:szCs w:val="21"/>
          <w:shd w:val="clear" w:color="auto" w:fill="FFFFFF"/>
        </w:rPr>
        <w:t xml:space="preserve">objetivo de </w:t>
      </w:r>
      <w:r w:rsidR="008A3798" w:rsidRPr="00594D3B">
        <w:rPr>
          <w:rFonts w:ascii="Arial" w:hAnsi="Arial" w:cs="Arial"/>
          <w:sz w:val="21"/>
          <w:szCs w:val="21"/>
          <w:shd w:val="clear" w:color="auto" w:fill="FFFFFF"/>
        </w:rPr>
        <w:t>logr</w:t>
      </w:r>
      <w:r w:rsidR="00893472" w:rsidRPr="00594D3B">
        <w:rPr>
          <w:rFonts w:ascii="Arial" w:hAnsi="Arial" w:cs="Arial"/>
          <w:sz w:val="21"/>
          <w:szCs w:val="21"/>
          <w:shd w:val="clear" w:color="auto" w:fill="FFFFFF"/>
        </w:rPr>
        <w:t>ar</w:t>
      </w:r>
      <w:r w:rsidRPr="00594D3B">
        <w:rPr>
          <w:rFonts w:ascii="Arial" w:hAnsi="Arial" w:cs="Arial"/>
          <w:sz w:val="21"/>
          <w:szCs w:val="21"/>
          <w:shd w:val="clear" w:color="auto" w:fill="FFFFFF"/>
        </w:rPr>
        <w:t xml:space="preserve"> lo que antes no era posible. </w:t>
      </w:r>
      <w:r w:rsidR="00893472" w:rsidRPr="00594D3B">
        <w:rPr>
          <w:rFonts w:ascii="Arial" w:hAnsi="Arial" w:cs="Arial"/>
          <w:sz w:val="21"/>
          <w:szCs w:val="21"/>
          <w:shd w:val="clear" w:color="auto" w:fill="FFFFFF"/>
        </w:rPr>
        <w:t>Al unir</w:t>
      </w:r>
      <w:r w:rsidR="00865269" w:rsidRPr="00594D3B">
        <w:rPr>
          <w:rFonts w:ascii="Arial" w:hAnsi="Arial" w:cs="Arial"/>
          <w:sz w:val="21"/>
          <w:szCs w:val="21"/>
          <w:shd w:val="clear" w:color="auto" w:fill="FFFFFF"/>
        </w:rPr>
        <w:t xml:space="preserve"> lo anterior</w:t>
      </w:r>
      <w:r w:rsidR="00893472" w:rsidRPr="00594D3B">
        <w:rPr>
          <w:rFonts w:ascii="Arial" w:hAnsi="Arial" w:cs="Arial"/>
          <w:sz w:val="21"/>
          <w:szCs w:val="21"/>
          <w:shd w:val="clear" w:color="auto" w:fill="FFFFFF"/>
        </w:rPr>
        <w:t xml:space="preserve"> </w:t>
      </w:r>
      <w:r w:rsidRPr="00594D3B">
        <w:rPr>
          <w:rFonts w:ascii="Arial" w:hAnsi="Arial" w:cs="Arial"/>
          <w:sz w:val="21"/>
          <w:szCs w:val="21"/>
          <w:shd w:val="clear" w:color="auto" w:fill="FFFFFF"/>
        </w:rPr>
        <w:t xml:space="preserve">con Samsung </w:t>
      </w:r>
      <w:proofErr w:type="spellStart"/>
      <w:proofErr w:type="gramStart"/>
      <w:r w:rsidRPr="00594D3B">
        <w:rPr>
          <w:rFonts w:ascii="Arial" w:hAnsi="Arial" w:cs="Arial"/>
          <w:sz w:val="21"/>
          <w:szCs w:val="21"/>
          <w:shd w:val="clear" w:color="auto" w:fill="FFFFFF"/>
        </w:rPr>
        <w:t>DeX</w:t>
      </w:r>
      <w:proofErr w:type="spellEnd"/>
      <w:r w:rsidR="0098303C" w:rsidRPr="00594D3B">
        <w:rPr>
          <w:rFonts w:ascii="Arial" w:hAnsi="Arial" w:cs="Arial"/>
          <w:sz w:val="21"/>
          <w:szCs w:val="21"/>
          <w:shd w:val="clear" w:color="auto" w:fill="FFFFFF"/>
        </w:rPr>
        <w:t>(</w:t>
      </w:r>
      <w:proofErr w:type="gramEnd"/>
      <w:r w:rsidR="0098303C" w:rsidRPr="00594D3B">
        <w:rPr>
          <w:rFonts w:ascii="Arial" w:hAnsi="Arial" w:cs="Arial"/>
          <w:sz w:val="21"/>
          <w:szCs w:val="21"/>
          <w:shd w:val="clear" w:color="auto" w:fill="FFFFFF"/>
        </w:rPr>
        <w:t>**)</w:t>
      </w:r>
      <w:r w:rsidRPr="00594D3B">
        <w:rPr>
          <w:rFonts w:ascii="Arial" w:hAnsi="Arial" w:cs="Arial"/>
          <w:sz w:val="21"/>
          <w:szCs w:val="21"/>
          <w:shd w:val="clear" w:color="auto" w:fill="FFFFFF"/>
        </w:rPr>
        <w:t xml:space="preserve"> </w:t>
      </w:r>
      <w:r w:rsidR="00893472" w:rsidRPr="00594D3B">
        <w:rPr>
          <w:rFonts w:ascii="Arial" w:hAnsi="Arial" w:cs="Arial"/>
          <w:sz w:val="21"/>
          <w:szCs w:val="21"/>
          <w:shd w:val="clear" w:color="auto" w:fill="FFFFFF"/>
        </w:rPr>
        <w:t xml:space="preserve">se </w:t>
      </w:r>
      <w:r w:rsidR="00865269" w:rsidRPr="00594D3B">
        <w:rPr>
          <w:rFonts w:ascii="Arial" w:hAnsi="Arial" w:cs="Arial"/>
          <w:sz w:val="21"/>
          <w:szCs w:val="21"/>
          <w:shd w:val="clear" w:color="auto" w:fill="FFFFFF"/>
        </w:rPr>
        <w:t xml:space="preserve">logra </w:t>
      </w:r>
      <w:r w:rsidR="00893472" w:rsidRPr="00594D3B">
        <w:rPr>
          <w:rFonts w:ascii="Arial" w:hAnsi="Arial" w:cs="Arial"/>
          <w:sz w:val="21"/>
          <w:szCs w:val="21"/>
          <w:shd w:val="clear" w:color="auto" w:fill="FFFFFF"/>
        </w:rPr>
        <w:t>aún</w:t>
      </w:r>
      <w:r w:rsidRPr="00594D3B">
        <w:rPr>
          <w:rFonts w:ascii="Arial" w:hAnsi="Arial" w:cs="Arial"/>
          <w:sz w:val="21"/>
          <w:szCs w:val="21"/>
          <w:shd w:val="clear" w:color="auto" w:fill="FFFFFF"/>
        </w:rPr>
        <w:t xml:space="preserve"> más potencia y productividad, </w:t>
      </w:r>
      <w:r w:rsidR="00865269" w:rsidRPr="00594D3B">
        <w:rPr>
          <w:rFonts w:ascii="Arial" w:hAnsi="Arial" w:cs="Arial"/>
          <w:sz w:val="21"/>
          <w:szCs w:val="21"/>
          <w:shd w:val="clear" w:color="auto" w:fill="FFFFFF"/>
        </w:rPr>
        <w:t xml:space="preserve">a través de </w:t>
      </w:r>
      <w:r w:rsidRPr="00594D3B">
        <w:rPr>
          <w:rFonts w:ascii="Arial" w:hAnsi="Arial" w:cs="Arial"/>
          <w:sz w:val="21"/>
          <w:szCs w:val="21"/>
          <w:shd w:val="clear" w:color="auto" w:fill="FFFFFF"/>
        </w:rPr>
        <w:t xml:space="preserve">una experiencia similar a la de una PC. </w:t>
      </w:r>
      <w:r w:rsidR="00865269" w:rsidRPr="00594D3B">
        <w:rPr>
          <w:rFonts w:ascii="Arial" w:hAnsi="Arial" w:cs="Arial"/>
          <w:sz w:val="21"/>
          <w:szCs w:val="21"/>
          <w:shd w:val="clear" w:color="auto" w:fill="FFFFFF"/>
        </w:rPr>
        <w:t xml:space="preserve">Galaxy </w:t>
      </w:r>
      <w:proofErr w:type="spellStart"/>
      <w:r w:rsidR="00865269" w:rsidRPr="00594D3B">
        <w:rPr>
          <w:rFonts w:ascii="Arial" w:hAnsi="Arial" w:cs="Arial"/>
          <w:sz w:val="21"/>
          <w:szCs w:val="21"/>
          <w:shd w:val="clear" w:color="auto" w:fill="FFFFFF"/>
        </w:rPr>
        <w:t>Fold</w:t>
      </w:r>
      <w:proofErr w:type="spellEnd"/>
      <w:r w:rsidR="00865269" w:rsidRPr="00594D3B">
        <w:rPr>
          <w:rFonts w:ascii="Arial" w:hAnsi="Arial" w:cs="Arial"/>
          <w:sz w:val="21"/>
          <w:szCs w:val="21"/>
          <w:shd w:val="clear" w:color="auto" w:fill="FFFFFF"/>
        </w:rPr>
        <w:t xml:space="preserve"> t</w:t>
      </w:r>
      <w:r w:rsidRPr="00594D3B">
        <w:rPr>
          <w:rFonts w:ascii="Arial" w:hAnsi="Arial" w:cs="Arial"/>
          <w:sz w:val="21"/>
          <w:szCs w:val="21"/>
          <w:shd w:val="clear" w:color="auto" w:fill="FFFFFF"/>
        </w:rPr>
        <w:t xml:space="preserve">ambién es compatible con </w:t>
      </w:r>
      <w:proofErr w:type="spellStart"/>
      <w:r w:rsidRPr="00594D3B">
        <w:rPr>
          <w:rFonts w:ascii="Arial" w:hAnsi="Arial" w:cs="Arial"/>
          <w:sz w:val="21"/>
          <w:szCs w:val="21"/>
          <w:shd w:val="clear" w:color="auto" w:fill="FFFFFF"/>
        </w:rPr>
        <w:t>Bixby</w:t>
      </w:r>
      <w:proofErr w:type="spellEnd"/>
      <w:r w:rsidRPr="00594D3B">
        <w:rPr>
          <w:rFonts w:ascii="Arial" w:hAnsi="Arial" w:cs="Arial"/>
          <w:sz w:val="21"/>
          <w:szCs w:val="21"/>
          <w:shd w:val="clear" w:color="auto" w:fill="FFFFFF"/>
        </w:rPr>
        <w:t xml:space="preserve"> y sus nuevos recursos de inteligencia personal como </w:t>
      </w:r>
      <w:proofErr w:type="spellStart"/>
      <w:r w:rsidRPr="00594D3B">
        <w:rPr>
          <w:rFonts w:ascii="Arial" w:hAnsi="Arial" w:cs="Arial"/>
          <w:sz w:val="21"/>
          <w:szCs w:val="21"/>
          <w:shd w:val="clear" w:color="auto" w:fill="FFFFFF"/>
        </w:rPr>
        <w:t>Bixby</w:t>
      </w:r>
      <w:proofErr w:type="spellEnd"/>
      <w:r w:rsidRPr="00594D3B">
        <w:rPr>
          <w:rFonts w:ascii="Arial" w:hAnsi="Arial" w:cs="Arial"/>
          <w:sz w:val="21"/>
          <w:szCs w:val="21"/>
          <w:shd w:val="clear" w:color="auto" w:fill="FFFFFF"/>
        </w:rPr>
        <w:t xml:space="preserve"> </w:t>
      </w:r>
      <w:proofErr w:type="spellStart"/>
      <w:r w:rsidRPr="00594D3B">
        <w:rPr>
          <w:rFonts w:ascii="Arial" w:hAnsi="Arial" w:cs="Arial"/>
          <w:sz w:val="21"/>
          <w:szCs w:val="21"/>
          <w:shd w:val="clear" w:color="auto" w:fill="FFFFFF"/>
        </w:rPr>
        <w:t>Routines</w:t>
      </w:r>
      <w:proofErr w:type="spellEnd"/>
      <w:r w:rsidRPr="00594D3B">
        <w:rPr>
          <w:rFonts w:ascii="Arial" w:hAnsi="Arial" w:cs="Arial"/>
          <w:sz w:val="21"/>
          <w:szCs w:val="21"/>
          <w:shd w:val="clear" w:color="auto" w:fill="FFFFFF"/>
        </w:rPr>
        <w:t xml:space="preserve">, que </w:t>
      </w:r>
      <w:r w:rsidR="00865269" w:rsidRPr="00594D3B">
        <w:rPr>
          <w:rFonts w:ascii="Arial" w:hAnsi="Arial" w:cs="Arial"/>
          <w:sz w:val="21"/>
          <w:szCs w:val="21"/>
          <w:shd w:val="clear" w:color="auto" w:fill="FFFFFF"/>
        </w:rPr>
        <w:t xml:space="preserve">anticipa ciertas </w:t>
      </w:r>
      <w:r w:rsidRPr="00594D3B">
        <w:rPr>
          <w:rFonts w:ascii="Arial" w:hAnsi="Arial" w:cs="Arial"/>
          <w:sz w:val="21"/>
          <w:szCs w:val="21"/>
          <w:shd w:val="clear" w:color="auto" w:fill="FFFFFF"/>
        </w:rPr>
        <w:t xml:space="preserve">necesidades. Además, Samsung Knox </w:t>
      </w:r>
      <w:r w:rsidR="00865269" w:rsidRPr="00594D3B">
        <w:rPr>
          <w:rFonts w:ascii="Arial" w:hAnsi="Arial" w:cs="Arial"/>
          <w:sz w:val="21"/>
          <w:szCs w:val="21"/>
          <w:shd w:val="clear" w:color="auto" w:fill="FFFFFF"/>
        </w:rPr>
        <w:t xml:space="preserve">mantiene </w:t>
      </w:r>
      <w:r w:rsidR="00893472" w:rsidRPr="00594D3B">
        <w:rPr>
          <w:rFonts w:ascii="Arial" w:hAnsi="Arial" w:cs="Arial"/>
          <w:sz w:val="21"/>
          <w:szCs w:val="21"/>
          <w:shd w:val="clear" w:color="auto" w:fill="FFFFFF"/>
        </w:rPr>
        <w:t>los</w:t>
      </w:r>
      <w:r w:rsidRPr="00594D3B">
        <w:rPr>
          <w:rFonts w:ascii="Arial" w:hAnsi="Arial" w:cs="Arial"/>
          <w:sz w:val="21"/>
          <w:szCs w:val="21"/>
          <w:shd w:val="clear" w:color="auto" w:fill="FFFFFF"/>
        </w:rPr>
        <w:t xml:space="preserve"> datos e información </w:t>
      </w:r>
      <w:r w:rsidR="00893472" w:rsidRPr="00594D3B">
        <w:rPr>
          <w:rFonts w:ascii="Arial" w:hAnsi="Arial" w:cs="Arial"/>
          <w:sz w:val="21"/>
          <w:szCs w:val="21"/>
          <w:shd w:val="clear" w:color="auto" w:fill="FFFFFF"/>
        </w:rPr>
        <w:t xml:space="preserve">del consumidor </w:t>
      </w:r>
      <w:r w:rsidR="00865269" w:rsidRPr="00594D3B">
        <w:rPr>
          <w:rFonts w:ascii="Arial" w:hAnsi="Arial" w:cs="Arial"/>
          <w:sz w:val="21"/>
          <w:szCs w:val="21"/>
          <w:shd w:val="clear" w:color="auto" w:fill="FFFFFF"/>
        </w:rPr>
        <w:t>seguros</w:t>
      </w:r>
      <w:r w:rsidR="00A85D2C" w:rsidRPr="00594D3B">
        <w:rPr>
          <w:rFonts w:ascii="Arial" w:hAnsi="Arial" w:cs="Arial"/>
          <w:sz w:val="21"/>
          <w:szCs w:val="21"/>
          <w:shd w:val="clear" w:color="auto" w:fill="FFFFFF"/>
        </w:rPr>
        <w:t>.</w:t>
      </w:r>
      <w:r w:rsidR="00865269" w:rsidRPr="00594D3B">
        <w:rPr>
          <w:rFonts w:ascii="Arial" w:hAnsi="Arial" w:cs="Arial"/>
          <w:sz w:val="21"/>
          <w:szCs w:val="21"/>
          <w:shd w:val="clear" w:color="auto" w:fill="FFFFFF"/>
        </w:rPr>
        <w:t xml:space="preserve"> El ecosistema de Galaxy es tan completo que puede cumplir con todo lo que al usuario le apasione, desde realizar pagos electrónicos </w:t>
      </w:r>
      <w:r w:rsidR="00A85D2C" w:rsidRPr="00594D3B">
        <w:rPr>
          <w:rFonts w:ascii="Arial" w:hAnsi="Arial" w:cs="Arial"/>
          <w:sz w:val="21"/>
          <w:szCs w:val="21"/>
          <w:shd w:val="clear" w:color="auto" w:fill="FFFFFF"/>
        </w:rPr>
        <w:t xml:space="preserve">a través de </w:t>
      </w:r>
      <w:r w:rsidRPr="00594D3B">
        <w:rPr>
          <w:rFonts w:ascii="Arial" w:hAnsi="Arial" w:cs="Arial"/>
          <w:sz w:val="21"/>
          <w:szCs w:val="21"/>
          <w:shd w:val="clear" w:color="auto" w:fill="FFFFFF"/>
        </w:rPr>
        <w:t xml:space="preserve">Samsung </w:t>
      </w:r>
      <w:proofErr w:type="spellStart"/>
      <w:r w:rsidRPr="00594D3B">
        <w:rPr>
          <w:rFonts w:ascii="Arial" w:hAnsi="Arial" w:cs="Arial"/>
          <w:sz w:val="21"/>
          <w:szCs w:val="21"/>
          <w:shd w:val="clear" w:color="auto" w:fill="FFFFFF"/>
        </w:rPr>
        <w:t>Pay</w:t>
      </w:r>
      <w:proofErr w:type="spellEnd"/>
      <w:r w:rsidR="00865269" w:rsidRPr="00594D3B">
        <w:rPr>
          <w:rFonts w:ascii="Arial" w:hAnsi="Arial" w:cs="Arial"/>
          <w:sz w:val="21"/>
          <w:szCs w:val="21"/>
          <w:shd w:val="clear" w:color="auto" w:fill="FFFFFF"/>
        </w:rPr>
        <w:t>,</w:t>
      </w:r>
      <w:r w:rsidRPr="00594D3B">
        <w:rPr>
          <w:rFonts w:ascii="Arial" w:hAnsi="Arial" w:cs="Arial"/>
          <w:sz w:val="21"/>
          <w:szCs w:val="21"/>
          <w:shd w:val="clear" w:color="auto" w:fill="FFFFFF"/>
        </w:rPr>
        <w:t xml:space="preserve"> hasta </w:t>
      </w:r>
      <w:r w:rsidR="00865269" w:rsidRPr="00594D3B">
        <w:rPr>
          <w:rFonts w:ascii="Arial" w:hAnsi="Arial" w:cs="Arial"/>
          <w:sz w:val="21"/>
          <w:szCs w:val="21"/>
          <w:shd w:val="clear" w:color="auto" w:fill="FFFFFF"/>
        </w:rPr>
        <w:t xml:space="preserve">llevar el monitoreo de la salud y bienestar con </w:t>
      </w:r>
      <w:r w:rsidRPr="00594D3B">
        <w:rPr>
          <w:rFonts w:ascii="Arial" w:hAnsi="Arial" w:cs="Arial"/>
          <w:sz w:val="21"/>
          <w:szCs w:val="21"/>
          <w:shd w:val="clear" w:color="auto" w:fill="FFFFFF"/>
        </w:rPr>
        <w:t xml:space="preserve">Samsung </w:t>
      </w:r>
      <w:proofErr w:type="spellStart"/>
      <w:r w:rsidRPr="00594D3B">
        <w:rPr>
          <w:rFonts w:ascii="Arial" w:hAnsi="Arial" w:cs="Arial"/>
          <w:sz w:val="21"/>
          <w:szCs w:val="21"/>
          <w:shd w:val="clear" w:color="auto" w:fill="FFFFFF"/>
        </w:rPr>
        <w:t>Health</w:t>
      </w:r>
      <w:proofErr w:type="spellEnd"/>
      <w:r w:rsidR="00865269" w:rsidRPr="00594D3B">
        <w:rPr>
          <w:rFonts w:ascii="Arial" w:hAnsi="Arial" w:cs="Arial"/>
          <w:sz w:val="21"/>
          <w:szCs w:val="21"/>
          <w:shd w:val="clear" w:color="auto" w:fill="FFFFFF"/>
        </w:rPr>
        <w:t>.</w:t>
      </w:r>
    </w:p>
    <w:p w14:paraId="6A36469D" w14:textId="195CBD26" w:rsidR="008A3798" w:rsidRPr="00594D3B" w:rsidRDefault="006C1E90" w:rsidP="006C1E90">
      <w:pPr>
        <w:spacing w:line="256" w:lineRule="auto"/>
        <w:jc w:val="both"/>
        <w:rPr>
          <w:rFonts w:ascii="Arial" w:eastAsia="Calibri,Arial" w:hAnsi="Arial" w:cs="Arial"/>
          <w:sz w:val="21"/>
          <w:szCs w:val="21"/>
          <w:shd w:val="clear" w:color="auto" w:fill="FFFFFF"/>
        </w:rPr>
      </w:pPr>
      <w:r w:rsidRPr="00594D3B">
        <w:rPr>
          <w:rFonts w:ascii="Arial" w:hAnsi="Arial" w:cs="Arial"/>
          <w:sz w:val="21"/>
          <w:szCs w:val="21"/>
          <w:shd w:val="clear" w:color="auto" w:fill="FFFFFF"/>
        </w:rPr>
        <w:t xml:space="preserve">Galaxy </w:t>
      </w:r>
      <w:proofErr w:type="spellStart"/>
      <w:r w:rsidRPr="00594D3B">
        <w:rPr>
          <w:rFonts w:ascii="Arial" w:hAnsi="Arial" w:cs="Arial"/>
          <w:sz w:val="21"/>
          <w:szCs w:val="21"/>
          <w:shd w:val="clear" w:color="auto" w:fill="FFFFFF"/>
        </w:rPr>
        <w:t>Fold</w:t>
      </w:r>
      <w:proofErr w:type="spellEnd"/>
      <w:r w:rsidRPr="00594D3B">
        <w:rPr>
          <w:rFonts w:ascii="Arial" w:hAnsi="Arial" w:cs="Arial"/>
          <w:sz w:val="21"/>
          <w:szCs w:val="21"/>
          <w:shd w:val="clear" w:color="auto" w:fill="FFFFFF"/>
        </w:rPr>
        <w:t xml:space="preserve"> estará disponible </w:t>
      </w:r>
      <w:r w:rsidR="00865269" w:rsidRPr="00594D3B">
        <w:rPr>
          <w:rFonts w:ascii="Arial" w:hAnsi="Arial" w:cs="Arial"/>
          <w:sz w:val="21"/>
          <w:szCs w:val="21"/>
          <w:shd w:val="clear" w:color="auto" w:fill="FFFFFF"/>
        </w:rPr>
        <w:t>a partir del</w:t>
      </w:r>
      <w:r w:rsidR="008A3798" w:rsidRPr="00594D3B">
        <w:rPr>
          <w:rFonts w:ascii="Arial" w:hAnsi="Arial" w:cs="Arial"/>
          <w:sz w:val="21"/>
          <w:szCs w:val="21"/>
          <w:shd w:val="clear" w:color="auto" w:fill="FFFFFF"/>
        </w:rPr>
        <w:t xml:space="preserve"> </w:t>
      </w:r>
      <w:r w:rsidR="00865269" w:rsidRPr="00594D3B">
        <w:rPr>
          <w:rFonts w:ascii="Arial" w:hAnsi="Arial" w:cs="Arial"/>
          <w:sz w:val="21"/>
          <w:szCs w:val="21"/>
          <w:shd w:val="clear" w:color="auto" w:fill="FFFFFF"/>
        </w:rPr>
        <w:t>XXXX</w:t>
      </w:r>
      <w:r w:rsidRPr="00594D3B">
        <w:rPr>
          <w:rFonts w:ascii="Arial" w:hAnsi="Arial" w:cs="Arial"/>
          <w:sz w:val="21"/>
          <w:szCs w:val="21"/>
          <w:shd w:val="clear" w:color="auto" w:fill="FFFFFF"/>
        </w:rPr>
        <w:t xml:space="preserve"> de 2019. </w:t>
      </w:r>
    </w:p>
    <w:p w14:paraId="61AE7EFD" w14:textId="33030D79" w:rsidR="006C1E90" w:rsidRPr="00594D3B" w:rsidRDefault="006C1E90" w:rsidP="006C1E90">
      <w:pPr>
        <w:spacing w:line="256" w:lineRule="auto"/>
        <w:jc w:val="both"/>
        <w:rPr>
          <w:rFonts w:ascii="Arial" w:hAnsi="Arial" w:cs="Arial"/>
          <w:sz w:val="21"/>
          <w:szCs w:val="21"/>
        </w:rPr>
      </w:pPr>
      <w:r w:rsidRPr="00594D3B">
        <w:rPr>
          <w:rFonts w:ascii="Arial" w:eastAsia="Calibri,Arial" w:hAnsi="Arial" w:cs="Arial"/>
          <w:sz w:val="21"/>
          <w:szCs w:val="21"/>
          <w:shd w:val="clear" w:color="auto" w:fill="FFFFFF"/>
        </w:rPr>
        <w:t>Para obtener más información sobre el</w:t>
      </w:r>
      <w:r w:rsidR="00865269" w:rsidRPr="00594D3B">
        <w:rPr>
          <w:rFonts w:ascii="Arial" w:eastAsia="Calibri,Arial" w:hAnsi="Arial" w:cs="Arial"/>
          <w:sz w:val="21"/>
          <w:szCs w:val="21"/>
          <w:shd w:val="clear" w:color="auto" w:fill="FFFFFF"/>
        </w:rPr>
        <w:t xml:space="preserve"> nuevo</w:t>
      </w:r>
      <w:r w:rsidRPr="00594D3B">
        <w:rPr>
          <w:rFonts w:ascii="Arial" w:eastAsia="Calibri,Arial" w:hAnsi="Arial" w:cs="Arial"/>
          <w:sz w:val="21"/>
          <w:szCs w:val="21"/>
          <w:shd w:val="clear" w:color="auto" w:fill="FFFFFF"/>
        </w:rPr>
        <w:t xml:space="preserve"> Galaxy </w:t>
      </w:r>
      <w:proofErr w:type="spellStart"/>
      <w:r w:rsidRPr="00594D3B">
        <w:rPr>
          <w:rFonts w:ascii="Arial" w:eastAsia="Calibri,Arial" w:hAnsi="Arial" w:cs="Arial"/>
          <w:sz w:val="21"/>
          <w:szCs w:val="21"/>
          <w:shd w:val="clear" w:color="auto" w:fill="FFFFFF"/>
        </w:rPr>
        <w:t>Fold</w:t>
      </w:r>
      <w:proofErr w:type="spellEnd"/>
      <w:r w:rsidRPr="00594D3B">
        <w:rPr>
          <w:rFonts w:ascii="Arial" w:eastAsia="Calibri,Arial" w:hAnsi="Arial" w:cs="Arial"/>
          <w:sz w:val="21"/>
          <w:szCs w:val="21"/>
          <w:shd w:val="clear" w:color="auto" w:fill="FFFFFF"/>
        </w:rPr>
        <w:t>, visit</w:t>
      </w:r>
      <w:r w:rsidR="00893472" w:rsidRPr="00594D3B">
        <w:rPr>
          <w:rFonts w:ascii="Arial" w:eastAsia="Calibri,Arial" w:hAnsi="Arial" w:cs="Arial"/>
          <w:sz w:val="21"/>
          <w:szCs w:val="21"/>
          <w:shd w:val="clear" w:color="auto" w:fill="FFFFFF"/>
        </w:rPr>
        <w:t>ar</w:t>
      </w:r>
      <w:r w:rsidRPr="00594D3B">
        <w:rPr>
          <w:rFonts w:ascii="Arial" w:hAnsi="Arial" w:cs="Arial"/>
          <w:sz w:val="21"/>
          <w:szCs w:val="21"/>
        </w:rPr>
        <w:t xml:space="preserve"> </w:t>
      </w:r>
      <w:hyperlink r:id="rId10" w:tgtFrame="_blank" w:tooltip="samsungmobilepress" w:history="1">
        <w:r w:rsidRPr="00594D3B">
          <w:rPr>
            <w:rStyle w:val="Hipervnculo"/>
            <w:rFonts w:ascii="Arial" w:hAnsi="Arial" w:cs="Arial"/>
            <w:color w:val="333399"/>
            <w:sz w:val="21"/>
            <w:szCs w:val="21"/>
            <w:bdr w:val="none" w:sz="0" w:space="0" w:color="auto" w:frame="1"/>
          </w:rPr>
          <w:t>http://www.samsungmobilepress.com</w:t>
        </w:r>
      </w:hyperlink>
      <w:r w:rsidRPr="00594D3B">
        <w:rPr>
          <w:rFonts w:ascii="Arial" w:hAnsi="Arial" w:cs="Arial"/>
          <w:sz w:val="21"/>
          <w:szCs w:val="21"/>
        </w:rPr>
        <w:t xml:space="preserve">, </w:t>
      </w:r>
      <w:hyperlink r:id="rId11" w:tgtFrame="_blank" w:tooltip="samsung.com" w:history="1">
        <w:r w:rsidRPr="00594D3B">
          <w:rPr>
            <w:rStyle w:val="Hipervnculo"/>
            <w:rFonts w:ascii="Arial" w:hAnsi="Arial" w:cs="Arial"/>
            <w:color w:val="333399"/>
            <w:sz w:val="21"/>
            <w:szCs w:val="21"/>
            <w:bdr w:val="none" w:sz="0" w:space="0" w:color="auto" w:frame="1"/>
          </w:rPr>
          <w:t>news.samsung.com/galaxy</w:t>
        </w:r>
      </w:hyperlink>
      <w:r w:rsidRPr="00594D3B">
        <w:rPr>
          <w:rFonts w:ascii="Arial" w:hAnsi="Arial" w:cs="Arial"/>
          <w:sz w:val="21"/>
          <w:szCs w:val="21"/>
        </w:rPr>
        <w:t xml:space="preserve"> o </w:t>
      </w:r>
      <w:hyperlink r:id="rId12" w:tgtFrame="_blank" w:tooltip="samsung.com/galaxy" w:history="1">
        <w:r w:rsidRPr="00594D3B">
          <w:rPr>
            <w:rStyle w:val="Hipervnculo"/>
            <w:rFonts w:ascii="Arial" w:hAnsi="Arial" w:cs="Arial"/>
            <w:color w:val="333399"/>
            <w:sz w:val="21"/>
            <w:szCs w:val="21"/>
            <w:bdr w:val="none" w:sz="0" w:space="0" w:color="auto" w:frame="1"/>
          </w:rPr>
          <w:t>www.samsung.com/galaxy</w:t>
        </w:r>
      </w:hyperlink>
      <w:r w:rsidRPr="00594D3B">
        <w:rPr>
          <w:rFonts w:ascii="Arial" w:hAnsi="Arial" w:cs="Arial"/>
          <w:sz w:val="21"/>
          <w:szCs w:val="21"/>
        </w:rPr>
        <w:t>.</w:t>
      </w:r>
    </w:p>
    <w:p w14:paraId="7E4A9296" w14:textId="77777777" w:rsidR="006C1E90" w:rsidRPr="00594D3B" w:rsidRDefault="006C1E90" w:rsidP="006C1E90">
      <w:pPr>
        <w:shd w:val="clear" w:color="auto" w:fill="FFFFFF"/>
        <w:spacing w:line="256" w:lineRule="auto"/>
        <w:ind w:right="225"/>
        <w:jc w:val="both"/>
        <w:rPr>
          <w:rFonts w:ascii="Arial" w:eastAsia="Malgun Gothic" w:hAnsi="Arial" w:cs="Arial"/>
          <w:color w:val="000000"/>
          <w:sz w:val="24"/>
          <w:szCs w:val="24"/>
        </w:rPr>
      </w:pPr>
      <w:r w:rsidRPr="00594D3B">
        <w:rPr>
          <w:rFonts w:ascii="Arial" w:hAnsi="Arial" w:cs="Arial"/>
          <w:i/>
          <w:iCs/>
          <w:color w:val="000000"/>
          <w:sz w:val="20"/>
          <w:szCs w:val="20"/>
        </w:rPr>
        <w:t> </w:t>
      </w:r>
    </w:p>
    <w:p w14:paraId="0DE68D2A" w14:textId="77777777" w:rsidR="006C1E90" w:rsidRPr="00594D3B" w:rsidRDefault="006C1E90" w:rsidP="006C1E90">
      <w:pPr>
        <w:spacing w:line="256" w:lineRule="auto"/>
        <w:rPr>
          <w:rFonts w:ascii="Arial" w:eastAsia="Malgun Gothic" w:hAnsi="Arial" w:cs="Arial"/>
          <w:b/>
          <w:bCs/>
          <w:color w:val="000000"/>
          <w:lang w:eastAsia="en-US"/>
        </w:rPr>
      </w:pPr>
    </w:p>
    <w:p w14:paraId="60C243B8" w14:textId="77777777" w:rsidR="006C1E90" w:rsidRPr="00594D3B" w:rsidRDefault="006C1E90" w:rsidP="006C1E90">
      <w:pPr>
        <w:spacing w:line="256" w:lineRule="auto"/>
        <w:rPr>
          <w:rFonts w:ascii="Arial" w:eastAsia="Malgun Gothic" w:hAnsi="Arial" w:cs="Arial"/>
          <w:b/>
          <w:bCs/>
          <w:color w:val="000000"/>
          <w:lang w:eastAsia="ko-KR"/>
        </w:rPr>
      </w:pPr>
      <w:r w:rsidRPr="00594D3B">
        <w:rPr>
          <w:rFonts w:ascii="Arial" w:hAnsi="Arial" w:cs="Arial"/>
        </w:rPr>
        <w:br w:type="page"/>
      </w:r>
    </w:p>
    <w:p w14:paraId="17ACE448" w14:textId="1143C17D" w:rsidR="006C1E90" w:rsidRPr="00594D3B" w:rsidRDefault="006C1E90" w:rsidP="006C1E90">
      <w:pPr>
        <w:spacing w:line="256" w:lineRule="auto"/>
        <w:rPr>
          <w:rFonts w:ascii="Arial" w:eastAsia="Malgun Gothic" w:hAnsi="Arial" w:cs="Arial"/>
          <w:color w:val="000000"/>
          <w:sz w:val="24"/>
          <w:szCs w:val="24"/>
        </w:rPr>
      </w:pPr>
      <w:r w:rsidRPr="00594D3B">
        <w:rPr>
          <w:rFonts w:ascii="Arial" w:hAnsi="Arial" w:cs="Arial"/>
          <w:b/>
          <w:bCs/>
          <w:color w:val="000000"/>
        </w:rPr>
        <w:lastRenderedPageBreak/>
        <w:t>Especificaciones de</w:t>
      </w:r>
      <w:r w:rsidR="00F427DA" w:rsidRPr="00594D3B">
        <w:rPr>
          <w:rFonts w:ascii="Arial" w:hAnsi="Arial" w:cs="Arial"/>
          <w:b/>
          <w:bCs/>
          <w:color w:val="000000"/>
        </w:rPr>
        <w:t xml:space="preserve"> </w:t>
      </w:r>
      <w:r w:rsidRPr="00594D3B">
        <w:rPr>
          <w:rFonts w:ascii="Arial" w:hAnsi="Arial" w:cs="Arial"/>
          <w:b/>
          <w:bCs/>
          <w:color w:val="000000"/>
        </w:rPr>
        <w:t xml:space="preserve">Galaxy </w:t>
      </w:r>
      <w:proofErr w:type="spellStart"/>
      <w:r w:rsidRPr="00594D3B">
        <w:rPr>
          <w:rFonts w:ascii="Arial" w:hAnsi="Arial" w:cs="Arial"/>
          <w:b/>
          <w:bCs/>
          <w:color w:val="000000"/>
        </w:rPr>
        <w:t>Fold</w:t>
      </w:r>
      <w:proofErr w:type="spellEnd"/>
      <w:r w:rsidRPr="00594D3B">
        <w:rPr>
          <w:rFonts w:ascii="Arial" w:hAnsi="Arial" w:cs="Arial"/>
          <w:b/>
          <w:bCs/>
          <w:color w:val="000000"/>
        </w:rPr>
        <w:t xml:space="preserve">: </w:t>
      </w:r>
    </w:p>
    <w:tbl>
      <w:tblPr>
        <w:tblW w:w="9541" w:type="dxa"/>
        <w:tblInd w:w="84" w:type="dxa"/>
        <w:tblCellMar>
          <w:left w:w="0" w:type="dxa"/>
          <w:right w:w="0" w:type="dxa"/>
        </w:tblCellMar>
        <w:tblLook w:val="04A0" w:firstRow="1" w:lastRow="0" w:firstColumn="1" w:lastColumn="0" w:noHBand="0" w:noVBand="1"/>
      </w:tblPr>
      <w:tblGrid>
        <w:gridCol w:w="1607"/>
        <w:gridCol w:w="2519"/>
        <w:gridCol w:w="5415"/>
      </w:tblGrid>
      <w:tr w:rsidR="006C1E90" w:rsidRPr="00594D3B" w14:paraId="452952B7" w14:textId="77777777" w:rsidTr="006C1E90">
        <w:trPr>
          <w:trHeight w:val="340"/>
          <w:tblHeader/>
        </w:trPr>
        <w:tc>
          <w:tcPr>
            <w:tcW w:w="9541" w:type="dxa"/>
            <w:gridSpan w:val="3"/>
            <w:tcBorders>
              <w:top w:val="single" w:sz="8" w:space="0" w:color="auto"/>
              <w:left w:val="single" w:sz="8" w:space="0" w:color="auto"/>
              <w:bottom w:val="single" w:sz="8" w:space="0" w:color="auto"/>
              <w:right w:val="single" w:sz="8" w:space="0" w:color="auto"/>
            </w:tcBorders>
            <w:shd w:val="clear" w:color="auto" w:fill="595959"/>
            <w:noWrap/>
            <w:tcMar>
              <w:top w:w="0" w:type="dxa"/>
              <w:left w:w="99" w:type="dxa"/>
              <w:bottom w:w="0" w:type="dxa"/>
              <w:right w:w="99" w:type="dxa"/>
            </w:tcMar>
            <w:vAlign w:val="center"/>
            <w:hideMark/>
          </w:tcPr>
          <w:p w14:paraId="5EBE49FD" w14:textId="77777777" w:rsidR="006C1E90" w:rsidRPr="00594D3B" w:rsidRDefault="006C1E90">
            <w:pPr>
              <w:spacing w:line="256" w:lineRule="auto"/>
              <w:jc w:val="center"/>
              <w:rPr>
                <w:rFonts w:ascii="Arial" w:eastAsia="Malgun Gothic" w:hAnsi="Arial" w:cs="Arial"/>
              </w:rPr>
            </w:pPr>
            <w:r w:rsidRPr="00594D3B">
              <w:rPr>
                <w:rFonts w:ascii="Arial" w:hAnsi="Arial" w:cs="Arial"/>
                <w:b/>
                <w:bCs/>
                <w:color w:val="FFFFFF"/>
              </w:rPr>
              <w:t xml:space="preserve">Galaxy </w:t>
            </w:r>
            <w:proofErr w:type="spellStart"/>
            <w:r w:rsidRPr="00594D3B">
              <w:rPr>
                <w:rFonts w:ascii="Arial" w:hAnsi="Arial" w:cs="Arial"/>
                <w:b/>
                <w:bCs/>
                <w:color w:val="FFFFFF"/>
              </w:rPr>
              <w:t>Fold</w:t>
            </w:r>
            <w:proofErr w:type="spellEnd"/>
          </w:p>
        </w:tc>
      </w:tr>
      <w:tr w:rsidR="006C1E90" w:rsidRPr="009D0C3F" w14:paraId="05A4F130" w14:textId="77777777" w:rsidTr="006C1E90">
        <w:trPr>
          <w:trHeight w:val="503"/>
        </w:trPr>
        <w:tc>
          <w:tcPr>
            <w:tcW w:w="1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5D570E38" w14:textId="77777777" w:rsidR="006C1E90" w:rsidRPr="00594D3B" w:rsidRDefault="006C1E90">
            <w:pPr>
              <w:spacing w:line="256" w:lineRule="auto"/>
              <w:jc w:val="both"/>
              <w:rPr>
                <w:rFonts w:ascii="Arial" w:eastAsia="Malgun Gothic" w:hAnsi="Arial" w:cs="Arial"/>
              </w:rPr>
            </w:pPr>
            <w:r w:rsidRPr="00594D3B">
              <w:rPr>
                <w:rFonts w:ascii="Arial" w:hAnsi="Arial" w:cs="Arial"/>
                <w:b/>
                <w:bCs/>
              </w:rPr>
              <w:t>Pantalla</w:t>
            </w:r>
          </w:p>
        </w:tc>
        <w:tc>
          <w:tcPr>
            <w:tcW w:w="7934" w:type="dxa"/>
            <w:gridSpan w:val="2"/>
            <w:tcBorders>
              <w:top w:val="nil"/>
              <w:left w:val="single" w:sz="4" w:space="0" w:color="auto"/>
              <w:bottom w:val="single" w:sz="8" w:space="0" w:color="auto"/>
              <w:right w:val="single" w:sz="8" w:space="0" w:color="auto"/>
            </w:tcBorders>
            <w:tcMar>
              <w:top w:w="0" w:type="dxa"/>
              <w:left w:w="99" w:type="dxa"/>
              <w:bottom w:w="0" w:type="dxa"/>
              <w:right w:w="99" w:type="dxa"/>
            </w:tcMar>
            <w:vAlign w:val="center"/>
            <w:hideMark/>
          </w:tcPr>
          <w:p w14:paraId="6FC96F14" w14:textId="6F62A522" w:rsidR="006C1E90" w:rsidRPr="00594D3B" w:rsidRDefault="00893472">
            <w:pPr>
              <w:spacing w:line="256" w:lineRule="auto"/>
              <w:rPr>
                <w:rFonts w:ascii="Arial" w:eastAsia="Malgun Gothic" w:hAnsi="Arial" w:cs="Arial"/>
              </w:rPr>
            </w:pPr>
            <w:r w:rsidRPr="00594D3B">
              <w:rPr>
                <w:rFonts w:ascii="Arial" w:hAnsi="Arial" w:cs="Arial"/>
              </w:rPr>
              <w:t>P</w:t>
            </w:r>
            <w:r w:rsidR="006C1E90" w:rsidRPr="00594D3B">
              <w:rPr>
                <w:rFonts w:ascii="Arial" w:hAnsi="Arial" w:cs="Arial"/>
              </w:rPr>
              <w:t>rincipal: AMOLED dinámica QXGA+ de 7</w:t>
            </w:r>
            <w:r w:rsidR="0098303C" w:rsidRPr="00594D3B">
              <w:rPr>
                <w:rFonts w:ascii="Arial" w:hAnsi="Arial" w:cs="Arial"/>
              </w:rPr>
              <w:t>.</w:t>
            </w:r>
            <w:r w:rsidR="006C1E90" w:rsidRPr="00594D3B">
              <w:rPr>
                <w:rFonts w:ascii="Arial" w:hAnsi="Arial" w:cs="Arial"/>
              </w:rPr>
              <w:t>3</w:t>
            </w:r>
            <w:r w:rsidR="0098303C" w:rsidRPr="00594D3B">
              <w:rPr>
                <w:rFonts w:ascii="Arial" w:hAnsi="Arial" w:cs="Arial"/>
              </w:rPr>
              <w:t>”</w:t>
            </w:r>
            <w:r w:rsidR="006C1E90" w:rsidRPr="00594D3B">
              <w:rPr>
                <w:rFonts w:ascii="Arial" w:hAnsi="Arial" w:cs="Arial"/>
              </w:rPr>
              <w:t xml:space="preserve"> (4.2:3)</w:t>
            </w:r>
          </w:p>
          <w:p w14:paraId="1DB75252" w14:textId="3666098E" w:rsidR="006C1E90" w:rsidRPr="00594D3B" w:rsidRDefault="00893472">
            <w:pPr>
              <w:spacing w:line="256" w:lineRule="auto"/>
              <w:rPr>
                <w:rFonts w:ascii="Arial" w:eastAsia="Malgun Gothic" w:hAnsi="Arial" w:cs="Arial"/>
              </w:rPr>
            </w:pPr>
            <w:r w:rsidRPr="00594D3B">
              <w:rPr>
                <w:rFonts w:ascii="Arial" w:hAnsi="Arial" w:cs="Arial"/>
              </w:rPr>
              <w:t>C</w:t>
            </w:r>
            <w:r w:rsidR="006C1E90" w:rsidRPr="00594D3B">
              <w:rPr>
                <w:rFonts w:ascii="Arial" w:hAnsi="Arial" w:cs="Arial"/>
              </w:rPr>
              <w:t>ubierta: Super AMOLED HD+ de 4</w:t>
            </w:r>
            <w:r w:rsidR="0098303C" w:rsidRPr="00594D3B">
              <w:rPr>
                <w:rFonts w:ascii="Arial" w:hAnsi="Arial" w:cs="Arial"/>
              </w:rPr>
              <w:t>.</w:t>
            </w:r>
            <w:r w:rsidR="006C1E90" w:rsidRPr="00594D3B">
              <w:rPr>
                <w:rFonts w:ascii="Arial" w:hAnsi="Arial" w:cs="Arial"/>
              </w:rPr>
              <w:t>6</w:t>
            </w:r>
            <w:r w:rsidR="0098303C" w:rsidRPr="00594D3B">
              <w:rPr>
                <w:rFonts w:ascii="Arial" w:hAnsi="Arial" w:cs="Arial"/>
              </w:rPr>
              <w:t>”</w:t>
            </w:r>
            <w:r w:rsidR="006C1E90" w:rsidRPr="00594D3B">
              <w:rPr>
                <w:rFonts w:ascii="Arial" w:hAnsi="Arial" w:cs="Arial"/>
              </w:rPr>
              <w:t xml:space="preserve"> (21:9)</w:t>
            </w:r>
          </w:p>
          <w:p w14:paraId="1CDDD79A" w14:textId="77777777" w:rsidR="006C1E90" w:rsidRPr="009D0C3F" w:rsidRDefault="006C1E90">
            <w:pPr>
              <w:spacing w:line="256" w:lineRule="auto"/>
              <w:rPr>
                <w:rFonts w:ascii="Arial" w:eastAsia="Malgun Gothic" w:hAnsi="Arial" w:cs="Arial"/>
                <w:i/>
              </w:rPr>
            </w:pPr>
            <w:r w:rsidRPr="00594D3B">
              <w:rPr>
                <w:rFonts w:ascii="Arial" w:hAnsi="Arial" w:cs="Arial"/>
                <w:i/>
                <w:sz w:val="20"/>
                <w:szCs w:val="20"/>
              </w:rPr>
              <w:t>* Pantalla medida diagonalmente como un rectángulo completo, sin considerar las esquinas redondeadas</w:t>
            </w:r>
            <w:r w:rsidRPr="009D0C3F">
              <w:rPr>
                <w:rFonts w:ascii="Arial" w:hAnsi="Arial" w:cs="Arial"/>
                <w:i/>
                <w:sz w:val="20"/>
                <w:szCs w:val="20"/>
              </w:rPr>
              <w:t xml:space="preserve"> </w:t>
            </w:r>
          </w:p>
        </w:tc>
      </w:tr>
      <w:tr w:rsidR="006C1E90" w:rsidRPr="009D0C3F" w14:paraId="50505890" w14:textId="77777777" w:rsidTr="006C1E90">
        <w:trPr>
          <w:trHeight w:val="503"/>
        </w:trPr>
        <w:tc>
          <w:tcPr>
            <w:tcW w:w="160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tcMar>
              <w:top w:w="0" w:type="dxa"/>
              <w:left w:w="99" w:type="dxa"/>
              <w:bottom w:w="0" w:type="dxa"/>
              <w:right w:w="99" w:type="dxa"/>
            </w:tcMar>
            <w:vAlign w:val="center"/>
            <w:hideMark/>
          </w:tcPr>
          <w:p w14:paraId="23C5616E" w14:textId="77777777" w:rsidR="006C1E90" w:rsidRPr="009D0C3F" w:rsidRDefault="006C1E90">
            <w:pPr>
              <w:spacing w:line="256" w:lineRule="auto"/>
              <w:jc w:val="both"/>
              <w:rPr>
                <w:rFonts w:ascii="Arial" w:eastAsia="Malgun Gothic" w:hAnsi="Arial" w:cs="Arial"/>
                <w:b/>
                <w:bCs/>
              </w:rPr>
            </w:pPr>
            <w:r w:rsidRPr="009D0C3F">
              <w:rPr>
                <w:rFonts w:ascii="Arial" w:hAnsi="Arial" w:cs="Arial"/>
                <w:b/>
                <w:bCs/>
              </w:rPr>
              <w:t>Cámara</w:t>
            </w:r>
          </w:p>
        </w:tc>
        <w:tc>
          <w:tcPr>
            <w:tcW w:w="2519" w:type="dxa"/>
            <w:tcBorders>
              <w:top w:val="nil"/>
              <w:left w:val="single" w:sz="4" w:space="0" w:color="auto"/>
              <w:bottom w:val="single" w:sz="8" w:space="0" w:color="auto"/>
              <w:right w:val="single" w:sz="8" w:space="0" w:color="auto"/>
            </w:tcBorders>
            <w:tcMar>
              <w:top w:w="0" w:type="dxa"/>
              <w:left w:w="99" w:type="dxa"/>
              <w:bottom w:w="0" w:type="dxa"/>
              <w:right w:w="99" w:type="dxa"/>
            </w:tcMar>
            <w:vAlign w:val="center"/>
            <w:hideMark/>
          </w:tcPr>
          <w:p w14:paraId="66378C21" w14:textId="77777777" w:rsidR="006C1E90" w:rsidRPr="009D0C3F" w:rsidRDefault="006C1E90">
            <w:pPr>
              <w:spacing w:line="256" w:lineRule="auto"/>
              <w:rPr>
                <w:rFonts w:ascii="Arial" w:eastAsia="Malgun Gothic" w:hAnsi="Arial" w:cs="Arial"/>
              </w:rPr>
            </w:pPr>
            <w:r w:rsidRPr="009D0C3F">
              <w:rPr>
                <w:rFonts w:ascii="Arial" w:hAnsi="Arial" w:cs="Arial"/>
              </w:rPr>
              <w:t>Cámara de la cubierta</w:t>
            </w:r>
          </w:p>
        </w:tc>
        <w:tc>
          <w:tcPr>
            <w:tcW w:w="5415" w:type="dxa"/>
            <w:tcBorders>
              <w:top w:val="nil"/>
              <w:left w:val="nil"/>
              <w:bottom w:val="single" w:sz="8" w:space="0" w:color="auto"/>
              <w:right w:val="single" w:sz="8" w:space="0" w:color="auto"/>
            </w:tcBorders>
            <w:vAlign w:val="center"/>
            <w:hideMark/>
          </w:tcPr>
          <w:p w14:paraId="7C07BFA7" w14:textId="77777777" w:rsidR="006C1E90" w:rsidRPr="009D0C3F" w:rsidRDefault="006C1E90">
            <w:pPr>
              <w:spacing w:line="256" w:lineRule="auto"/>
              <w:rPr>
                <w:rFonts w:ascii="Arial" w:eastAsia="Malgun Gothic" w:hAnsi="Arial" w:cs="Arial"/>
              </w:rPr>
            </w:pPr>
            <w:r w:rsidRPr="009D0C3F">
              <w:rPr>
                <w:rFonts w:ascii="Arial" w:hAnsi="Arial" w:cs="Arial"/>
              </w:rPr>
              <w:t xml:space="preserve"> 10 MP (2 PD), F2.2</w:t>
            </w:r>
          </w:p>
        </w:tc>
      </w:tr>
      <w:tr w:rsidR="006C1E90" w:rsidRPr="006C1E90" w14:paraId="7ED42B57" w14:textId="77777777" w:rsidTr="006C1E90">
        <w:trPr>
          <w:trHeight w:val="5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625F8F" w14:textId="77777777" w:rsidR="006C1E90" w:rsidRPr="009D0C3F" w:rsidRDefault="006C1E90">
            <w:pPr>
              <w:spacing w:line="256" w:lineRule="auto"/>
              <w:rPr>
                <w:rFonts w:ascii="Arial" w:eastAsia="Malgun Gothic" w:hAnsi="Arial" w:cs="Arial"/>
                <w:b/>
                <w:bCs/>
                <w:lang w:val="es-ES" w:eastAsia="ko-KR"/>
              </w:rPr>
            </w:pPr>
          </w:p>
        </w:tc>
        <w:tc>
          <w:tcPr>
            <w:tcW w:w="2519" w:type="dxa"/>
            <w:tcBorders>
              <w:top w:val="nil"/>
              <w:left w:val="single" w:sz="4" w:space="0" w:color="auto"/>
              <w:bottom w:val="single" w:sz="8" w:space="0" w:color="auto"/>
              <w:right w:val="single" w:sz="8" w:space="0" w:color="auto"/>
            </w:tcBorders>
            <w:tcMar>
              <w:top w:w="0" w:type="dxa"/>
              <w:left w:w="99" w:type="dxa"/>
              <w:bottom w:w="0" w:type="dxa"/>
              <w:right w:w="99" w:type="dxa"/>
            </w:tcMar>
            <w:vAlign w:val="center"/>
            <w:hideMark/>
          </w:tcPr>
          <w:p w14:paraId="19F8C339" w14:textId="77777777" w:rsidR="006C1E90" w:rsidRPr="009D0C3F" w:rsidRDefault="006C1E90">
            <w:pPr>
              <w:spacing w:line="256" w:lineRule="auto"/>
              <w:rPr>
                <w:rFonts w:ascii="Arial" w:eastAsia="Malgun Gothic" w:hAnsi="Arial" w:cs="Arial"/>
              </w:rPr>
            </w:pPr>
            <w:r w:rsidRPr="009D0C3F">
              <w:rPr>
                <w:rFonts w:ascii="Arial" w:hAnsi="Arial" w:cs="Arial"/>
              </w:rPr>
              <w:t>Cámara posterior</w:t>
            </w:r>
          </w:p>
        </w:tc>
        <w:tc>
          <w:tcPr>
            <w:tcW w:w="5415" w:type="dxa"/>
            <w:tcBorders>
              <w:top w:val="nil"/>
              <w:left w:val="nil"/>
              <w:bottom w:val="single" w:sz="8" w:space="0" w:color="auto"/>
              <w:right w:val="single" w:sz="8" w:space="0" w:color="auto"/>
            </w:tcBorders>
            <w:vAlign w:val="center"/>
            <w:hideMark/>
          </w:tcPr>
          <w:p w14:paraId="7766261D" w14:textId="134AE457" w:rsidR="006C1E90" w:rsidRPr="009D0C3F" w:rsidRDefault="006C1E90">
            <w:pPr>
              <w:spacing w:line="256" w:lineRule="auto"/>
              <w:rPr>
                <w:rFonts w:ascii="Arial" w:eastAsia="Malgun Gothic" w:hAnsi="Arial" w:cs="Arial"/>
                <w:lang w:val="pt-BR"/>
              </w:rPr>
            </w:pPr>
            <w:r w:rsidRPr="009D0C3F">
              <w:rPr>
                <w:rFonts w:ascii="Arial" w:hAnsi="Arial" w:cs="Arial"/>
                <w:lang w:val="pt-BR"/>
              </w:rPr>
              <w:t xml:space="preserve"> </w:t>
            </w:r>
            <w:r w:rsidR="0098303C" w:rsidRPr="009D0C3F">
              <w:rPr>
                <w:rFonts w:ascii="Arial" w:hAnsi="Arial" w:cs="Arial"/>
                <w:lang w:val="pt-BR"/>
              </w:rPr>
              <w:t xml:space="preserve">Lente </w:t>
            </w:r>
            <w:r w:rsidRPr="009D0C3F">
              <w:rPr>
                <w:rFonts w:ascii="Arial" w:hAnsi="Arial" w:cs="Arial"/>
                <w:lang w:val="pt-BR"/>
              </w:rPr>
              <w:t>Ultra anch</w:t>
            </w:r>
            <w:r w:rsidR="0098303C" w:rsidRPr="009D0C3F">
              <w:rPr>
                <w:rFonts w:ascii="Arial" w:hAnsi="Arial" w:cs="Arial"/>
                <w:lang w:val="pt-BR"/>
              </w:rPr>
              <w:t>o</w:t>
            </w:r>
            <w:r w:rsidRPr="009D0C3F">
              <w:rPr>
                <w:rFonts w:ascii="Arial" w:hAnsi="Arial" w:cs="Arial"/>
                <w:lang w:val="pt-BR"/>
              </w:rPr>
              <w:t>: 16 MP, F2.2</w:t>
            </w:r>
          </w:p>
          <w:p w14:paraId="24D12085" w14:textId="77777777" w:rsidR="006C1E90" w:rsidRPr="009D0C3F" w:rsidRDefault="006C1E90">
            <w:pPr>
              <w:spacing w:line="256" w:lineRule="auto"/>
              <w:rPr>
                <w:rFonts w:ascii="Arial" w:eastAsia="Malgun Gothic" w:hAnsi="Arial" w:cs="Arial"/>
                <w:lang w:val="pt-BR"/>
              </w:rPr>
            </w:pPr>
            <w:r w:rsidRPr="009D0C3F">
              <w:rPr>
                <w:rFonts w:ascii="Arial" w:hAnsi="Arial" w:cs="Arial"/>
                <w:lang w:val="pt-BR"/>
              </w:rPr>
              <w:t xml:space="preserve"> Ancha: 12 MP (2 PD), F1.5/F2.4, OIS</w:t>
            </w:r>
          </w:p>
          <w:p w14:paraId="05D95D12" w14:textId="77777777" w:rsidR="006C1E90" w:rsidRPr="006C1E90" w:rsidRDefault="006C1E90">
            <w:pPr>
              <w:spacing w:line="256" w:lineRule="auto"/>
              <w:rPr>
                <w:rFonts w:ascii="Arial" w:eastAsia="Malgun Gothic" w:hAnsi="Arial" w:cs="Arial"/>
                <w:lang w:val="es-ES"/>
              </w:rPr>
            </w:pPr>
            <w:r w:rsidRPr="009D0C3F">
              <w:rPr>
                <w:rFonts w:ascii="Arial" w:hAnsi="Arial" w:cs="Arial"/>
                <w:lang w:val="pt-BR"/>
              </w:rPr>
              <w:t xml:space="preserve"> </w:t>
            </w:r>
            <w:r w:rsidRPr="009D0C3F">
              <w:rPr>
                <w:rFonts w:ascii="Arial" w:hAnsi="Arial" w:cs="Arial"/>
              </w:rPr>
              <w:t>Tele: 12 MP, F2.4, OIS</w:t>
            </w:r>
          </w:p>
        </w:tc>
      </w:tr>
      <w:tr w:rsidR="006C1E90" w:rsidRPr="006C1E90" w14:paraId="3AC3ED7F" w14:textId="77777777" w:rsidTr="006C1E90">
        <w:trPr>
          <w:trHeight w:val="5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8FA477" w14:textId="77777777" w:rsidR="006C1E90" w:rsidRPr="006C1E90" w:rsidRDefault="006C1E90">
            <w:pPr>
              <w:spacing w:line="256" w:lineRule="auto"/>
              <w:rPr>
                <w:rFonts w:ascii="Arial" w:eastAsia="Malgun Gothic" w:hAnsi="Arial" w:cs="Arial"/>
                <w:b/>
                <w:bCs/>
                <w:lang w:val="es-ES" w:eastAsia="ko-KR"/>
              </w:rPr>
            </w:pPr>
          </w:p>
        </w:tc>
        <w:tc>
          <w:tcPr>
            <w:tcW w:w="2519" w:type="dxa"/>
            <w:tcBorders>
              <w:top w:val="nil"/>
              <w:left w:val="single" w:sz="4" w:space="0" w:color="auto"/>
              <w:bottom w:val="single" w:sz="8" w:space="0" w:color="auto"/>
              <w:right w:val="single" w:sz="8" w:space="0" w:color="auto"/>
            </w:tcBorders>
            <w:tcMar>
              <w:top w:w="0" w:type="dxa"/>
              <w:left w:w="99" w:type="dxa"/>
              <w:bottom w:w="0" w:type="dxa"/>
              <w:right w:w="99" w:type="dxa"/>
            </w:tcMar>
            <w:vAlign w:val="center"/>
            <w:hideMark/>
          </w:tcPr>
          <w:p w14:paraId="1DA52673" w14:textId="77777777" w:rsidR="006C1E90" w:rsidRPr="006C1E90" w:rsidRDefault="006C1E90">
            <w:pPr>
              <w:spacing w:line="256" w:lineRule="auto"/>
              <w:rPr>
                <w:rFonts w:ascii="Arial" w:eastAsia="Malgun Gothic" w:hAnsi="Arial" w:cs="Arial"/>
              </w:rPr>
            </w:pPr>
            <w:r w:rsidRPr="006C1E90">
              <w:rPr>
                <w:rFonts w:ascii="Arial" w:hAnsi="Arial" w:cs="Arial"/>
              </w:rPr>
              <w:t>Cámara frontal</w:t>
            </w:r>
          </w:p>
        </w:tc>
        <w:tc>
          <w:tcPr>
            <w:tcW w:w="5415" w:type="dxa"/>
            <w:tcBorders>
              <w:top w:val="nil"/>
              <w:left w:val="nil"/>
              <w:bottom w:val="single" w:sz="8" w:space="0" w:color="auto"/>
              <w:right w:val="single" w:sz="8" w:space="0" w:color="auto"/>
            </w:tcBorders>
            <w:vAlign w:val="center"/>
            <w:hideMark/>
          </w:tcPr>
          <w:p w14:paraId="63C0CC9D" w14:textId="77777777" w:rsidR="006C1E90" w:rsidRPr="006C1E90" w:rsidRDefault="006C1E90">
            <w:pPr>
              <w:spacing w:line="256" w:lineRule="auto"/>
              <w:rPr>
                <w:rFonts w:ascii="Arial" w:eastAsia="Malgun Gothic" w:hAnsi="Arial" w:cs="Arial"/>
              </w:rPr>
            </w:pPr>
            <w:r w:rsidRPr="006C1E90">
              <w:rPr>
                <w:rFonts w:ascii="Arial" w:hAnsi="Arial" w:cs="Arial"/>
              </w:rPr>
              <w:t xml:space="preserve"> Ancha: 10 MP (2 PD) F2.2</w:t>
            </w:r>
          </w:p>
          <w:p w14:paraId="76767DC5" w14:textId="77777777" w:rsidR="006C1E90" w:rsidRPr="006C1E90" w:rsidRDefault="006C1E90">
            <w:pPr>
              <w:spacing w:line="256" w:lineRule="auto"/>
              <w:rPr>
                <w:rFonts w:ascii="Arial" w:eastAsia="Malgun Gothic" w:hAnsi="Arial" w:cs="Arial"/>
              </w:rPr>
            </w:pPr>
            <w:r w:rsidRPr="006C1E90">
              <w:rPr>
                <w:rFonts w:ascii="Arial" w:hAnsi="Arial" w:cs="Arial"/>
              </w:rPr>
              <w:t xml:space="preserve"> Profundidad RGB: 8 MP, F1.9</w:t>
            </w:r>
          </w:p>
        </w:tc>
      </w:tr>
      <w:tr w:rsidR="006C1E90" w:rsidRPr="006C1E90" w14:paraId="3B654DC8" w14:textId="77777777" w:rsidTr="006C1E90">
        <w:trPr>
          <w:trHeight w:val="503"/>
        </w:trPr>
        <w:tc>
          <w:tcPr>
            <w:tcW w:w="1607" w:type="dxa"/>
            <w:tcBorders>
              <w:top w:val="nil"/>
              <w:left w:val="single" w:sz="8" w:space="0" w:color="auto"/>
              <w:bottom w:val="single" w:sz="8" w:space="0" w:color="auto"/>
              <w:right w:val="single" w:sz="8" w:space="0" w:color="auto"/>
            </w:tcBorders>
            <w:shd w:val="clear" w:color="auto" w:fill="D9D9D9" w:themeFill="background1" w:themeFillShade="D9"/>
            <w:noWrap/>
            <w:tcMar>
              <w:top w:w="0" w:type="dxa"/>
              <w:left w:w="99" w:type="dxa"/>
              <w:bottom w:w="0" w:type="dxa"/>
              <w:right w:w="99" w:type="dxa"/>
            </w:tcMar>
            <w:vAlign w:val="center"/>
            <w:hideMark/>
          </w:tcPr>
          <w:p w14:paraId="097AEF97" w14:textId="77777777" w:rsidR="006C1E90" w:rsidRPr="006C1E90" w:rsidRDefault="006C1E90">
            <w:pPr>
              <w:spacing w:line="256" w:lineRule="auto"/>
              <w:jc w:val="both"/>
              <w:rPr>
                <w:rFonts w:ascii="Arial" w:eastAsia="Malgun Gothic" w:hAnsi="Arial" w:cs="Arial"/>
                <w:b/>
                <w:bCs/>
              </w:rPr>
            </w:pPr>
            <w:r w:rsidRPr="006C1E90">
              <w:rPr>
                <w:rFonts w:ascii="Arial" w:hAnsi="Arial" w:cs="Arial"/>
                <w:b/>
                <w:bCs/>
              </w:rPr>
              <w:t>Procesador de aplicaciones</w:t>
            </w:r>
          </w:p>
        </w:tc>
        <w:tc>
          <w:tcPr>
            <w:tcW w:w="7934" w:type="dxa"/>
            <w:gridSpan w:val="2"/>
            <w:tcBorders>
              <w:top w:val="nil"/>
              <w:left w:val="nil"/>
              <w:bottom w:val="single" w:sz="8" w:space="0" w:color="auto"/>
              <w:right w:val="single" w:sz="8" w:space="0" w:color="auto"/>
            </w:tcBorders>
            <w:tcMar>
              <w:top w:w="0" w:type="dxa"/>
              <w:left w:w="99" w:type="dxa"/>
              <w:bottom w:w="0" w:type="dxa"/>
              <w:right w:w="99" w:type="dxa"/>
            </w:tcMar>
            <w:vAlign w:val="center"/>
            <w:hideMark/>
          </w:tcPr>
          <w:p w14:paraId="4C462E26" w14:textId="77777777" w:rsidR="006C1E90" w:rsidRPr="006C1E90" w:rsidRDefault="006C1E90">
            <w:pPr>
              <w:spacing w:line="256" w:lineRule="auto"/>
              <w:rPr>
                <w:rFonts w:ascii="Arial" w:hAnsi="Arial" w:cs="Arial"/>
              </w:rPr>
            </w:pPr>
            <w:r w:rsidRPr="006C1E90">
              <w:rPr>
                <w:rFonts w:ascii="Arial" w:hAnsi="Arial" w:cs="Arial"/>
              </w:rPr>
              <w:t xml:space="preserve">Procesador </w:t>
            </w:r>
            <w:proofErr w:type="spellStart"/>
            <w:r w:rsidRPr="006C1E90">
              <w:rPr>
                <w:rFonts w:ascii="Arial" w:hAnsi="Arial" w:cs="Arial"/>
              </w:rPr>
              <w:t>Octa-core</w:t>
            </w:r>
            <w:proofErr w:type="spellEnd"/>
            <w:r w:rsidRPr="006C1E90">
              <w:rPr>
                <w:rFonts w:ascii="Arial" w:hAnsi="Arial" w:cs="Arial"/>
              </w:rPr>
              <w:t xml:space="preserve"> de 7 nm y 64 bits</w:t>
            </w:r>
          </w:p>
        </w:tc>
      </w:tr>
      <w:tr w:rsidR="006C1E90" w:rsidRPr="006C1E90" w14:paraId="0A2B3D9B" w14:textId="77777777" w:rsidTr="006C1E90">
        <w:trPr>
          <w:trHeight w:val="503"/>
        </w:trPr>
        <w:tc>
          <w:tcPr>
            <w:tcW w:w="1607" w:type="dxa"/>
            <w:tcBorders>
              <w:top w:val="nil"/>
              <w:left w:val="single" w:sz="8" w:space="0" w:color="auto"/>
              <w:bottom w:val="single" w:sz="8" w:space="0" w:color="auto"/>
              <w:right w:val="single" w:sz="8" w:space="0" w:color="auto"/>
            </w:tcBorders>
            <w:shd w:val="clear" w:color="auto" w:fill="D9D9D9" w:themeFill="background1" w:themeFillShade="D9"/>
            <w:noWrap/>
            <w:tcMar>
              <w:top w:w="0" w:type="dxa"/>
              <w:left w:w="99" w:type="dxa"/>
              <w:bottom w:w="0" w:type="dxa"/>
              <w:right w:w="99" w:type="dxa"/>
            </w:tcMar>
            <w:vAlign w:val="center"/>
            <w:hideMark/>
          </w:tcPr>
          <w:p w14:paraId="3865D3AA" w14:textId="77777777" w:rsidR="006C1E90" w:rsidRPr="006C1E90" w:rsidRDefault="006C1E90">
            <w:pPr>
              <w:spacing w:line="256" w:lineRule="auto"/>
              <w:jc w:val="both"/>
              <w:rPr>
                <w:rFonts w:ascii="Arial" w:eastAsia="Malgun Gothic" w:hAnsi="Arial" w:cs="Arial"/>
                <w:b/>
                <w:bCs/>
              </w:rPr>
            </w:pPr>
            <w:r w:rsidRPr="006C1E90">
              <w:rPr>
                <w:rFonts w:ascii="Arial" w:hAnsi="Arial" w:cs="Arial"/>
                <w:b/>
                <w:bCs/>
              </w:rPr>
              <w:t>Memoria</w:t>
            </w:r>
          </w:p>
        </w:tc>
        <w:tc>
          <w:tcPr>
            <w:tcW w:w="7934" w:type="dxa"/>
            <w:gridSpan w:val="2"/>
            <w:tcBorders>
              <w:top w:val="nil"/>
              <w:left w:val="nil"/>
              <w:bottom w:val="single" w:sz="8" w:space="0" w:color="auto"/>
              <w:right w:val="single" w:sz="8" w:space="0" w:color="auto"/>
            </w:tcBorders>
            <w:tcMar>
              <w:top w:w="0" w:type="dxa"/>
              <w:left w:w="99" w:type="dxa"/>
              <w:bottom w:w="0" w:type="dxa"/>
              <w:right w:w="99" w:type="dxa"/>
            </w:tcMar>
            <w:vAlign w:val="center"/>
            <w:hideMark/>
          </w:tcPr>
          <w:p w14:paraId="3575EAB7" w14:textId="77777777" w:rsidR="006C1E90" w:rsidRPr="006C1E90" w:rsidRDefault="006C1E90">
            <w:pPr>
              <w:spacing w:line="256" w:lineRule="auto"/>
              <w:rPr>
                <w:rFonts w:ascii="Arial" w:eastAsia="Malgun Gothic" w:hAnsi="Arial" w:cs="Arial"/>
                <w:lang w:val="pt-BR"/>
              </w:rPr>
            </w:pPr>
            <w:r w:rsidRPr="006C1E90">
              <w:rPr>
                <w:rFonts w:ascii="Arial" w:hAnsi="Arial" w:cs="Arial"/>
                <w:lang w:val="pt-BR"/>
              </w:rPr>
              <w:t>12 GB de RAM (LPDDR4x), 512 GB (UFS3.0)</w:t>
            </w:r>
          </w:p>
          <w:p w14:paraId="07BA2CAD" w14:textId="63868DD4" w:rsidR="006C1E90" w:rsidRPr="006C1E90" w:rsidRDefault="006C1E90">
            <w:pPr>
              <w:spacing w:line="256" w:lineRule="auto"/>
              <w:ind w:left="100" w:hangingChars="50" w:hanging="100"/>
              <w:rPr>
                <w:rFonts w:ascii="Arial" w:eastAsia="Malgun Gothic" w:hAnsi="Arial" w:cs="Arial"/>
                <w:i/>
                <w:sz w:val="20"/>
                <w:szCs w:val="20"/>
                <w:lang w:val="es-ES"/>
              </w:rPr>
            </w:pPr>
            <w:r w:rsidRPr="006C1E90">
              <w:rPr>
                <w:rFonts w:ascii="Arial" w:hAnsi="Arial" w:cs="Arial"/>
                <w:i/>
                <w:sz w:val="20"/>
                <w:szCs w:val="20"/>
              </w:rPr>
              <w:t xml:space="preserve">La memoria del usuario es menor que la memoria total debido al almacenamiento del sistema operativo y el software utilizado para operar los recursos del dispositivo. La memoria real </w:t>
            </w:r>
            <w:r w:rsidR="00F427DA">
              <w:rPr>
                <w:rFonts w:ascii="Arial" w:hAnsi="Arial" w:cs="Arial"/>
                <w:i/>
                <w:sz w:val="20"/>
                <w:szCs w:val="20"/>
              </w:rPr>
              <w:t xml:space="preserve">varía de acuerdo a </w:t>
            </w:r>
            <w:r w:rsidRPr="006C1E90">
              <w:rPr>
                <w:rFonts w:ascii="Arial" w:hAnsi="Arial" w:cs="Arial"/>
                <w:i/>
                <w:sz w:val="20"/>
                <w:szCs w:val="20"/>
              </w:rPr>
              <w:t>la operadora</w:t>
            </w:r>
            <w:r w:rsidR="00F427DA">
              <w:rPr>
                <w:rFonts w:ascii="Arial" w:hAnsi="Arial" w:cs="Arial"/>
                <w:i/>
                <w:sz w:val="20"/>
                <w:szCs w:val="20"/>
              </w:rPr>
              <w:t>,</w:t>
            </w:r>
            <w:r w:rsidRPr="006C1E90">
              <w:rPr>
                <w:rFonts w:ascii="Arial" w:hAnsi="Arial" w:cs="Arial"/>
                <w:i/>
                <w:sz w:val="20"/>
                <w:szCs w:val="20"/>
              </w:rPr>
              <w:t xml:space="preserve"> y puede cambiar después </w:t>
            </w:r>
            <w:r w:rsidR="00F427DA">
              <w:rPr>
                <w:rFonts w:ascii="Arial" w:hAnsi="Arial" w:cs="Arial"/>
                <w:i/>
                <w:sz w:val="20"/>
                <w:szCs w:val="20"/>
              </w:rPr>
              <w:t>de realizar</w:t>
            </w:r>
            <w:r w:rsidRPr="006C1E90">
              <w:rPr>
                <w:rFonts w:ascii="Arial" w:hAnsi="Arial" w:cs="Arial"/>
                <w:i/>
                <w:sz w:val="20"/>
                <w:szCs w:val="20"/>
              </w:rPr>
              <w:t xml:space="preserve"> actualizaciones de software.</w:t>
            </w:r>
          </w:p>
          <w:p w14:paraId="0C509330" w14:textId="77777777" w:rsidR="006C1E90" w:rsidRPr="006C1E90" w:rsidRDefault="006C1E90">
            <w:pPr>
              <w:spacing w:line="256" w:lineRule="auto"/>
              <w:rPr>
                <w:rFonts w:ascii="Arial" w:eastAsia="Malgun Gothic" w:hAnsi="Arial" w:cs="Arial"/>
              </w:rPr>
            </w:pPr>
            <w:r w:rsidRPr="006C1E90">
              <w:rPr>
                <w:rFonts w:ascii="Arial" w:hAnsi="Arial" w:cs="Arial"/>
                <w:i/>
                <w:sz w:val="20"/>
                <w:szCs w:val="20"/>
              </w:rPr>
              <w:t>*No cuenta con ranura MicroSD</w:t>
            </w:r>
          </w:p>
        </w:tc>
      </w:tr>
      <w:tr w:rsidR="006C1E90" w:rsidRPr="006C1E90" w14:paraId="7A389949" w14:textId="77777777" w:rsidTr="006C1E90">
        <w:trPr>
          <w:trHeight w:val="503"/>
        </w:trPr>
        <w:tc>
          <w:tcPr>
            <w:tcW w:w="1607" w:type="dxa"/>
            <w:tcBorders>
              <w:top w:val="nil"/>
              <w:left w:val="single" w:sz="8" w:space="0" w:color="auto"/>
              <w:bottom w:val="single" w:sz="8" w:space="0" w:color="auto"/>
              <w:right w:val="single" w:sz="8" w:space="0" w:color="auto"/>
            </w:tcBorders>
            <w:shd w:val="clear" w:color="auto" w:fill="D9D9D9" w:themeFill="background1" w:themeFillShade="D9"/>
            <w:noWrap/>
            <w:tcMar>
              <w:top w:w="0" w:type="dxa"/>
              <w:left w:w="99" w:type="dxa"/>
              <w:bottom w:w="0" w:type="dxa"/>
              <w:right w:w="99" w:type="dxa"/>
            </w:tcMar>
            <w:vAlign w:val="center"/>
            <w:hideMark/>
          </w:tcPr>
          <w:p w14:paraId="37E71A62" w14:textId="77777777" w:rsidR="006C1E90" w:rsidRPr="006C1E90" w:rsidRDefault="006C1E90">
            <w:pPr>
              <w:spacing w:line="256" w:lineRule="auto"/>
              <w:jc w:val="both"/>
              <w:rPr>
                <w:rFonts w:ascii="Arial" w:eastAsia="Malgun Gothic" w:hAnsi="Arial" w:cs="Arial"/>
                <w:b/>
                <w:bCs/>
              </w:rPr>
            </w:pPr>
            <w:r w:rsidRPr="006C1E90">
              <w:rPr>
                <w:rFonts w:ascii="Arial" w:hAnsi="Arial" w:cs="Arial"/>
                <w:b/>
                <w:bCs/>
              </w:rPr>
              <w:t>Batería</w:t>
            </w:r>
          </w:p>
        </w:tc>
        <w:tc>
          <w:tcPr>
            <w:tcW w:w="7934" w:type="dxa"/>
            <w:gridSpan w:val="2"/>
            <w:tcBorders>
              <w:top w:val="nil"/>
              <w:left w:val="nil"/>
              <w:bottom w:val="single" w:sz="8" w:space="0" w:color="auto"/>
              <w:right w:val="single" w:sz="8" w:space="0" w:color="auto"/>
            </w:tcBorders>
            <w:tcMar>
              <w:top w:w="0" w:type="dxa"/>
              <w:left w:w="99" w:type="dxa"/>
              <w:bottom w:w="0" w:type="dxa"/>
              <w:right w:w="99" w:type="dxa"/>
            </w:tcMar>
            <w:vAlign w:val="center"/>
            <w:hideMark/>
          </w:tcPr>
          <w:p w14:paraId="37EBE87C" w14:textId="40BAAEE4" w:rsidR="006C1E90" w:rsidRPr="006C1E90" w:rsidRDefault="006C1E90">
            <w:pPr>
              <w:spacing w:line="256" w:lineRule="auto"/>
              <w:rPr>
                <w:rFonts w:ascii="Arial" w:eastAsia="Malgun Gothic" w:hAnsi="Arial" w:cs="Arial"/>
              </w:rPr>
            </w:pPr>
            <w:r w:rsidRPr="006C1E90">
              <w:rPr>
                <w:rFonts w:ascii="Arial" w:hAnsi="Arial" w:cs="Arial"/>
              </w:rPr>
              <w:t>4380 mAh (típico)*</w:t>
            </w:r>
            <w:r w:rsidR="0098303C">
              <w:rPr>
                <w:rFonts w:ascii="Arial" w:hAnsi="Arial" w:cs="Arial"/>
              </w:rPr>
              <w:t>**</w:t>
            </w:r>
          </w:p>
          <w:p w14:paraId="7042B070" w14:textId="77777777" w:rsidR="006C1E90" w:rsidRPr="006C1E90" w:rsidRDefault="006C1E90">
            <w:pPr>
              <w:spacing w:line="256" w:lineRule="auto"/>
              <w:rPr>
                <w:rFonts w:ascii="Arial" w:eastAsia="Malgun Gothic" w:hAnsi="Arial" w:cs="Arial"/>
              </w:rPr>
            </w:pPr>
            <w:r w:rsidRPr="006C1E90">
              <w:rPr>
                <w:rFonts w:ascii="Arial" w:hAnsi="Arial" w:cs="Arial"/>
              </w:rPr>
              <w:t>Carga rápida compatible con cable e inalámbrica</w:t>
            </w:r>
          </w:p>
          <w:p w14:paraId="4977BF42" w14:textId="77777777" w:rsidR="006C1E90" w:rsidRPr="006C1E90" w:rsidRDefault="006C1E90">
            <w:pPr>
              <w:spacing w:line="256" w:lineRule="auto"/>
              <w:rPr>
                <w:rFonts w:ascii="Arial" w:eastAsia="Malgun Gothic" w:hAnsi="Arial" w:cs="Arial"/>
              </w:rPr>
            </w:pPr>
            <w:r w:rsidRPr="006C1E90">
              <w:rPr>
                <w:rFonts w:ascii="Arial" w:hAnsi="Arial" w:cs="Arial"/>
              </w:rPr>
              <w:t>Carga con cable compatible con QC2.0 y AFC</w:t>
            </w:r>
          </w:p>
          <w:p w14:paraId="11F12983" w14:textId="77777777" w:rsidR="006C1E90" w:rsidRPr="006C1E90" w:rsidRDefault="006C1E90">
            <w:pPr>
              <w:spacing w:line="256" w:lineRule="auto"/>
              <w:rPr>
                <w:rFonts w:ascii="Arial" w:eastAsia="Malgun Gothic" w:hAnsi="Arial" w:cs="Arial"/>
              </w:rPr>
            </w:pPr>
            <w:r w:rsidRPr="006C1E90">
              <w:rPr>
                <w:rFonts w:ascii="Arial" w:hAnsi="Arial" w:cs="Arial"/>
              </w:rPr>
              <w:t>Carga inalámbrica compatible con WPC y PMA</w:t>
            </w:r>
          </w:p>
          <w:p w14:paraId="6BD23498" w14:textId="77777777" w:rsidR="006C1E90" w:rsidRPr="006C1E90" w:rsidRDefault="006C1E90">
            <w:pPr>
              <w:spacing w:line="256" w:lineRule="auto"/>
              <w:rPr>
                <w:rFonts w:ascii="Arial" w:eastAsia="Malgun Gothic" w:hAnsi="Arial" w:cs="Arial"/>
                <w:i/>
                <w:sz w:val="20"/>
                <w:szCs w:val="20"/>
              </w:rPr>
            </w:pPr>
            <w:r w:rsidRPr="006C1E90">
              <w:rPr>
                <w:rFonts w:ascii="Arial" w:hAnsi="Arial" w:cs="Arial"/>
                <w:i/>
                <w:sz w:val="20"/>
                <w:szCs w:val="20"/>
              </w:rPr>
              <w:t>* 4380 mAh (típico) se refiere al valor común de la capacidad de la batería, probada en condiciones de laboratorio de terceros. El valor típico es el valor promedio estimado si se considera la desviación en la capacidad de la batería entre las muestras de batería. La capacidad nominal (mínima) es de 4275 mAh. La duración real de la batería puede variar según el entorno de red, los patrones de uso y otros factores.</w:t>
            </w:r>
          </w:p>
        </w:tc>
      </w:tr>
      <w:tr w:rsidR="006C1E90" w:rsidRPr="006C1E90" w14:paraId="295E6D67" w14:textId="77777777" w:rsidTr="006C1E90">
        <w:trPr>
          <w:trHeight w:val="503"/>
        </w:trPr>
        <w:tc>
          <w:tcPr>
            <w:tcW w:w="1607" w:type="dxa"/>
            <w:tcBorders>
              <w:top w:val="nil"/>
              <w:left w:val="single" w:sz="8" w:space="0" w:color="auto"/>
              <w:bottom w:val="single" w:sz="8" w:space="0" w:color="auto"/>
              <w:right w:val="single" w:sz="8" w:space="0" w:color="auto"/>
            </w:tcBorders>
            <w:shd w:val="clear" w:color="auto" w:fill="D9D9D9" w:themeFill="background1" w:themeFillShade="D9"/>
            <w:noWrap/>
            <w:tcMar>
              <w:top w:w="0" w:type="dxa"/>
              <w:left w:w="99" w:type="dxa"/>
              <w:bottom w:w="0" w:type="dxa"/>
              <w:right w:w="99" w:type="dxa"/>
            </w:tcMar>
            <w:vAlign w:val="center"/>
            <w:hideMark/>
          </w:tcPr>
          <w:p w14:paraId="685D7F47" w14:textId="77777777" w:rsidR="006C1E90" w:rsidRPr="006C1E90" w:rsidRDefault="006C1E90">
            <w:pPr>
              <w:spacing w:line="256" w:lineRule="auto"/>
              <w:jc w:val="both"/>
              <w:rPr>
                <w:rFonts w:ascii="Arial" w:eastAsia="Malgun Gothic" w:hAnsi="Arial" w:cs="Arial"/>
                <w:sz w:val="24"/>
                <w:szCs w:val="24"/>
              </w:rPr>
            </w:pPr>
            <w:r w:rsidRPr="006C1E90">
              <w:rPr>
                <w:rFonts w:ascii="Arial" w:hAnsi="Arial" w:cs="Arial"/>
                <w:b/>
                <w:bCs/>
              </w:rPr>
              <w:t>SO</w:t>
            </w:r>
          </w:p>
        </w:tc>
        <w:tc>
          <w:tcPr>
            <w:tcW w:w="7934" w:type="dxa"/>
            <w:gridSpan w:val="2"/>
            <w:tcBorders>
              <w:top w:val="nil"/>
              <w:left w:val="nil"/>
              <w:bottom w:val="single" w:sz="8" w:space="0" w:color="auto"/>
              <w:right w:val="single" w:sz="8" w:space="0" w:color="auto"/>
            </w:tcBorders>
            <w:tcMar>
              <w:top w:w="0" w:type="dxa"/>
              <w:left w:w="99" w:type="dxa"/>
              <w:bottom w:w="0" w:type="dxa"/>
              <w:right w:w="99" w:type="dxa"/>
            </w:tcMar>
            <w:vAlign w:val="center"/>
            <w:hideMark/>
          </w:tcPr>
          <w:p w14:paraId="65E8A713" w14:textId="77777777" w:rsidR="006C1E90" w:rsidRPr="006C1E90" w:rsidRDefault="006C1E90">
            <w:pPr>
              <w:spacing w:line="256" w:lineRule="auto"/>
              <w:rPr>
                <w:rFonts w:ascii="Arial" w:eastAsia="Malgun Gothic" w:hAnsi="Arial" w:cs="Arial"/>
              </w:rPr>
            </w:pPr>
            <w:r w:rsidRPr="006C1E90">
              <w:rPr>
                <w:rFonts w:ascii="Arial" w:hAnsi="Arial" w:cs="Arial"/>
              </w:rPr>
              <w:t>Android 9.0 (Pie)</w:t>
            </w:r>
          </w:p>
        </w:tc>
      </w:tr>
    </w:tbl>
    <w:p w14:paraId="0CF71803" w14:textId="77777777" w:rsidR="0098303C" w:rsidRDefault="0098303C" w:rsidP="0098303C">
      <w:pPr>
        <w:shd w:val="clear" w:color="auto" w:fill="FFFFFF"/>
        <w:spacing w:line="256" w:lineRule="auto"/>
        <w:ind w:right="225"/>
        <w:rPr>
          <w:rFonts w:ascii="Arial" w:hAnsi="Arial" w:cs="Arial"/>
          <w:i/>
          <w:iCs/>
          <w:color w:val="000000"/>
          <w:sz w:val="16"/>
          <w:szCs w:val="16"/>
        </w:rPr>
      </w:pPr>
    </w:p>
    <w:p w14:paraId="52F163D2" w14:textId="0BB443A8" w:rsidR="000E09BC" w:rsidRPr="0098303C" w:rsidRDefault="0098303C" w:rsidP="0098303C">
      <w:pPr>
        <w:shd w:val="clear" w:color="auto" w:fill="FFFFFF"/>
        <w:spacing w:line="256" w:lineRule="auto"/>
        <w:ind w:right="225"/>
        <w:jc w:val="both"/>
        <w:rPr>
          <w:rFonts w:ascii="Arial" w:hAnsi="Arial" w:cs="Arial"/>
          <w:i/>
          <w:iCs/>
          <w:color w:val="000000"/>
          <w:sz w:val="16"/>
          <w:szCs w:val="16"/>
        </w:rPr>
      </w:pPr>
      <w:r w:rsidRPr="0098303C">
        <w:rPr>
          <w:rFonts w:ascii="Arial" w:hAnsi="Arial" w:cs="Arial"/>
          <w:i/>
          <w:iCs/>
          <w:color w:val="000000"/>
          <w:sz w:val="16"/>
          <w:szCs w:val="16"/>
          <w:lang w:val="en-US"/>
        </w:rPr>
        <w:t>*</w:t>
      </w:r>
      <w:r w:rsidR="000E09BC" w:rsidRPr="0098303C">
        <w:rPr>
          <w:rFonts w:ascii="Arial" w:hAnsi="Arial" w:cs="Arial"/>
          <w:i/>
          <w:iCs/>
          <w:color w:val="000000"/>
          <w:sz w:val="16"/>
          <w:szCs w:val="16"/>
          <w:lang w:val="en-US"/>
        </w:rPr>
        <w:t xml:space="preserve">Wireless </w:t>
      </w:r>
      <w:proofErr w:type="spellStart"/>
      <w:r w:rsidR="000E09BC" w:rsidRPr="0098303C">
        <w:rPr>
          <w:rFonts w:ascii="Arial" w:hAnsi="Arial" w:cs="Arial"/>
          <w:i/>
          <w:iCs/>
          <w:color w:val="000000"/>
          <w:sz w:val="16"/>
          <w:szCs w:val="16"/>
          <w:lang w:val="en-US"/>
        </w:rPr>
        <w:t>PowerShare</w:t>
      </w:r>
      <w:proofErr w:type="spellEnd"/>
      <w:r w:rsidR="000E09BC" w:rsidRPr="0098303C">
        <w:rPr>
          <w:rFonts w:ascii="Arial" w:hAnsi="Arial" w:cs="Arial"/>
          <w:i/>
          <w:iCs/>
          <w:color w:val="000000"/>
          <w:sz w:val="16"/>
          <w:szCs w:val="16"/>
          <w:lang w:val="en-US"/>
        </w:rPr>
        <w:t xml:space="preserve"> </w:t>
      </w:r>
      <w:proofErr w:type="spellStart"/>
      <w:r w:rsidR="000E09BC" w:rsidRPr="0098303C">
        <w:rPr>
          <w:rFonts w:ascii="Arial" w:hAnsi="Arial" w:cs="Arial"/>
          <w:i/>
          <w:iCs/>
          <w:color w:val="000000"/>
          <w:sz w:val="16"/>
          <w:szCs w:val="16"/>
          <w:lang w:val="en-US"/>
        </w:rPr>
        <w:t>está</w:t>
      </w:r>
      <w:proofErr w:type="spellEnd"/>
      <w:r w:rsidR="000E09BC" w:rsidRPr="0098303C">
        <w:rPr>
          <w:rFonts w:ascii="Arial" w:hAnsi="Arial" w:cs="Arial"/>
          <w:i/>
          <w:iCs/>
          <w:color w:val="000000"/>
          <w:sz w:val="16"/>
          <w:szCs w:val="16"/>
          <w:lang w:val="en-US"/>
        </w:rPr>
        <w:t xml:space="preserve"> </w:t>
      </w:r>
      <w:proofErr w:type="spellStart"/>
      <w:r w:rsidR="000E09BC" w:rsidRPr="0098303C">
        <w:rPr>
          <w:rFonts w:ascii="Arial" w:hAnsi="Arial" w:cs="Arial"/>
          <w:i/>
          <w:iCs/>
          <w:color w:val="000000"/>
          <w:sz w:val="16"/>
          <w:szCs w:val="16"/>
          <w:lang w:val="en-US"/>
        </w:rPr>
        <w:t>limitado</w:t>
      </w:r>
      <w:proofErr w:type="spellEnd"/>
      <w:r w:rsidR="000E09BC" w:rsidRPr="0098303C">
        <w:rPr>
          <w:rFonts w:ascii="Arial" w:hAnsi="Arial" w:cs="Arial"/>
          <w:i/>
          <w:iCs/>
          <w:color w:val="000000"/>
          <w:sz w:val="16"/>
          <w:szCs w:val="16"/>
          <w:lang w:val="en-US"/>
        </w:rPr>
        <w:t xml:space="preserve"> a Samsung u </w:t>
      </w:r>
      <w:proofErr w:type="spellStart"/>
      <w:r w:rsidR="000E09BC" w:rsidRPr="0098303C">
        <w:rPr>
          <w:rFonts w:ascii="Arial" w:hAnsi="Arial" w:cs="Arial"/>
          <w:i/>
          <w:iCs/>
          <w:color w:val="000000"/>
          <w:sz w:val="16"/>
          <w:szCs w:val="16"/>
          <w:lang w:val="en-US"/>
        </w:rPr>
        <w:t>otros</w:t>
      </w:r>
      <w:proofErr w:type="spellEnd"/>
      <w:r w:rsidR="000E09BC" w:rsidRPr="0098303C">
        <w:rPr>
          <w:rFonts w:ascii="Arial" w:hAnsi="Arial" w:cs="Arial"/>
          <w:i/>
          <w:iCs/>
          <w:color w:val="000000"/>
          <w:sz w:val="16"/>
          <w:szCs w:val="16"/>
          <w:lang w:val="en-US"/>
        </w:rPr>
        <w:t xml:space="preserve"> smartphones de la </w:t>
      </w:r>
      <w:proofErr w:type="spellStart"/>
      <w:r w:rsidR="000E09BC" w:rsidRPr="0098303C">
        <w:rPr>
          <w:rFonts w:ascii="Arial" w:hAnsi="Arial" w:cs="Arial"/>
          <w:i/>
          <w:iCs/>
          <w:color w:val="000000"/>
          <w:sz w:val="16"/>
          <w:szCs w:val="16"/>
          <w:lang w:val="en-US"/>
        </w:rPr>
        <w:t>marca</w:t>
      </w:r>
      <w:proofErr w:type="spellEnd"/>
      <w:r w:rsidR="000E09BC" w:rsidRPr="0098303C">
        <w:rPr>
          <w:rFonts w:ascii="Arial" w:hAnsi="Arial" w:cs="Arial"/>
          <w:i/>
          <w:iCs/>
          <w:color w:val="000000"/>
          <w:sz w:val="16"/>
          <w:szCs w:val="16"/>
          <w:lang w:val="en-US"/>
        </w:rPr>
        <w:t xml:space="preserve"> con </w:t>
      </w:r>
      <w:proofErr w:type="spellStart"/>
      <w:r w:rsidR="000E09BC" w:rsidRPr="0098303C">
        <w:rPr>
          <w:rFonts w:ascii="Arial" w:hAnsi="Arial" w:cs="Arial"/>
          <w:i/>
          <w:iCs/>
          <w:color w:val="000000"/>
          <w:sz w:val="16"/>
          <w:szCs w:val="16"/>
          <w:lang w:val="en-US"/>
        </w:rPr>
        <w:t>carga</w:t>
      </w:r>
      <w:proofErr w:type="spellEnd"/>
      <w:r w:rsidR="000E09BC" w:rsidRPr="0098303C">
        <w:rPr>
          <w:rFonts w:ascii="Arial" w:hAnsi="Arial" w:cs="Arial"/>
          <w:i/>
          <w:iCs/>
          <w:color w:val="000000"/>
          <w:sz w:val="16"/>
          <w:szCs w:val="16"/>
          <w:lang w:val="en-US"/>
        </w:rPr>
        <w:t xml:space="preserve"> </w:t>
      </w:r>
      <w:proofErr w:type="spellStart"/>
      <w:r w:rsidR="000E09BC" w:rsidRPr="0098303C">
        <w:rPr>
          <w:rFonts w:ascii="Arial" w:hAnsi="Arial" w:cs="Arial"/>
          <w:i/>
          <w:iCs/>
          <w:color w:val="000000"/>
          <w:sz w:val="16"/>
          <w:szCs w:val="16"/>
          <w:lang w:val="en-US"/>
        </w:rPr>
        <w:t>inalámbrica</w:t>
      </w:r>
      <w:proofErr w:type="spellEnd"/>
      <w:r w:rsidR="000E09BC" w:rsidRPr="0098303C">
        <w:rPr>
          <w:rFonts w:ascii="Arial" w:hAnsi="Arial" w:cs="Arial"/>
          <w:i/>
          <w:iCs/>
          <w:color w:val="000000"/>
          <w:sz w:val="16"/>
          <w:szCs w:val="16"/>
          <w:lang w:val="en-US"/>
        </w:rPr>
        <w:t xml:space="preserve"> WPC Qi, </w:t>
      </w:r>
      <w:proofErr w:type="spellStart"/>
      <w:r w:rsidR="000E09BC" w:rsidRPr="0098303C">
        <w:rPr>
          <w:rFonts w:ascii="Arial" w:hAnsi="Arial" w:cs="Arial"/>
          <w:i/>
          <w:iCs/>
          <w:color w:val="000000"/>
          <w:sz w:val="16"/>
          <w:szCs w:val="16"/>
          <w:lang w:val="en-US"/>
        </w:rPr>
        <w:t>como</w:t>
      </w:r>
      <w:proofErr w:type="spellEnd"/>
      <w:r w:rsidR="000E09BC" w:rsidRPr="0098303C">
        <w:rPr>
          <w:rFonts w:ascii="Arial" w:hAnsi="Arial" w:cs="Arial"/>
          <w:i/>
          <w:iCs/>
          <w:color w:val="000000"/>
          <w:sz w:val="16"/>
          <w:szCs w:val="16"/>
          <w:lang w:val="en-US"/>
        </w:rPr>
        <w:t xml:space="preserve"> Galaxy Fold, Galaxy S10, Galaxy S10+, Galaxy S10e, Galaxy S9, S9+, S8, S8+, S8 Active, S7, S7 edge, S7 Active, S6, S6 edge, S6 Active, S6 edge+, Note9, Note8, Note FE, Note5 y wearables </w:t>
      </w:r>
      <w:proofErr w:type="spellStart"/>
      <w:r w:rsidR="000E09BC" w:rsidRPr="0098303C">
        <w:rPr>
          <w:rFonts w:ascii="Arial" w:hAnsi="Arial" w:cs="Arial"/>
          <w:i/>
          <w:iCs/>
          <w:color w:val="000000"/>
          <w:sz w:val="16"/>
          <w:szCs w:val="16"/>
          <w:lang w:val="en-US"/>
        </w:rPr>
        <w:t>como</w:t>
      </w:r>
      <w:proofErr w:type="spellEnd"/>
      <w:r w:rsidR="000E09BC" w:rsidRPr="0098303C">
        <w:rPr>
          <w:rFonts w:ascii="Arial" w:hAnsi="Arial" w:cs="Arial"/>
          <w:i/>
          <w:iCs/>
          <w:color w:val="000000"/>
          <w:sz w:val="16"/>
          <w:szCs w:val="16"/>
          <w:lang w:val="en-US"/>
        </w:rPr>
        <w:t xml:space="preserve"> Galaxy Watch Active, Gear Sport, Gear </w:t>
      </w:r>
      <w:r w:rsidR="000E09BC" w:rsidRPr="0098303C">
        <w:rPr>
          <w:rFonts w:ascii="Arial" w:hAnsi="Arial" w:cs="Arial"/>
          <w:i/>
          <w:iCs/>
          <w:color w:val="000000"/>
          <w:sz w:val="16"/>
          <w:szCs w:val="16"/>
          <w:lang w:val="en-US"/>
        </w:rPr>
        <w:lastRenderedPageBreak/>
        <w:t xml:space="preserve">S3, Galaxy Watch y Galaxy Buds. </w:t>
      </w:r>
      <w:r w:rsidR="000E09BC" w:rsidRPr="0098303C">
        <w:rPr>
          <w:rFonts w:ascii="Arial" w:hAnsi="Arial" w:cs="Arial"/>
          <w:i/>
          <w:iCs/>
          <w:color w:val="000000"/>
          <w:sz w:val="16"/>
          <w:szCs w:val="16"/>
        </w:rPr>
        <w:t xml:space="preserve">Es posible que no funcione con ciertos accesorios, estuches u otros dispositivos de la marca. Podría afectar la recepción de llamadas </w:t>
      </w:r>
      <w:r w:rsidR="00F427DA">
        <w:rPr>
          <w:rFonts w:ascii="Arial" w:hAnsi="Arial" w:cs="Arial"/>
          <w:i/>
          <w:iCs/>
          <w:color w:val="000000"/>
          <w:sz w:val="16"/>
          <w:szCs w:val="16"/>
        </w:rPr>
        <w:t>o</w:t>
      </w:r>
      <w:r w:rsidR="000E09BC" w:rsidRPr="0098303C">
        <w:rPr>
          <w:rFonts w:ascii="Arial" w:hAnsi="Arial" w:cs="Arial"/>
          <w:i/>
          <w:iCs/>
          <w:color w:val="000000"/>
          <w:sz w:val="16"/>
          <w:szCs w:val="16"/>
        </w:rPr>
        <w:t xml:space="preserve"> servicios de datos, según </w:t>
      </w:r>
      <w:r w:rsidR="00F427DA">
        <w:rPr>
          <w:rFonts w:ascii="Arial" w:hAnsi="Arial" w:cs="Arial"/>
          <w:i/>
          <w:iCs/>
          <w:color w:val="000000"/>
          <w:sz w:val="16"/>
          <w:szCs w:val="16"/>
        </w:rPr>
        <w:t>el</w:t>
      </w:r>
      <w:r w:rsidR="000E09BC" w:rsidRPr="0098303C">
        <w:rPr>
          <w:rFonts w:ascii="Arial" w:hAnsi="Arial" w:cs="Arial"/>
          <w:i/>
          <w:iCs/>
          <w:color w:val="000000"/>
          <w:sz w:val="16"/>
          <w:szCs w:val="16"/>
        </w:rPr>
        <w:t xml:space="preserve"> entorno de red.</w:t>
      </w:r>
    </w:p>
    <w:p w14:paraId="25B3EF1E" w14:textId="3D5446FF" w:rsidR="000E09BC" w:rsidRDefault="0098303C" w:rsidP="0098303C">
      <w:pPr>
        <w:shd w:val="clear" w:color="auto" w:fill="FFFFFF"/>
        <w:spacing w:line="256" w:lineRule="auto"/>
        <w:ind w:right="225"/>
        <w:jc w:val="both"/>
        <w:rPr>
          <w:rFonts w:ascii="Arial" w:hAnsi="Arial" w:cs="Arial"/>
          <w:i/>
          <w:iCs/>
          <w:color w:val="000000"/>
          <w:sz w:val="16"/>
          <w:szCs w:val="16"/>
        </w:rPr>
      </w:pPr>
      <w:r w:rsidRPr="0098303C">
        <w:rPr>
          <w:rFonts w:ascii="Arial" w:hAnsi="Arial" w:cs="Arial"/>
          <w:i/>
          <w:iCs/>
          <w:color w:val="000000"/>
          <w:sz w:val="16"/>
          <w:szCs w:val="16"/>
        </w:rPr>
        <w:t>**</w:t>
      </w:r>
      <w:r w:rsidR="000E09BC" w:rsidRPr="0098303C">
        <w:rPr>
          <w:rFonts w:ascii="Arial" w:hAnsi="Arial" w:cs="Arial"/>
          <w:i/>
          <w:iCs/>
          <w:color w:val="000000"/>
          <w:sz w:val="16"/>
          <w:szCs w:val="16"/>
        </w:rPr>
        <w:t xml:space="preserve">Los accesorios de Samsung </w:t>
      </w:r>
      <w:proofErr w:type="spellStart"/>
      <w:r w:rsidR="000E09BC" w:rsidRPr="0098303C">
        <w:rPr>
          <w:rFonts w:ascii="Arial" w:hAnsi="Arial" w:cs="Arial"/>
          <w:i/>
          <w:iCs/>
          <w:color w:val="000000"/>
          <w:sz w:val="16"/>
          <w:szCs w:val="16"/>
        </w:rPr>
        <w:t>DeX</w:t>
      </w:r>
      <w:proofErr w:type="spellEnd"/>
      <w:r w:rsidR="000E09BC" w:rsidRPr="0098303C">
        <w:rPr>
          <w:rFonts w:ascii="Arial" w:hAnsi="Arial" w:cs="Arial"/>
          <w:i/>
          <w:iCs/>
          <w:color w:val="000000"/>
          <w:sz w:val="16"/>
          <w:szCs w:val="16"/>
        </w:rPr>
        <w:t xml:space="preserve"> se venden por separado.</w:t>
      </w:r>
    </w:p>
    <w:p w14:paraId="2697D8AB" w14:textId="7C187FF2" w:rsidR="006C1E90" w:rsidRPr="006C1E90" w:rsidRDefault="000E09BC" w:rsidP="0098303C">
      <w:pPr>
        <w:shd w:val="clear" w:color="auto" w:fill="FFFFFF"/>
        <w:spacing w:line="256" w:lineRule="auto"/>
        <w:ind w:right="225"/>
        <w:jc w:val="both"/>
        <w:rPr>
          <w:rFonts w:ascii="Arial" w:eastAsia="Malgun Gothic" w:hAnsi="Arial" w:cs="Arial"/>
          <w:i/>
          <w:iCs/>
          <w:color w:val="000000"/>
          <w:sz w:val="16"/>
          <w:szCs w:val="16"/>
          <w:lang w:val="es-ES" w:eastAsia="ko-KR"/>
        </w:rPr>
      </w:pPr>
      <w:r>
        <w:rPr>
          <w:rFonts w:ascii="Arial" w:hAnsi="Arial" w:cs="Arial"/>
          <w:i/>
          <w:iCs/>
          <w:color w:val="000000"/>
          <w:sz w:val="16"/>
          <w:szCs w:val="16"/>
        </w:rPr>
        <w:t>***</w:t>
      </w:r>
      <w:r w:rsidR="006C1E90" w:rsidRPr="006C1E90">
        <w:rPr>
          <w:rFonts w:ascii="Arial" w:hAnsi="Arial" w:cs="Arial"/>
          <w:i/>
          <w:iCs/>
          <w:color w:val="000000"/>
          <w:sz w:val="16"/>
          <w:szCs w:val="16"/>
        </w:rPr>
        <w:t>Todos los recursos, la funcionalidad, las especificaciones y otras informaciones del producto proporcionadas en este documento, sin limitarse a ellos, los beneficios, el diseño, los precios, los componentes, el rendimiento, la disponibilidad, las especificaciones y las capacidades del producto, están sujetos a cambios sin previo aviso.</w:t>
      </w:r>
    </w:p>
    <w:p w14:paraId="6254240A" w14:textId="3665D993" w:rsidR="00C618DE" w:rsidRPr="00C618DE" w:rsidRDefault="00C618DE" w:rsidP="00B511AE">
      <w:pPr>
        <w:jc w:val="center"/>
        <w:rPr>
          <w:rFonts w:ascii="Arial" w:hAnsi="Arial" w:cs="Arial"/>
          <w:bCs/>
          <w:sz w:val="20"/>
          <w:szCs w:val="20"/>
          <w:lang w:val="en-US"/>
        </w:rPr>
      </w:pPr>
      <w:r w:rsidRPr="00C618DE">
        <w:rPr>
          <w:rFonts w:ascii="Arial" w:hAnsi="Arial" w:cs="Arial"/>
          <w:bCs/>
          <w:sz w:val="20"/>
          <w:szCs w:val="20"/>
          <w:lang w:val="en-US"/>
        </w:rPr>
        <w:t>###</w:t>
      </w:r>
    </w:p>
    <w:p w14:paraId="50F7915D" w14:textId="77777777" w:rsidR="00C618DE" w:rsidRPr="00C618DE" w:rsidRDefault="00C618DE" w:rsidP="00C618DE">
      <w:pPr>
        <w:jc w:val="both"/>
        <w:rPr>
          <w:rFonts w:ascii="Arial" w:hAnsi="Arial" w:cs="Arial"/>
          <w:b/>
          <w:bCs/>
          <w:sz w:val="20"/>
          <w:szCs w:val="20"/>
          <w:u w:val="single"/>
          <w:lang w:val="en-US"/>
        </w:rPr>
      </w:pPr>
      <w:proofErr w:type="spellStart"/>
      <w:r w:rsidRPr="00C618DE">
        <w:rPr>
          <w:rFonts w:ascii="Arial" w:hAnsi="Arial" w:cs="Arial"/>
          <w:b/>
          <w:bCs/>
          <w:sz w:val="20"/>
          <w:szCs w:val="20"/>
          <w:u w:val="single"/>
          <w:lang w:val="en-US"/>
        </w:rPr>
        <w:t>Sobre</w:t>
      </w:r>
      <w:proofErr w:type="spellEnd"/>
      <w:r w:rsidRPr="00C618DE">
        <w:rPr>
          <w:rFonts w:ascii="Arial" w:hAnsi="Arial" w:cs="Arial"/>
          <w:b/>
          <w:bCs/>
          <w:sz w:val="20"/>
          <w:szCs w:val="20"/>
          <w:u w:val="single"/>
          <w:lang w:val="en-US"/>
        </w:rPr>
        <w:t xml:space="preserve"> Samsung Electronics Co., Ltd.</w:t>
      </w:r>
    </w:p>
    <w:p w14:paraId="44906EAF" w14:textId="6414C15F" w:rsidR="00C618DE" w:rsidRPr="00C618DE" w:rsidRDefault="00C618DE" w:rsidP="00C618DE">
      <w:pPr>
        <w:jc w:val="both"/>
        <w:rPr>
          <w:rFonts w:ascii="Arial" w:hAnsi="Arial" w:cs="Arial"/>
          <w:sz w:val="20"/>
          <w:szCs w:val="20"/>
          <w:lang w:bidi="es-ES"/>
        </w:rPr>
      </w:pPr>
      <w:r w:rsidRPr="00C618DE">
        <w:rPr>
          <w:rFonts w:ascii="Arial" w:hAnsi="Arial" w:cs="Arial"/>
          <w:bCs/>
          <w:sz w:val="20"/>
          <w:szCs w:val="20"/>
          <w:lang w:bidi="es-ES"/>
        </w:rPr>
        <w:t xml:space="preserve">Samsung inspira al mundo y diseña el futuro con ideas y tecnologías innovadoras. La compañía está redefiniendo el mundo de las </w:t>
      </w:r>
      <w:proofErr w:type="spellStart"/>
      <w:r w:rsidRPr="00C618DE">
        <w:rPr>
          <w:rFonts w:ascii="Arial" w:hAnsi="Arial" w:cs="Arial"/>
          <w:bCs/>
          <w:sz w:val="20"/>
          <w:szCs w:val="20"/>
          <w:lang w:bidi="es-ES"/>
        </w:rPr>
        <w:t>TVs</w:t>
      </w:r>
      <w:proofErr w:type="spellEnd"/>
      <w:r w:rsidRPr="00C618DE">
        <w:rPr>
          <w:rFonts w:ascii="Arial" w:hAnsi="Arial" w:cs="Arial"/>
          <w:bCs/>
          <w:sz w:val="20"/>
          <w:szCs w:val="20"/>
          <w:lang w:bidi="es-ES"/>
        </w:rPr>
        <w:t xml:space="preserve">, smartphones, wearables, tabletas, electrodomésticos, sistemas de conexión y memoria, sistema LSI y soluciones LED. Para conocer las últimas noticias, por favor visite la Sala de Prensa de Samsung en </w:t>
      </w:r>
      <w:hyperlink r:id="rId13" w:history="1">
        <w:r w:rsidR="00463171" w:rsidRPr="00DC63FF">
          <w:rPr>
            <w:rStyle w:val="Hipervnculo"/>
            <w:rFonts w:ascii="Arial" w:hAnsi="Arial" w:cs="Arial"/>
            <w:sz w:val="20"/>
            <w:szCs w:val="20"/>
            <w:lang w:bidi="es-ES"/>
          </w:rPr>
          <w:t>https://news.samsung.com/mx/</w:t>
        </w:r>
      </w:hyperlink>
      <w:r w:rsidR="00463171">
        <w:rPr>
          <w:rFonts w:ascii="Arial" w:hAnsi="Arial" w:cs="Arial"/>
          <w:sz w:val="20"/>
          <w:szCs w:val="20"/>
          <w:lang w:bidi="es-ES"/>
        </w:rPr>
        <w:t xml:space="preserve"> </w:t>
      </w:r>
    </w:p>
    <w:p w14:paraId="73F2F781" w14:textId="77777777" w:rsidR="00C618DE" w:rsidRPr="00C618DE" w:rsidRDefault="00C618DE" w:rsidP="00C618DE">
      <w:pPr>
        <w:jc w:val="both"/>
        <w:rPr>
          <w:rFonts w:ascii="Arial" w:hAnsi="Arial" w:cs="Arial"/>
          <w:sz w:val="20"/>
          <w:szCs w:val="20"/>
          <w:lang w:bidi="es-ES"/>
        </w:rPr>
      </w:pPr>
    </w:p>
    <w:p w14:paraId="4B0DF817" w14:textId="77777777" w:rsidR="0062155C" w:rsidRPr="00C618DE" w:rsidRDefault="0062155C" w:rsidP="00C618DE">
      <w:pPr>
        <w:jc w:val="both"/>
        <w:rPr>
          <w:rFonts w:ascii="Arial" w:hAnsi="Arial" w:cs="Arial"/>
          <w:sz w:val="20"/>
          <w:szCs w:val="20"/>
        </w:rPr>
      </w:pPr>
    </w:p>
    <w:sectPr w:rsidR="0062155C" w:rsidRPr="00C618D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65342" w14:textId="77777777" w:rsidR="0008430A" w:rsidRDefault="0008430A" w:rsidP="006C1E90">
      <w:pPr>
        <w:spacing w:after="0" w:line="240" w:lineRule="auto"/>
      </w:pPr>
      <w:r>
        <w:separator/>
      </w:r>
    </w:p>
  </w:endnote>
  <w:endnote w:type="continuationSeparator" w:id="0">
    <w:p w14:paraId="681D1F06" w14:textId="77777777" w:rsidR="0008430A" w:rsidRDefault="0008430A" w:rsidP="006C1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Arial">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F0C57" w14:textId="77777777" w:rsidR="0008430A" w:rsidRDefault="0008430A" w:rsidP="006C1E90">
      <w:pPr>
        <w:spacing w:after="0" w:line="240" w:lineRule="auto"/>
      </w:pPr>
      <w:r>
        <w:separator/>
      </w:r>
    </w:p>
  </w:footnote>
  <w:footnote w:type="continuationSeparator" w:id="0">
    <w:p w14:paraId="68C6C0A9" w14:textId="77777777" w:rsidR="0008430A" w:rsidRDefault="0008430A" w:rsidP="006C1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F1DB2"/>
    <w:multiLevelType w:val="hybridMultilevel"/>
    <w:tmpl w:val="2154E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BDC497DC">
      <w:numFmt w:val="bullet"/>
      <w:lvlText w:val="-"/>
      <w:lvlJc w:val="left"/>
      <w:pPr>
        <w:ind w:left="2160" w:hanging="360"/>
      </w:pPr>
      <w:rPr>
        <w:rFonts w:ascii="Calibri" w:eastAsiaTheme="minorEastAsia" w:hAnsi="Calibri" w:cs="Calibri"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2842E13"/>
    <w:multiLevelType w:val="hybridMultilevel"/>
    <w:tmpl w:val="8F0AF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9FEEDD32">
      <w:start w:val="1"/>
      <w:numFmt w:val="bullet"/>
      <w:lvlText w:val=""/>
      <w:lvlJc w:val="left"/>
      <w:pPr>
        <w:ind w:left="2160" w:hanging="360"/>
      </w:pPr>
      <w:rPr>
        <w:rFonts w:ascii="Wingdings" w:hAnsi="Wingdings" w:hint="default"/>
        <w:sz w:val="22"/>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7595B6D"/>
    <w:multiLevelType w:val="hybridMultilevel"/>
    <w:tmpl w:val="7A8CD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8DE"/>
    <w:rsid w:val="000329E1"/>
    <w:rsid w:val="00044E35"/>
    <w:rsid w:val="00052F5D"/>
    <w:rsid w:val="00073460"/>
    <w:rsid w:val="00076C51"/>
    <w:rsid w:val="0008295A"/>
    <w:rsid w:val="0008430A"/>
    <w:rsid w:val="00092551"/>
    <w:rsid w:val="000B6F8A"/>
    <w:rsid w:val="000C36CF"/>
    <w:rsid w:val="000E09BC"/>
    <w:rsid w:val="000F46AE"/>
    <w:rsid w:val="001037DF"/>
    <w:rsid w:val="00113C01"/>
    <w:rsid w:val="00154C6F"/>
    <w:rsid w:val="00166DCE"/>
    <w:rsid w:val="00176167"/>
    <w:rsid w:val="001B0E02"/>
    <w:rsid w:val="001B6E19"/>
    <w:rsid w:val="001D3118"/>
    <w:rsid w:val="001E07A5"/>
    <w:rsid w:val="0022773B"/>
    <w:rsid w:val="00256F05"/>
    <w:rsid w:val="00272D05"/>
    <w:rsid w:val="002D228C"/>
    <w:rsid w:val="00307F50"/>
    <w:rsid w:val="00323383"/>
    <w:rsid w:val="00372B1B"/>
    <w:rsid w:val="00374CB9"/>
    <w:rsid w:val="00381074"/>
    <w:rsid w:val="003930DE"/>
    <w:rsid w:val="003B5BC6"/>
    <w:rsid w:val="003C416D"/>
    <w:rsid w:val="003D2321"/>
    <w:rsid w:val="003E4EF5"/>
    <w:rsid w:val="00400F08"/>
    <w:rsid w:val="004222B0"/>
    <w:rsid w:val="00446F7F"/>
    <w:rsid w:val="00463171"/>
    <w:rsid w:val="00484081"/>
    <w:rsid w:val="004A5AFB"/>
    <w:rsid w:val="004F5E6B"/>
    <w:rsid w:val="00576D11"/>
    <w:rsid w:val="00585AEF"/>
    <w:rsid w:val="00594D3B"/>
    <w:rsid w:val="005A2DFA"/>
    <w:rsid w:val="005A6C37"/>
    <w:rsid w:val="005B19CE"/>
    <w:rsid w:val="005E5E24"/>
    <w:rsid w:val="005F4D4A"/>
    <w:rsid w:val="005F59A0"/>
    <w:rsid w:val="0062155C"/>
    <w:rsid w:val="00627B9D"/>
    <w:rsid w:val="006735D4"/>
    <w:rsid w:val="00673B3E"/>
    <w:rsid w:val="006963EF"/>
    <w:rsid w:val="006C1E90"/>
    <w:rsid w:val="006F55BE"/>
    <w:rsid w:val="00714951"/>
    <w:rsid w:val="00751160"/>
    <w:rsid w:val="00791EF1"/>
    <w:rsid w:val="00794DAA"/>
    <w:rsid w:val="00795141"/>
    <w:rsid w:val="007B3E5E"/>
    <w:rsid w:val="007F22D9"/>
    <w:rsid w:val="00865269"/>
    <w:rsid w:val="008836F5"/>
    <w:rsid w:val="00893472"/>
    <w:rsid w:val="008A3798"/>
    <w:rsid w:val="008D15DA"/>
    <w:rsid w:val="008F7DEB"/>
    <w:rsid w:val="00921413"/>
    <w:rsid w:val="00922FE1"/>
    <w:rsid w:val="0095750F"/>
    <w:rsid w:val="00967FAC"/>
    <w:rsid w:val="0098303C"/>
    <w:rsid w:val="00993F4B"/>
    <w:rsid w:val="009D0C3F"/>
    <w:rsid w:val="009D70F0"/>
    <w:rsid w:val="00A04B8A"/>
    <w:rsid w:val="00A5699D"/>
    <w:rsid w:val="00A85D2C"/>
    <w:rsid w:val="00B15926"/>
    <w:rsid w:val="00B21DA7"/>
    <w:rsid w:val="00B50653"/>
    <w:rsid w:val="00B511AE"/>
    <w:rsid w:val="00BB6D9A"/>
    <w:rsid w:val="00C00E90"/>
    <w:rsid w:val="00C618DE"/>
    <w:rsid w:val="00CB7694"/>
    <w:rsid w:val="00CB77D7"/>
    <w:rsid w:val="00CC2B18"/>
    <w:rsid w:val="00CD294E"/>
    <w:rsid w:val="00CD545B"/>
    <w:rsid w:val="00CD6F6A"/>
    <w:rsid w:val="00CF32E6"/>
    <w:rsid w:val="00D061CE"/>
    <w:rsid w:val="00D42447"/>
    <w:rsid w:val="00D53105"/>
    <w:rsid w:val="00D73BB3"/>
    <w:rsid w:val="00D82DDE"/>
    <w:rsid w:val="00D921DF"/>
    <w:rsid w:val="00DA3648"/>
    <w:rsid w:val="00DA5AF3"/>
    <w:rsid w:val="00DB42B4"/>
    <w:rsid w:val="00DC2E2C"/>
    <w:rsid w:val="00DD1532"/>
    <w:rsid w:val="00DD1C59"/>
    <w:rsid w:val="00DD6813"/>
    <w:rsid w:val="00DE138B"/>
    <w:rsid w:val="00DE26EF"/>
    <w:rsid w:val="00DF0A94"/>
    <w:rsid w:val="00E10BCC"/>
    <w:rsid w:val="00E3542D"/>
    <w:rsid w:val="00E5422A"/>
    <w:rsid w:val="00E67613"/>
    <w:rsid w:val="00ED4840"/>
    <w:rsid w:val="00ED4B4D"/>
    <w:rsid w:val="00EF0EDF"/>
    <w:rsid w:val="00F00633"/>
    <w:rsid w:val="00F0142E"/>
    <w:rsid w:val="00F10C15"/>
    <w:rsid w:val="00F25664"/>
    <w:rsid w:val="00F361B3"/>
    <w:rsid w:val="00F375FC"/>
    <w:rsid w:val="00F41F13"/>
    <w:rsid w:val="00F427DA"/>
    <w:rsid w:val="00F9417C"/>
    <w:rsid w:val="00FD6DF2"/>
    <w:rsid w:val="00FF038C"/>
    <w:rsid w:val="00FF6A3C"/>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6AE71"/>
  <w15:docId w15:val="{526C85F5-EABC-43D9-B881-DCE87A14D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MX"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uiPriority w:val="99"/>
    <w:semiHidden/>
    <w:unhideWhenUsed/>
    <w:rsid w:val="00C618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618DE"/>
    <w:rPr>
      <w:sz w:val="20"/>
      <w:szCs w:val="20"/>
    </w:rPr>
  </w:style>
  <w:style w:type="character" w:styleId="Refdecomentario">
    <w:name w:val="annotation reference"/>
    <w:basedOn w:val="Fuentedeprrafopredeter"/>
    <w:uiPriority w:val="99"/>
    <w:semiHidden/>
    <w:unhideWhenUsed/>
    <w:rsid w:val="00C618DE"/>
    <w:rPr>
      <w:sz w:val="16"/>
      <w:szCs w:val="16"/>
    </w:rPr>
  </w:style>
  <w:style w:type="character" w:styleId="Hipervnculo">
    <w:name w:val="Hyperlink"/>
    <w:basedOn w:val="Fuentedeprrafopredeter"/>
    <w:uiPriority w:val="99"/>
    <w:unhideWhenUsed/>
    <w:rsid w:val="00C618DE"/>
    <w:rPr>
      <w:color w:val="0563C1" w:themeColor="hyperlink"/>
      <w:u w:val="single"/>
    </w:rPr>
  </w:style>
  <w:style w:type="character" w:customStyle="1" w:styleId="Mencinsinresolver1">
    <w:name w:val="Mención sin resolver1"/>
    <w:basedOn w:val="Fuentedeprrafopredeter"/>
    <w:uiPriority w:val="99"/>
    <w:semiHidden/>
    <w:unhideWhenUsed/>
    <w:rsid w:val="00C618DE"/>
    <w:rPr>
      <w:color w:val="605E5C"/>
      <w:shd w:val="clear" w:color="auto" w:fill="E1DFDD"/>
    </w:rPr>
  </w:style>
  <w:style w:type="paragraph" w:styleId="Textodeglobo">
    <w:name w:val="Balloon Text"/>
    <w:basedOn w:val="Normal"/>
    <w:link w:val="TextodegloboCar"/>
    <w:uiPriority w:val="99"/>
    <w:semiHidden/>
    <w:unhideWhenUsed/>
    <w:rsid w:val="00C618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618DE"/>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C618DE"/>
    <w:rPr>
      <w:b/>
      <w:bCs/>
    </w:rPr>
  </w:style>
  <w:style w:type="character" w:customStyle="1" w:styleId="AsuntodelcomentarioCar">
    <w:name w:val="Asunto del comentario Car"/>
    <w:basedOn w:val="TextocomentarioCar"/>
    <w:link w:val="Asuntodelcomentario"/>
    <w:uiPriority w:val="99"/>
    <w:semiHidden/>
    <w:rsid w:val="00C618DE"/>
    <w:rPr>
      <w:b/>
      <w:bCs/>
      <w:sz w:val="20"/>
      <w:szCs w:val="20"/>
    </w:rPr>
  </w:style>
  <w:style w:type="character" w:styleId="Hipervnculovisitado">
    <w:name w:val="FollowedHyperlink"/>
    <w:basedOn w:val="Fuentedeprrafopredeter"/>
    <w:uiPriority w:val="99"/>
    <w:semiHidden/>
    <w:unhideWhenUsed/>
    <w:rsid w:val="00791EF1"/>
    <w:rPr>
      <w:color w:val="954F72" w:themeColor="followedHyperlink"/>
      <w:u w:val="single"/>
    </w:rPr>
  </w:style>
  <w:style w:type="paragraph" w:styleId="Textonotapie">
    <w:name w:val="footnote text"/>
    <w:basedOn w:val="Normal"/>
    <w:link w:val="TextonotapieCar"/>
    <w:uiPriority w:val="99"/>
    <w:semiHidden/>
    <w:unhideWhenUsed/>
    <w:rsid w:val="006C1E90"/>
    <w:pPr>
      <w:spacing w:after="0" w:line="240" w:lineRule="auto"/>
    </w:pPr>
    <w:rPr>
      <w:rFonts w:ascii="Times New Roman" w:hAnsi="Times New Roman"/>
      <w:sz w:val="20"/>
      <w:szCs w:val="20"/>
      <w:lang w:val="es-ES" w:eastAsia="ko-KR"/>
    </w:rPr>
  </w:style>
  <w:style w:type="character" w:customStyle="1" w:styleId="TextonotapieCar">
    <w:name w:val="Texto nota pie Car"/>
    <w:basedOn w:val="Fuentedeprrafopredeter"/>
    <w:link w:val="Textonotapie"/>
    <w:uiPriority w:val="99"/>
    <w:semiHidden/>
    <w:rsid w:val="006C1E90"/>
    <w:rPr>
      <w:rFonts w:ascii="Times New Roman" w:hAnsi="Times New Roman"/>
      <w:sz w:val="20"/>
      <w:szCs w:val="20"/>
      <w:lang w:val="es-ES" w:eastAsia="ko-KR"/>
    </w:rPr>
  </w:style>
  <w:style w:type="character" w:customStyle="1" w:styleId="PrrafodelistaCar">
    <w:name w:val="Párrafo de lista Car"/>
    <w:aliases w:val="numbered Car,Paragraphe de liste1 Car,Bullet List Car,FooterText Car,Colorful List - Accent 11 Car,List Paragraph1 Car,Bulletr List Paragraph Car,列出段落 Car,列出段落1 Car,List Paragraph2 Car,List Paragraph21 Car,Párrafo de lista1 Car"/>
    <w:link w:val="Prrafodelista"/>
    <w:uiPriority w:val="34"/>
    <w:locked/>
    <w:rsid w:val="006C1E90"/>
    <w:rPr>
      <w:rFonts w:ascii="Times New Roman" w:hAnsi="Times New Roman" w:cs="Times New Roman"/>
      <w:sz w:val="24"/>
      <w:szCs w:val="24"/>
      <w:lang w:eastAsia="ko-KR"/>
    </w:rPr>
  </w:style>
  <w:style w:type="paragraph" w:styleId="Prrafodelista">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PrrafodelistaCar"/>
    <w:uiPriority w:val="34"/>
    <w:qFormat/>
    <w:rsid w:val="006C1E90"/>
    <w:pPr>
      <w:spacing w:after="0" w:line="240" w:lineRule="auto"/>
      <w:ind w:leftChars="400" w:left="800"/>
    </w:pPr>
    <w:rPr>
      <w:rFonts w:ascii="Times New Roman" w:hAnsi="Times New Roman" w:cs="Times New Roman"/>
      <w:sz w:val="24"/>
      <w:szCs w:val="24"/>
      <w:lang w:eastAsia="ko-KR"/>
    </w:rPr>
  </w:style>
  <w:style w:type="character" w:styleId="Refdenotaalpie">
    <w:name w:val="footnote reference"/>
    <w:basedOn w:val="Fuentedeprrafopredeter"/>
    <w:uiPriority w:val="99"/>
    <w:semiHidden/>
    <w:unhideWhenUsed/>
    <w:rsid w:val="006C1E90"/>
    <w:rPr>
      <w:vertAlign w:val="superscript"/>
    </w:rPr>
  </w:style>
  <w:style w:type="paragraph" w:styleId="Revisin">
    <w:name w:val="Revision"/>
    <w:hidden/>
    <w:uiPriority w:val="99"/>
    <w:semiHidden/>
    <w:rsid w:val="00673B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536251">
      <w:bodyDiv w:val="1"/>
      <w:marLeft w:val="0"/>
      <w:marRight w:val="0"/>
      <w:marTop w:val="0"/>
      <w:marBottom w:val="0"/>
      <w:divBdr>
        <w:top w:val="none" w:sz="0" w:space="0" w:color="auto"/>
        <w:left w:val="none" w:sz="0" w:space="0" w:color="auto"/>
        <w:bottom w:val="none" w:sz="0" w:space="0" w:color="auto"/>
        <w:right w:val="none" w:sz="0" w:space="0" w:color="auto"/>
      </w:divBdr>
    </w:div>
    <w:div w:id="561067267">
      <w:bodyDiv w:val="1"/>
      <w:marLeft w:val="0"/>
      <w:marRight w:val="0"/>
      <w:marTop w:val="0"/>
      <w:marBottom w:val="0"/>
      <w:divBdr>
        <w:top w:val="none" w:sz="0" w:space="0" w:color="auto"/>
        <w:left w:val="none" w:sz="0" w:space="0" w:color="auto"/>
        <w:bottom w:val="none" w:sz="0" w:space="0" w:color="auto"/>
        <w:right w:val="none" w:sz="0" w:space="0" w:color="auto"/>
      </w:divBdr>
    </w:div>
    <w:div w:id="627735473">
      <w:bodyDiv w:val="1"/>
      <w:marLeft w:val="0"/>
      <w:marRight w:val="0"/>
      <w:marTop w:val="0"/>
      <w:marBottom w:val="0"/>
      <w:divBdr>
        <w:top w:val="none" w:sz="0" w:space="0" w:color="auto"/>
        <w:left w:val="none" w:sz="0" w:space="0" w:color="auto"/>
        <w:bottom w:val="none" w:sz="0" w:space="0" w:color="auto"/>
        <w:right w:val="none" w:sz="0" w:space="0" w:color="auto"/>
      </w:divBdr>
    </w:div>
    <w:div w:id="819154572">
      <w:bodyDiv w:val="1"/>
      <w:marLeft w:val="0"/>
      <w:marRight w:val="0"/>
      <w:marTop w:val="0"/>
      <w:marBottom w:val="0"/>
      <w:divBdr>
        <w:top w:val="none" w:sz="0" w:space="0" w:color="auto"/>
        <w:left w:val="none" w:sz="0" w:space="0" w:color="auto"/>
        <w:bottom w:val="none" w:sz="0" w:space="0" w:color="auto"/>
        <w:right w:val="none" w:sz="0" w:space="0" w:color="auto"/>
      </w:divBdr>
    </w:div>
    <w:div w:id="195836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s.samsung.com/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msung.com/galax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samsung.com/galax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amsungmobilepress.com/" TargetMode="External"/><Relationship Id="rId4" Type="http://schemas.openxmlformats.org/officeDocument/2006/relationships/settings" Target="settings.xml"/><Relationship Id="rId9" Type="http://schemas.openxmlformats.org/officeDocument/2006/relationships/hyperlink" Target="mailto:fer.gonzalez@samsung.com"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D3753-F4C5-42C0-8FF9-13FF4D5F7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1656</Words>
  <Characters>9108</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Angulo</dc:creator>
  <cp:lastModifiedBy>Mariana Vazquez</cp:lastModifiedBy>
  <cp:revision>2</cp:revision>
  <dcterms:created xsi:type="dcterms:W3CDTF">2019-02-20T17:06:00Z</dcterms:created>
  <dcterms:modified xsi:type="dcterms:W3CDTF">2019-02-20T17:06:00Z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C:\Users\diana.rm.CORP\AppData\Local\Microsoft\Windows\Temporary Internet Files\Content.Outlook\NTG3JH5L\0218 - Samsung - Samsung despliega el futuro con la presentación de una categoría móvil completamente innovadora - Galaxy Fold - VF.docx</vt:lpwstr>
  </property>
</Properties>
</file>