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1730" w:rsidRDefault="006E1730" w:rsidP="006E1730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0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noProof/>
          <w:lang w:eastAsia="es-MX"/>
        </w:rPr>
        <w:drawing>
          <wp:anchor distT="0" distB="0" distL="114300" distR="114300" simplePos="0" relativeHeight="251659264" behindDoc="0" locked="0" layoutInCell="1" allowOverlap="1" wp14:anchorId="6AB02578" wp14:editId="029A53D9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Imagen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6E1730" w:rsidRDefault="006E1730" w:rsidP="006E173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:rsidR="006E1730" w:rsidRDefault="006E1730" w:rsidP="006E173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ab/>
      </w:r>
      <w:r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6E1730" w:rsidRDefault="00277614" w:rsidP="006E173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6E1730">
          <w:rPr>
            <w:rStyle w:val="Hipervnculo"/>
            <w:rFonts w:ascii="Arial" w:eastAsia="MS Mincho" w:hAnsi="Arial" w:cs="Arial"/>
            <w:sz w:val="16"/>
            <w:szCs w:val="16"/>
            <w:lang w:val="de-DE" w:eastAsia="es-ES" w:bidi="es-ES"/>
          </w:rPr>
          <w:t>fer.gonzalez@samsung.com</w:t>
        </w:r>
      </w:hyperlink>
    </w:p>
    <w:p w:rsidR="006E1730" w:rsidRDefault="006E1730" w:rsidP="006E173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6E1730" w:rsidRDefault="006E1730" w:rsidP="006E173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:rsidR="006E1730" w:rsidRDefault="006E1730" w:rsidP="006E173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6E1730" w:rsidRDefault="006E1730" w:rsidP="006E173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:rsidR="006E1730" w:rsidRDefault="006E1730" w:rsidP="006E1730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  <w:lang w:val="es-ES" w:eastAsia="es-ES" w:bidi="es-ES"/>
        </w:rPr>
        <w:t xml:space="preserve"> </w:t>
      </w:r>
    </w:p>
    <w:p w:rsidR="00AA6415" w:rsidRDefault="00AA6415"/>
    <w:p w:rsidR="006E1730" w:rsidRDefault="00B13DE5" w:rsidP="006E173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Inicia </w:t>
      </w:r>
      <w:r w:rsidR="00DB1C5E">
        <w:rPr>
          <w:rFonts w:ascii="Arial" w:hAnsi="Arial" w:cs="Arial"/>
          <w:b/>
          <w:sz w:val="28"/>
          <w:szCs w:val="28"/>
        </w:rPr>
        <w:t xml:space="preserve">la </w:t>
      </w:r>
      <w:r w:rsidR="00DB1C5E" w:rsidRPr="00D276C7">
        <w:rPr>
          <w:rFonts w:ascii="Arial" w:hAnsi="Arial" w:cs="Arial"/>
          <w:b/>
          <w:sz w:val="28"/>
          <w:szCs w:val="28"/>
        </w:rPr>
        <w:t>preventa d</w:t>
      </w:r>
      <w:r w:rsidR="006E1730" w:rsidRPr="00D276C7">
        <w:rPr>
          <w:rFonts w:ascii="Arial" w:hAnsi="Arial" w:cs="Arial"/>
          <w:b/>
          <w:sz w:val="28"/>
          <w:szCs w:val="28"/>
        </w:rPr>
        <w:t xml:space="preserve">el </w:t>
      </w:r>
      <w:r w:rsidRPr="00D276C7">
        <w:rPr>
          <w:rFonts w:ascii="Arial" w:hAnsi="Arial" w:cs="Arial"/>
          <w:b/>
          <w:sz w:val="28"/>
          <w:szCs w:val="28"/>
        </w:rPr>
        <w:t xml:space="preserve">Samsung </w:t>
      </w:r>
      <w:r w:rsidR="006E1730" w:rsidRPr="00D276C7">
        <w:rPr>
          <w:rFonts w:ascii="Arial" w:hAnsi="Arial" w:cs="Arial"/>
          <w:b/>
          <w:sz w:val="28"/>
          <w:szCs w:val="28"/>
        </w:rPr>
        <w:t xml:space="preserve">Galaxy Watch </w:t>
      </w:r>
      <w:r w:rsidR="009C11A9" w:rsidRPr="00D276C7">
        <w:rPr>
          <w:rFonts w:ascii="Arial" w:hAnsi="Arial" w:cs="Arial"/>
          <w:b/>
          <w:sz w:val="28"/>
          <w:szCs w:val="28"/>
        </w:rPr>
        <w:t>en México</w:t>
      </w:r>
    </w:p>
    <w:p w:rsidR="006D001C" w:rsidRPr="00D276C7" w:rsidRDefault="006D001C" w:rsidP="006E1730">
      <w:pPr>
        <w:jc w:val="center"/>
        <w:rPr>
          <w:rFonts w:ascii="Arial" w:hAnsi="Arial" w:cs="Arial"/>
          <w:b/>
          <w:sz w:val="28"/>
          <w:szCs w:val="28"/>
        </w:rPr>
      </w:pPr>
    </w:p>
    <w:p w:rsidR="00E01D22" w:rsidRPr="003618C7" w:rsidRDefault="00EB2E9C" w:rsidP="00E01D22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D276C7">
        <w:rPr>
          <w:rFonts w:ascii="Arial" w:eastAsia="Malgun Gothic" w:hAnsi="Arial" w:cs="Arial"/>
          <w:b/>
          <w:szCs w:val="24"/>
          <w:lang w:val="es-ES" w:eastAsia="es-ES" w:bidi="es-ES"/>
        </w:rPr>
        <w:t>Ciudad de México a</w:t>
      </w:r>
      <w:r w:rsidR="00B526C7" w:rsidRPr="00D276C7">
        <w:rPr>
          <w:rFonts w:ascii="Arial" w:eastAsia="Malgun Gothic" w:hAnsi="Arial" w:cs="Arial"/>
          <w:b/>
          <w:szCs w:val="24"/>
          <w:lang w:val="es-ES" w:eastAsia="es-ES" w:bidi="es-ES"/>
        </w:rPr>
        <w:t xml:space="preserve"> 1</w:t>
      </w:r>
      <w:r w:rsidR="00277614">
        <w:rPr>
          <w:rFonts w:ascii="Arial" w:eastAsia="Malgun Gothic" w:hAnsi="Arial" w:cs="Arial"/>
          <w:b/>
          <w:szCs w:val="24"/>
          <w:lang w:val="es-ES" w:eastAsia="es-ES" w:bidi="es-ES"/>
        </w:rPr>
        <w:t>8</w:t>
      </w:r>
      <w:r w:rsidR="00B526C7" w:rsidRPr="00D276C7">
        <w:rPr>
          <w:rFonts w:ascii="Arial" w:eastAsia="Malgun Gothic" w:hAnsi="Arial" w:cs="Arial"/>
          <w:b/>
          <w:szCs w:val="24"/>
          <w:lang w:val="es-ES" w:eastAsia="es-ES" w:bidi="es-ES"/>
        </w:rPr>
        <w:t xml:space="preserve"> </w:t>
      </w:r>
      <w:r w:rsidR="00B526C7" w:rsidRPr="00F5466E">
        <w:rPr>
          <w:rFonts w:ascii="Arial" w:eastAsia="Malgun Gothic" w:hAnsi="Arial" w:cs="Arial"/>
          <w:b/>
          <w:szCs w:val="24"/>
          <w:lang w:val="es-ES" w:eastAsia="es-ES" w:bidi="es-ES"/>
        </w:rPr>
        <w:t>de septiembre de 201</w:t>
      </w:r>
      <w:r w:rsidR="00B526C7" w:rsidRPr="006D001C">
        <w:rPr>
          <w:rFonts w:ascii="Arial" w:eastAsia="Malgun Gothic" w:hAnsi="Arial" w:cs="Arial"/>
          <w:b/>
          <w:szCs w:val="24"/>
          <w:lang w:val="es-ES" w:eastAsia="es-ES" w:bidi="es-ES"/>
        </w:rPr>
        <w:t>8</w:t>
      </w:r>
      <w:r w:rsidRPr="006D001C">
        <w:rPr>
          <w:rFonts w:ascii="Arial" w:eastAsia="Malgun Gothic" w:hAnsi="Arial" w:cs="Arial"/>
          <w:b/>
          <w:szCs w:val="24"/>
          <w:lang w:val="es-ES" w:eastAsia="es-ES" w:bidi="es-ES"/>
        </w:rPr>
        <w:t>.</w:t>
      </w:r>
      <w:r w:rsidR="00B526C7" w:rsidRPr="006D001C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– </w:t>
      </w:r>
      <w:bookmarkStart w:id="0" w:name="_GoBack"/>
      <w:bookmarkEnd w:id="0"/>
      <w:r w:rsidR="00E01D2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Presentado recientemente a nivel mundial, llega a México</w:t>
      </w:r>
      <w:r w:rsidR="00322AD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E01D2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el nuevo Samsung Galaxy </w:t>
      </w:r>
      <w:r w:rsidR="00E01D22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Watch, </w:t>
      </w:r>
      <w:r w:rsidR="00322ADE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el cual estará </w:t>
      </w:r>
      <w:r w:rsidR="00E01D22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disponible </w:t>
      </w:r>
      <w:r w:rsidR="00322ADE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 partir </w:t>
      </w:r>
      <w:r w:rsidR="00277614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del 17</w:t>
      </w:r>
      <w:r w:rsidR="00322ADE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B16267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y hasta el </w:t>
      </w:r>
      <w:r w:rsidR="00277614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27</w:t>
      </w:r>
      <w:r w:rsidR="00B16267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de </w:t>
      </w:r>
      <w:r w:rsidR="009C11A9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septiembre</w:t>
      </w:r>
      <w:r w:rsidR="00B16267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E01D22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en preventa a través de </w:t>
      </w:r>
      <w:r w:rsidR="00E01D22" w:rsidRPr="00CD6DDB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shop.samsungstore.mx</w:t>
      </w:r>
      <w:r w:rsidR="003B53EA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</w:t>
      </w:r>
      <w:r w:rsidR="00E01D22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3B53EA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así como en </w:t>
      </w:r>
      <w:r w:rsidR="00B16267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tiendas </w:t>
      </w:r>
      <w:r w:rsidR="00B16267"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online: </w:t>
      </w:r>
      <w:r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Amazon, </w:t>
      </w:r>
      <w:proofErr w:type="spellStart"/>
      <w:r w:rsidR="007E38D1"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Best</w:t>
      </w:r>
      <w:proofErr w:type="spellEnd"/>
      <w:r w:rsidR="007E38D1"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proofErr w:type="spellStart"/>
      <w:r w:rsidR="007E38D1"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Buy</w:t>
      </w:r>
      <w:proofErr w:type="spellEnd"/>
      <w:r w:rsidR="007E38D1"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</w:t>
      </w:r>
      <w:r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Claro, </w:t>
      </w:r>
      <w:r w:rsidR="007E38D1"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El Palacio de Hierro, </w:t>
      </w:r>
      <w:r w:rsidR="006D001C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Mercad</w:t>
      </w:r>
      <w:r w:rsidR="006D001C" w:rsidRPr="00277614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oL</w:t>
      </w:r>
      <w:r w:rsidRPr="00277614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i</w:t>
      </w:r>
      <w:r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bre, Sanborns y Sears</w:t>
      </w:r>
      <w:r w:rsidR="00CD6DDB"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.</w:t>
      </w:r>
      <w:r w:rsidR="009C11A9" w:rsidRPr="00D276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CD6DDB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En</w:t>
      </w:r>
      <w:r w:rsidR="009C11A9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CD6DDB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Samsung </w:t>
      </w:r>
      <w:proofErr w:type="spellStart"/>
      <w:r w:rsidR="00CD6DDB" w:rsidRPr="00CD6DDB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Experience</w:t>
      </w:r>
      <w:proofErr w:type="spellEnd"/>
      <w:r w:rsidR="00CD6DDB" w:rsidRPr="00CD6DDB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 </w:t>
      </w:r>
      <w:r w:rsidR="009C11A9" w:rsidRPr="00CD6DDB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Store</w:t>
      </w:r>
      <w:r w:rsidR="009C11A9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CD6DDB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(Santa Fe, Puebla, Querétaro y Guadalajara)</w:t>
      </w:r>
      <w:r w:rsid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a</w:t>
      </w:r>
      <w:r w:rsidR="00CD6DDB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partir del </w:t>
      </w:r>
      <w:r w:rsidR="00F34A7E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22</w:t>
      </w:r>
      <w:r w:rsidR="009C11A9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CD6DDB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y hasta el</w:t>
      </w:r>
      <w:r w:rsidR="009C11A9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30 de septiembre. </w:t>
      </w:r>
      <w:r w:rsidR="00E01D22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Durante la preventa,</w:t>
      </w:r>
      <w:r w:rsidR="00E01D22" w:rsidRPr="003618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3B53E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al </w:t>
      </w:r>
      <w:r w:rsidR="00E01D22" w:rsidRPr="003618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compra</w:t>
      </w:r>
      <w:r w:rsidR="003B53E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r</w:t>
      </w:r>
      <w:r w:rsidR="00E01D22" w:rsidRPr="003618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un </w:t>
      </w:r>
      <w:r w:rsidR="00E01D22" w:rsidRPr="00CD6DDB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Galaxy </w:t>
      </w:r>
      <w:r w:rsidR="003B53EA" w:rsidRPr="00CD6DDB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Watch</w:t>
      </w:r>
      <w:r w:rsidR="003B53EA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</w:t>
      </w:r>
      <w:r w:rsidR="00E01D22" w:rsidRPr="003618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el usuario</w:t>
      </w:r>
      <w:r w:rsidR="00E01D22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se llevará </w:t>
      </w:r>
      <w:r w:rsidR="00322ADE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de regalo </w:t>
      </w:r>
      <w:r w:rsidR="00E01D22" w:rsidRPr="003618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un </w:t>
      </w:r>
      <w:r w:rsidR="00E01D22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cargador </w:t>
      </w:r>
      <w:r w:rsidR="00E01D22" w:rsidRPr="00CD6DDB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 xml:space="preserve">Samsung Dual Wireless </w:t>
      </w:r>
      <w:proofErr w:type="spellStart"/>
      <w:r w:rsidR="00E01D22" w:rsidRPr="00CD6DDB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Charger</w:t>
      </w:r>
      <w:proofErr w:type="spellEnd"/>
      <w:r w:rsidR="00CD6DDB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,</w:t>
      </w:r>
      <w:r w:rsidR="009C11A9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9C11A9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con el cual </w:t>
      </w:r>
      <w:r w:rsidR="00A810A5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es posible</w:t>
      </w:r>
      <w:r w:rsidR="00DD6C24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</w:t>
      </w:r>
      <w:r w:rsidR="009C11A9" w:rsidRPr="00CD6DDB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cargar inalámbricamente dos dispositivos al mismo tiempo.</w:t>
      </w:r>
    </w:p>
    <w:p w:rsidR="00E01D22" w:rsidRPr="00E01D22" w:rsidRDefault="00E01D22" w:rsidP="00B526C7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  <w:r w:rsidRPr="00322ADE">
        <w:rPr>
          <w:rFonts w:ascii="Arial" w:eastAsia="Malgun Gothic" w:hAnsi="Arial" w:cs="Arial"/>
          <w:b/>
          <w:szCs w:val="24"/>
          <w:shd w:val="clear" w:color="auto" w:fill="FFFFFF"/>
          <w:lang w:eastAsia="es-ES" w:bidi="es-ES"/>
        </w:rPr>
        <w:t>Galaxy Watch</w:t>
      </w:r>
      <w:r w:rsidRPr="003618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estará disponible 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en dos versiones, </w:t>
      </w:r>
      <w:r w:rsidRPr="003D6BD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de 46 mm en color Silver y 42 mm e</w:t>
      </w:r>
      <w:r w:rsidR="00666DE4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n</w:t>
      </w:r>
      <w:r w:rsidRPr="003D6BD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color Rose Gold</w:t>
      </w:r>
      <w: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, a un precio aproximado de </w:t>
      </w:r>
      <w:r w:rsidRPr="003618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$</w:t>
      </w:r>
      <w:r w:rsidR="00D55D9E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7,999</w:t>
      </w:r>
      <w:r w:rsidRPr="003618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y $</w:t>
      </w:r>
      <w:r w:rsidR="00D55D9E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6,999</w:t>
      </w:r>
      <w:r w:rsidRPr="003618C7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 xml:space="preserve"> pesos, respectivamente</w:t>
      </w:r>
      <w:r w:rsidR="00F36B78"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  <w:t>.</w:t>
      </w:r>
    </w:p>
    <w:p w:rsidR="004F0C1A" w:rsidRDefault="004F0C1A" w:rsidP="00B526C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92139E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Galaxy Watch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no es como cualquier reloj </w:t>
      </w:r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inteligente, debido a su elegante diseño, brinda una apariencia </w:t>
      </w:r>
      <w:r w:rsidR="00514B69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tradicional,</w:t>
      </w:r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pero integra un aspecto digital gracias a</w:t>
      </w:r>
      <w:r w:rsidR="00EB2E9C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sus carátulas intercambiables y el modo</w:t>
      </w:r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proofErr w:type="spellStart"/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Always</w:t>
      </w:r>
      <w:proofErr w:type="spellEnd"/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proofErr w:type="spellStart"/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On</w:t>
      </w:r>
      <w:proofErr w:type="spellEnd"/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Display</w:t>
      </w:r>
      <w:r w:rsidR="00EB2E9C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.</w:t>
      </w:r>
    </w:p>
    <w:p w:rsidR="00E74B5F" w:rsidRDefault="00E74B5F" w:rsidP="00B526C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</w:t>
      </w:r>
      <w:r w:rsidR="0024606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ste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nuevo </w:t>
      </w:r>
      <w:r w:rsidR="00EB2E9C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reloj</w:t>
      </w:r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la familia Galaxy no conoce límites, </w:t>
      </w:r>
      <w:r w:rsidR="0036014C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su poderosa batería de larga duración permite tener </w:t>
      </w:r>
      <w:r w:rsidR="00EB2E9C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una </w:t>
      </w:r>
      <w:r w:rsidR="0036014C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autonomía de hasta 7 días en el modelo de 46 mm y hasta 4 días en el modelo de 42 mm</w:t>
      </w:r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y</w:t>
      </w:r>
      <w:r w:rsidR="0036014C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cuando la energía se termina, es posible recargarlo de manera inalámbrica. Además, </w:t>
      </w:r>
      <w:r w:rsidR="0036014C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es </w:t>
      </w:r>
      <w:r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resistente al agua </w:t>
      </w:r>
      <w:r w:rsidR="0036014C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hasta 50 metros de profundidad (5ATM)</w:t>
      </w:r>
      <w:r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con lo cual permite al usuario realizar actividades sin detenerse. </w:t>
      </w:r>
      <w:r w:rsidR="0036014C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Adicionalmente</w:t>
      </w:r>
      <w:r w:rsidR="007D158A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cuenta con una certificación </w:t>
      </w:r>
      <w:r w:rsidR="0036014C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 durabilidad de grado militar que lo vuelve</w:t>
      </w:r>
      <w:r w:rsidR="00F36B78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resistente a ray</w:t>
      </w:r>
      <w:r w:rsidR="007D158A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aduras.</w:t>
      </w:r>
      <w:r w:rsidR="007D158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</w:p>
    <w:p w:rsidR="00E74B5F" w:rsidRDefault="002A3531" w:rsidP="00B526C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Ahora, g</w:t>
      </w:r>
      <w:r w:rsidR="00E74B5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racias a sus sensores, </w:t>
      </w:r>
      <w:r w:rsid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con el apoyo de </w:t>
      </w:r>
      <w:r w:rsidR="00AD5831" w:rsidRPr="00E4787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Samsung </w:t>
      </w:r>
      <w:proofErr w:type="spellStart"/>
      <w:r w:rsidR="00AD5831" w:rsidRPr="00E4787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Health</w:t>
      </w:r>
      <w:proofErr w:type="spellEnd"/>
      <w:r w:rsid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E74B5F" w:rsidRPr="00954A5F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Galaxy </w:t>
      </w:r>
      <w:proofErr w:type="spellStart"/>
      <w:r w:rsidR="00E74B5F" w:rsidRPr="00954A5F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Watch</w:t>
      </w:r>
      <w:proofErr w:type="spellEnd"/>
      <w:r w:rsidR="00E74B5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24606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cuida el bienestar del usuario, pues cuenta con </w:t>
      </w:r>
      <w:r w:rsidR="0024606A" w:rsidRPr="0024606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una nueva función de segu</w:t>
      </w:r>
      <w:r w:rsidR="0024606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imiento y control del estrés </w:t>
      </w:r>
      <w:r w:rsidR="0024606A" w:rsidRPr="0024606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para detectar automáticamente diferentes niveles</w:t>
      </w:r>
      <w:r w:rsidR="0024606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También monitorea </w:t>
      </w:r>
      <w:r w:rsidR="00D442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niveles de sueño y cuenta </w:t>
      </w:r>
      <w:r w:rsidR="00D442D9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con</w:t>
      </w:r>
      <w:r w:rsidR="00D442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D442D9" w:rsidRPr="00D442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21 nuevos ejercicios </w:t>
      </w:r>
      <w:r w:rsidR="00AA64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dando</w:t>
      </w:r>
      <w:r w:rsidR="00D442D9" w:rsidRPr="00D442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un total de 39 entrenamientos que se pueden p</w:t>
      </w:r>
      <w:r w:rsidR="00D442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ersonalizar para crear rutinas, con lo cual ayuda a alcanzar todos los ob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jetivos de salud de la </w:t>
      </w:r>
      <w:r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persona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.</w:t>
      </w:r>
      <w:r w:rsidR="007D158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</w:p>
    <w:p w:rsidR="00F36B78" w:rsidRDefault="00D442D9" w:rsidP="00B526C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954A5F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Galaxy Watch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es mucho más que un reloj inteligente, ya que se convierte en el asistente personal </w:t>
      </w:r>
      <w:r w:rsidR="00AA64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para las </w:t>
      </w:r>
      <w:r w:rsidR="00AA6415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actividades que así lo requieran</w:t>
      </w:r>
      <w:r w:rsidR="00A810A5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con el apoyo </w:t>
      </w:r>
      <w:r w:rsidR="00A810A5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</w:t>
      </w:r>
      <w:proofErr w:type="spellStart"/>
      <w:r w:rsidR="00F36B78" w:rsidRPr="00D276C7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Daily</w:t>
      </w:r>
      <w:proofErr w:type="spellEnd"/>
      <w:r w:rsidR="00F36B78" w:rsidRPr="00D276C7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r w:rsidR="006D001C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Briefings</w:t>
      </w:r>
      <w:r w:rsidR="00F36B78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F36B78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que permite tener </w:t>
      </w:r>
      <w:r w:rsidR="00A810A5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i</w:t>
      </w:r>
      <w:r w:rsidR="00F36B78" w:rsidRPr="00AD583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nformación actualizada y </w:t>
      </w:r>
      <w:r w:rsidR="00F36B7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organizar </w:t>
      </w:r>
      <w:r w:rsidR="00F36B78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agenda </w:t>
      </w:r>
      <w:r w:rsid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del d</w:t>
      </w:r>
      <w:r w:rsidR="00D961F5"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ía</w:t>
      </w:r>
      <w:r w:rsidRPr="00D276C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</w:t>
      </w:r>
    </w:p>
    <w:p w:rsidR="00E4787B" w:rsidRDefault="002A3531" w:rsidP="00B526C7">
      <w:pPr>
        <w:jc w:val="both"/>
        <w:rPr>
          <w:rFonts w:ascii="Arial" w:eastAsia="Malgun Gothic" w:hAnsi="Arial" w:cs="Arial"/>
          <w:i/>
          <w:color w:val="FF0000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</w:t>
      </w:r>
      <w:r w:rsidR="00D442D9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al estar integrado al ecosistema Galaxy, pone todo el poder en la muñeca, gracias a las diferentes aplicaciones con las que cuenta</w:t>
      </w:r>
      <w:r w:rsidR="00D961F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</w:t>
      </w:r>
      <w:r w:rsidR="00AD5831" w:rsidRPr="00E4787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</w:t>
      </w:r>
      <w:proofErr w:type="spellStart"/>
      <w:r w:rsidR="00AD5831" w:rsidRPr="00AD5831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SmartThings</w:t>
      </w:r>
      <w:proofErr w:type="spellEnd"/>
      <w:r w:rsidR="00AD5831" w:rsidRPr="00E4787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el usuario tendrá la posibilidad de encender las luces y la televisión por la mañana, ajustar la temperatura </w:t>
      </w:r>
      <w:r w:rsidR="00AD5831" w:rsidRPr="00E4787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lastRenderedPageBreak/>
        <w:t xml:space="preserve">antes de acostarse, o monitorear el hogar de manera remota. Mientras que </w:t>
      </w:r>
      <w:r w:rsidR="00AD5831" w:rsidRPr="00AD5831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Samsung Flow</w:t>
      </w:r>
      <w:r w:rsidR="00AD5831" w:rsidRPr="00E4787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le permitirá estar conectado al resto de sus dispositivos, para desbloquearlo fácilmente</w:t>
      </w:r>
      <w:r w:rsidR="00D961F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compartir información</w:t>
      </w:r>
      <w:r w:rsidR="00AD5831" w:rsidRPr="00E4787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brindándole una experiencia de conexión entre sus equipos, sin interrupciones.</w:t>
      </w:r>
      <w:r w:rsidR="00AD5831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r w:rsidR="0036014C" w:rsidRPr="0036014C">
        <w:rPr>
          <w:rFonts w:ascii="Arial" w:eastAsia="Malgun Gothic" w:hAnsi="Arial" w:cs="Arial"/>
          <w:i/>
          <w:color w:val="FF0000"/>
          <w:szCs w:val="24"/>
          <w:shd w:val="clear" w:color="auto" w:fill="FFFFFF"/>
          <w:lang w:val="es-ES" w:eastAsia="es-ES" w:bidi="es-ES"/>
        </w:rPr>
        <w:t xml:space="preserve"> </w:t>
      </w:r>
    </w:p>
    <w:p w:rsidR="00F36B78" w:rsidRDefault="00F36B78" w:rsidP="00B526C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Watch es </w:t>
      </w:r>
      <w:r w:rsidRPr="0027761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compatible </w:t>
      </w:r>
      <w:r w:rsidR="006D001C" w:rsidRPr="0027761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Android y otros sistemas </w:t>
      </w:r>
      <w:proofErr w:type="gramStart"/>
      <w:r w:rsidR="006D001C" w:rsidRPr="0027761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operativos</w:t>
      </w:r>
      <w:r w:rsidR="00F34A7E" w:rsidRPr="0027761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(</w:t>
      </w:r>
      <w:proofErr w:type="gramEnd"/>
      <w:r w:rsidR="00F34A7E" w:rsidRPr="0027761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*)</w:t>
      </w:r>
      <w:r w:rsidRPr="0027761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A810A5" w:rsidRPr="0027761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que</w:t>
      </w:r>
      <w:r w:rsidRPr="0027761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lo convierte en uno de los wearables más completos y adaptables para cualquier estilo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vida. </w:t>
      </w:r>
    </w:p>
    <w:p w:rsidR="00F34A7E" w:rsidRDefault="00F34A7E" w:rsidP="00B526C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</w:p>
    <w:p w:rsidR="00F34A7E" w:rsidRDefault="00F34A7E" w:rsidP="00B526C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F34A7E">
        <w:rPr>
          <w:rFonts w:ascii="Arial" w:eastAsia="Malgun Gothic" w:hAnsi="Arial" w:cs="Arial"/>
          <w:sz w:val="20"/>
          <w:szCs w:val="20"/>
          <w:shd w:val="clear" w:color="auto" w:fill="FFFFFF"/>
          <w:lang w:val="es-ES" w:eastAsia="es-ES" w:bidi="es-ES"/>
        </w:rPr>
        <w:t xml:space="preserve">(*) </w:t>
      </w:r>
      <w:r>
        <w:rPr>
          <w:rFonts w:ascii="Arial" w:eastAsia="Malgun Gothic" w:hAnsi="Arial" w:cs="Arial"/>
          <w:sz w:val="20"/>
          <w:szCs w:val="20"/>
          <w:shd w:val="clear" w:color="auto" w:fill="FFFFFF"/>
          <w:lang w:val="es-ES" w:eastAsia="es-ES" w:bidi="es-ES"/>
        </w:rPr>
        <w:t>V</w:t>
      </w:r>
      <w:r w:rsidRPr="00F34A7E">
        <w:rPr>
          <w:rFonts w:ascii="Arial" w:eastAsia="Malgun Gothic" w:hAnsi="Arial" w:cs="Arial"/>
          <w:sz w:val="20"/>
          <w:szCs w:val="20"/>
          <w:shd w:val="clear" w:color="auto" w:fill="FFFFFF"/>
          <w:lang w:val="es-ES" w:eastAsia="es-ES" w:bidi="es-ES"/>
        </w:rPr>
        <w:t xml:space="preserve">erificar sistemas operativos compatibles en </w:t>
      </w:r>
      <w:hyperlink r:id="rId6" w:history="1">
        <w:r w:rsidRPr="00F34A7E">
          <w:rPr>
            <w:rStyle w:val="Hipervnculo"/>
            <w:rFonts w:ascii="Arial" w:eastAsia="Malgun Gothic" w:hAnsi="Arial" w:cs="Arial"/>
            <w:sz w:val="20"/>
            <w:szCs w:val="20"/>
            <w:shd w:val="clear" w:color="auto" w:fill="FFFFFF"/>
            <w:lang w:val="es-ES" w:eastAsia="es-ES" w:bidi="es-ES"/>
          </w:rPr>
          <w:t>www.samsung.com</w:t>
        </w:r>
      </w:hyperlink>
    </w:p>
    <w:p w:rsidR="007D158A" w:rsidRPr="003D6BD7" w:rsidRDefault="007D158A" w:rsidP="007D158A">
      <w:pPr>
        <w:jc w:val="both"/>
        <w:rPr>
          <w:rFonts w:ascii="Arial" w:hAnsi="Arial" w:cs="Arial"/>
          <w:b/>
          <w:bCs/>
          <w:u w:val="single"/>
          <w:lang w:val="en-US"/>
        </w:rPr>
      </w:pPr>
      <w:proofErr w:type="spellStart"/>
      <w:r w:rsidRPr="003D6BD7">
        <w:rPr>
          <w:rFonts w:ascii="Arial" w:hAnsi="Arial" w:cs="Arial"/>
          <w:b/>
          <w:bCs/>
          <w:u w:val="single"/>
          <w:lang w:val="en-US"/>
        </w:rPr>
        <w:t>Sobre</w:t>
      </w:r>
      <w:proofErr w:type="spellEnd"/>
      <w:r w:rsidRPr="003D6BD7">
        <w:rPr>
          <w:rFonts w:ascii="Arial" w:hAnsi="Arial" w:cs="Arial"/>
          <w:b/>
          <w:bCs/>
          <w:u w:val="single"/>
          <w:lang w:val="en-US"/>
        </w:rPr>
        <w:t xml:space="preserve"> Samsung Electronics Co., Ltd.</w:t>
      </w:r>
    </w:p>
    <w:p w:rsidR="007D158A" w:rsidRDefault="007D158A" w:rsidP="007D158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Samsung inspira al mundo y diseña el futuro con ideas y tecnologías innovadoras. La compañía está redefiniendo el mundo de las </w:t>
      </w:r>
      <w:proofErr w:type="spellStart"/>
      <w:r>
        <w:rPr>
          <w:rFonts w:ascii="Arial" w:hAnsi="Arial" w:cs="Arial"/>
        </w:rPr>
        <w:t>TVs</w:t>
      </w:r>
      <w:proofErr w:type="spellEnd"/>
      <w:r>
        <w:rPr>
          <w:rFonts w:ascii="Arial" w:hAnsi="Arial" w:cs="Arial"/>
        </w:rPr>
        <w:t xml:space="preserve">, smartphones, wearables, tabletas, electrodomésticos, sistemas de conexión y memoria, sistema LSI, fundición de semiconductores y soluciones LED. Para conocer las últimas noticias, por favor visite la Sala de Prensa de Samsung en </w:t>
      </w:r>
      <w:hyperlink r:id="rId7" w:history="1">
        <w:r>
          <w:rPr>
            <w:rStyle w:val="Hipervnculo"/>
            <w:rFonts w:ascii="Arial" w:hAnsi="Arial" w:cs="Arial"/>
          </w:rPr>
          <w:t>http://news.samsung.com/mx</w:t>
        </w:r>
      </w:hyperlink>
    </w:p>
    <w:p w:rsidR="00E01D22" w:rsidRDefault="00E01D22" w:rsidP="003D6BD7">
      <w:pPr>
        <w:jc w:val="both"/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p w:rsidR="00B526C7" w:rsidRPr="003D6BD7" w:rsidRDefault="00B526C7" w:rsidP="00B526C7">
      <w:pPr>
        <w:rPr>
          <w:rFonts w:ascii="Arial" w:hAnsi="Arial" w:cs="Arial"/>
          <w:i/>
        </w:rPr>
      </w:pPr>
    </w:p>
    <w:sectPr w:rsidR="00B526C7" w:rsidRPr="003D6BD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1730"/>
    <w:rsid w:val="00012B61"/>
    <w:rsid w:val="001E0EE8"/>
    <w:rsid w:val="00212251"/>
    <w:rsid w:val="0024606A"/>
    <w:rsid w:val="00277614"/>
    <w:rsid w:val="002A3531"/>
    <w:rsid w:val="00322ADE"/>
    <w:rsid w:val="0034111E"/>
    <w:rsid w:val="0036014C"/>
    <w:rsid w:val="003618C7"/>
    <w:rsid w:val="003943FA"/>
    <w:rsid w:val="003B53EA"/>
    <w:rsid w:val="003D6BD7"/>
    <w:rsid w:val="004B6CF3"/>
    <w:rsid w:val="004F0C1A"/>
    <w:rsid w:val="00514B69"/>
    <w:rsid w:val="00555A0F"/>
    <w:rsid w:val="005C7FCD"/>
    <w:rsid w:val="00666DE4"/>
    <w:rsid w:val="006D001C"/>
    <w:rsid w:val="006E1730"/>
    <w:rsid w:val="006F430F"/>
    <w:rsid w:val="007354A9"/>
    <w:rsid w:val="007D158A"/>
    <w:rsid w:val="007E38D1"/>
    <w:rsid w:val="0092139E"/>
    <w:rsid w:val="00954A5F"/>
    <w:rsid w:val="009C11A9"/>
    <w:rsid w:val="00A33C73"/>
    <w:rsid w:val="00A61FDA"/>
    <w:rsid w:val="00A810A5"/>
    <w:rsid w:val="00AA6415"/>
    <w:rsid w:val="00AD5831"/>
    <w:rsid w:val="00B13DE5"/>
    <w:rsid w:val="00B16267"/>
    <w:rsid w:val="00B526C7"/>
    <w:rsid w:val="00BE15ED"/>
    <w:rsid w:val="00C539A0"/>
    <w:rsid w:val="00CD6DDB"/>
    <w:rsid w:val="00D10009"/>
    <w:rsid w:val="00D276C7"/>
    <w:rsid w:val="00D442D9"/>
    <w:rsid w:val="00D55D9E"/>
    <w:rsid w:val="00D961F5"/>
    <w:rsid w:val="00DB1C5E"/>
    <w:rsid w:val="00DD6C24"/>
    <w:rsid w:val="00E01D22"/>
    <w:rsid w:val="00E4787B"/>
    <w:rsid w:val="00E74B5F"/>
    <w:rsid w:val="00EB2E9C"/>
    <w:rsid w:val="00ED25A1"/>
    <w:rsid w:val="00F34A7E"/>
    <w:rsid w:val="00F36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3D3A8"/>
  <w15:docId w15:val="{99A4D41B-C83B-4A06-A4E3-6353282A9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1730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E173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1C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1C5E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A641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A641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A641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A641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A641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84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/m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msung.com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3277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dcterms:created xsi:type="dcterms:W3CDTF">2018-09-18T13:30:00Z</dcterms:created>
  <dcterms:modified xsi:type="dcterms:W3CDTF">2018-09-18T13:30:00Z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Files\Content.Outlook\229TLWIE\0914 - Samsung Galaxy Watch preventa en Mexico.docx</vt:lpwstr>
  </property>
</Properties>
</file>