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64D6" w:rsidRDefault="00FB64D6" w:rsidP="00FB64D6">
      <w:pPr>
        <w:jc w:val="center"/>
        <w:rPr>
          <w:rFonts w:ascii="Arial" w:hAnsi="Arial" w:cs="Arial"/>
          <w:b/>
          <w:sz w:val="28"/>
          <w:szCs w:val="28"/>
          <w:lang w:val="es-ES"/>
        </w:rPr>
      </w:pPr>
      <w:r w:rsidRPr="00FB64D6">
        <w:rPr>
          <w:rFonts w:ascii="Arial" w:eastAsia="Malgun Gothic" w:hAnsi="Arial" w:cs="Arial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3F861F8E" wp14:editId="177558E4">
            <wp:simplePos x="0" y="0"/>
            <wp:positionH relativeFrom="column">
              <wp:posOffset>0</wp:posOffset>
            </wp:positionH>
            <wp:positionV relativeFrom="paragraph">
              <wp:posOffset>323850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4D6" w:rsidRPr="00FB64D6" w:rsidRDefault="00FB64D6" w:rsidP="00FB64D6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79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B64D6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FB64D6" w:rsidRPr="00FB64D6" w:rsidRDefault="00FB64D6" w:rsidP="00FB64D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B64D6"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:rsidR="00FB64D6" w:rsidRPr="00FB64D6" w:rsidRDefault="00FB64D6" w:rsidP="00FB64D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B64D6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FB64D6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FB64D6" w:rsidRPr="00FB64D6" w:rsidRDefault="00B5237A" w:rsidP="00FB64D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FB64D6" w:rsidRPr="00FB64D6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:rsidR="00FB64D6" w:rsidRPr="00FB64D6" w:rsidRDefault="00FB64D6" w:rsidP="00FB64D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B64D6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FB64D6" w:rsidRPr="00FB64D6" w:rsidRDefault="00FB64D6" w:rsidP="00FB64D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:rsidR="00FB64D6" w:rsidRPr="00FB64D6" w:rsidRDefault="00FB64D6" w:rsidP="00FB64D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FB64D6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FB64D6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FB64D6" w:rsidRPr="00FB64D6" w:rsidRDefault="00FB64D6" w:rsidP="00FB64D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B64D6">
        <w:rPr>
          <w:rFonts w:ascii="Arial" w:eastAsia="MS Mincho" w:hAnsi="Arial" w:cs="Arial"/>
          <w:sz w:val="16"/>
          <w:szCs w:val="16"/>
          <w:lang w:eastAsia="es-ES" w:bidi="es-ES"/>
        </w:rPr>
        <w:t>Tel. 5281-1121 ext. 111</w:t>
      </w:r>
    </w:p>
    <w:p w:rsidR="00FB64D6" w:rsidRDefault="00FB64D6" w:rsidP="00FB64D6">
      <w:pPr>
        <w:jc w:val="right"/>
        <w:rPr>
          <w:rFonts w:ascii="Arial" w:hAnsi="Arial" w:cs="Arial"/>
          <w:b/>
          <w:sz w:val="28"/>
          <w:szCs w:val="28"/>
          <w:lang w:val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</w:t>
      </w:r>
      <w:r w:rsidRPr="00FB64D6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</w:p>
    <w:p w:rsidR="00FB64D6" w:rsidRDefault="00FB64D6" w:rsidP="00FB64D6">
      <w:pPr>
        <w:jc w:val="center"/>
        <w:rPr>
          <w:rFonts w:ascii="Arial" w:hAnsi="Arial" w:cs="Arial"/>
          <w:b/>
          <w:sz w:val="28"/>
          <w:szCs w:val="28"/>
          <w:lang w:val="es-ES"/>
        </w:rPr>
      </w:pPr>
    </w:p>
    <w:p w:rsidR="00FB64D6" w:rsidRDefault="00FB64D6" w:rsidP="00FB64D6">
      <w:pPr>
        <w:jc w:val="center"/>
        <w:rPr>
          <w:rFonts w:ascii="Arial" w:hAnsi="Arial" w:cs="Arial"/>
          <w:b/>
          <w:sz w:val="28"/>
          <w:szCs w:val="28"/>
          <w:lang w:val="es-ES"/>
        </w:rPr>
      </w:pPr>
      <w:r>
        <w:rPr>
          <w:rFonts w:ascii="Arial" w:hAnsi="Arial" w:cs="Arial"/>
          <w:b/>
          <w:sz w:val="28"/>
          <w:szCs w:val="28"/>
          <w:lang w:val="es-ES"/>
        </w:rPr>
        <w:t>Samsung anuncia la llegada a México de l</w:t>
      </w:r>
      <w:r w:rsidRPr="00FB64D6">
        <w:rPr>
          <w:rFonts w:ascii="Arial" w:hAnsi="Arial" w:cs="Arial"/>
          <w:b/>
          <w:sz w:val="28"/>
          <w:szCs w:val="28"/>
          <w:lang w:val="es-ES"/>
        </w:rPr>
        <w:t xml:space="preserve">a nueva Galaxy Tab S4 </w:t>
      </w:r>
    </w:p>
    <w:p w:rsidR="00FB64D6" w:rsidRPr="00A35200" w:rsidRDefault="00FB64D6" w:rsidP="00FB64D6">
      <w:pPr>
        <w:jc w:val="center"/>
        <w:rPr>
          <w:rFonts w:ascii="Arial" w:hAnsi="Arial" w:cs="Arial"/>
          <w:i/>
          <w:lang w:val="es-ES"/>
        </w:rPr>
      </w:pPr>
      <w:r w:rsidRPr="00FB64D6">
        <w:rPr>
          <w:rFonts w:ascii="Arial" w:hAnsi="Arial" w:cs="Arial"/>
          <w:i/>
          <w:lang w:val="es-ES"/>
        </w:rPr>
        <w:t xml:space="preserve">Innovación, productividad y entretenimiento son las principales características de </w:t>
      </w:r>
      <w:r w:rsidR="006B08FB">
        <w:rPr>
          <w:rFonts w:ascii="Arial" w:hAnsi="Arial" w:cs="Arial"/>
          <w:i/>
          <w:lang w:val="es-ES"/>
        </w:rPr>
        <w:t xml:space="preserve">la nueva </w:t>
      </w:r>
      <w:r w:rsidR="006B08FB" w:rsidRPr="00A35200">
        <w:rPr>
          <w:rFonts w:ascii="Arial" w:hAnsi="Arial" w:cs="Arial"/>
          <w:i/>
          <w:lang w:val="es-ES"/>
        </w:rPr>
        <w:t xml:space="preserve">tableta </w:t>
      </w:r>
      <w:r w:rsidRPr="00A35200">
        <w:rPr>
          <w:rFonts w:ascii="Arial" w:hAnsi="Arial" w:cs="Arial"/>
          <w:i/>
          <w:lang w:val="es-ES"/>
        </w:rPr>
        <w:t xml:space="preserve">Galaxy </w:t>
      </w:r>
    </w:p>
    <w:p w:rsidR="002F3BF1" w:rsidRDefault="00FB64D6" w:rsidP="002F3BF1">
      <w:pPr>
        <w:jc w:val="both"/>
        <w:rPr>
          <w:rFonts w:ascii="Arial" w:hAnsi="Arial" w:cs="Arial"/>
          <w:lang w:val="es-ES"/>
        </w:rPr>
      </w:pPr>
      <w:r w:rsidRPr="00A35200">
        <w:rPr>
          <w:rFonts w:ascii="Arial" w:hAnsi="Arial" w:cs="Arial"/>
          <w:b/>
          <w:lang w:val="es-ES" w:bidi="es-ES"/>
        </w:rPr>
        <w:t xml:space="preserve">CDMX, </w:t>
      </w:r>
      <w:r w:rsidR="002F3BF1" w:rsidRPr="00A35200">
        <w:rPr>
          <w:rFonts w:ascii="Arial" w:hAnsi="Arial" w:cs="Arial"/>
          <w:b/>
          <w:lang w:val="es-ES" w:bidi="es-ES"/>
        </w:rPr>
        <w:t>2</w:t>
      </w:r>
      <w:r w:rsidR="000B7B8A" w:rsidRPr="00014F44">
        <w:rPr>
          <w:rFonts w:ascii="Arial" w:hAnsi="Arial" w:cs="Arial"/>
          <w:b/>
          <w:lang w:val="es-ES" w:bidi="es-ES"/>
        </w:rPr>
        <w:t>3</w:t>
      </w:r>
      <w:r w:rsidRPr="00A35200">
        <w:rPr>
          <w:rFonts w:ascii="Arial" w:hAnsi="Arial" w:cs="Arial"/>
          <w:b/>
          <w:lang w:val="es-ES" w:bidi="es-ES"/>
        </w:rPr>
        <w:t xml:space="preserve"> de</w:t>
      </w:r>
      <w:r w:rsidRPr="00FB64D6">
        <w:rPr>
          <w:rFonts w:ascii="Arial" w:hAnsi="Arial" w:cs="Arial"/>
          <w:b/>
          <w:lang w:val="es-ES" w:bidi="es-ES"/>
        </w:rPr>
        <w:t xml:space="preserve"> agosto de 2018 – </w:t>
      </w:r>
      <w:r w:rsidRPr="00FB64D6">
        <w:rPr>
          <w:rFonts w:ascii="Arial" w:hAnsi="Arial" w:cs="Arial"/>
          <w:lang w:val="es-ES"/>
        </w:rPr>
        <w:t xml:space="preserve">Samsung Electronics </w:t>
      </w:r>
      <w:r>
        <w:rPr>
          <w:rFonts w:ascii="Arial" w:hAnsi="Arial" w:cs="Arial"/>
          <w:lang w:val="es-ES"/>
        </w:rPr>
        <w:t xml:space="preserve">México anuncia </w:t>
      </w:r>
      <w:r w:rsidR="002F3BF1">
        <w:rPr>
          <w:rFonts w:ascii="Arial" w:hAnsi="Arial" w:cs="Arial"/>
          <w:lang w:val="es-ES"/>
        </w:rPr>
        <w:t>la llegada a México de la nueva</w:t>
      </w:r>
      <w:r w:rsidRPr="00FB64D6">
        <w:rPr>
          <w:rFonts w:ascii="Arial" w:hAnsi="Arial" w:cs="Arial"/>
          <w:lang w:val="es-ES"/>
        </w:rPr>
        <w:t xml:space="preserve"> Galaxy Tab S4,  diseñada para personas que quieren</w:t>
      </w:r>
      <w:r w:rsidR="004314C8">
        <w:rPr>
          <w:rFonts w:ascii="Arial" w:hAnsi="Arial" w:cs="Arial"/>
          <w:lang w:val="es-ES"/>
        </w:rPr>
        <w:t xml:space="preserve"> </w:t>
      </w:r>
      <w:r w:rsidR="00DE74CE">
        <w:rPr>
          <w:rFonts w:ascii="Arial" w:hAnsi="Arial" w:cs="Arial"/>
          <w:lang w:val="es-ES"/>
        </w:rPr>
        <w:t>explorar su c</w:t>
      </w:r>
      <w:r w:rsidR="00C33FE2">
        <w:rPr>
          <w:rFonts w:ascii="Arial" w:hAnsi="Arial" w:cs="Arial"/>
          <w:lang w:val="es-ES"/>
        </w:rPr>
        <w:t>reatividad y crear nuevas cosas</w:t>
      </w:r>
      <w:r w:rsidRPr="00FB64D6">
        <w:rPr>
          <w:rFonts w:ascii="Arial" w:hAnsi="Arial" w:cs="Arial"/>
          <w:lang w:val="es-ES"/>
        </w:rPr>
        <w:t xml:space="preserve">, desde el hogar hasta la oficina, y en cualquier otro lugar. </w:t>
      </w:r>
      <w:r w:rsidR="0046091B">
        <w:rPr>
          <w:rFonts w:ascii="Arial" w:hAnsi="Arial" w:cs="Arial"/>
          <w:lang w:val="es-ES"/>
        </w:rPr>
        <w:t>Tab S4 e</w:t>
      </w:r>
      <w:r w:rsidR="002F3BF1" w:rsidRPr="00FB64D6">
        <w:rPr>
          <w:rFonts w:ascii="Arial" w:hAnsi="Arial" w:cs="Arial"/>
          <w:lang w:val="es-ES"/>
        </w:rPr>
        <w:t>s el dispositivo perfecto para aquellos que necesitan algo portátil como una tableta, con la capacidad de una PC.</w:t>
      </w:r>
    </w:p>
    <w:p w:rsidR="00FB64D6" w:rsidRPr="00FB64D6" w:rsidRDefault="00FB64D6" w:rsidP="002F3BF1">
      <w:pPr>
        <w:jc w:val="both"/>
        <w:rPr>
          <w:rFonts w:ascii="Arial" w:hAnsi="Arial" w:cs="Arial"/>
          <w:lang w:val="es-ES"/>
        </w:rPr>
      </w:pPr>
      <w:r w:rsidRPr="00FB64D6">
        <w:rPr>
          <w:rFonts w:ascii="Arial" w:hAnsi="Arial" w:cs="Arial"/>
          <w:lang w:val="es-ES"/>
        </w:rPr>
        <w:t xml:space="preserve">Samsung Galaxy Tab S4 brinda una experiencia que permite trabajar de manera inteligente </w:t>
      </w:r>
      <w:r w:rsidR="002F3BF1">
        <w:rPr>
          <w:rFonts w:ascii="Arial" w:hAnsi="Arial" w:cs="Arial"/>
          <w:lang w:val="es-ES"/>
        </w:rPr>
        <w:t>y</w:t>
      </w:r>
      <w:r w:rsidR="0046091B">
        <w:rPr>
          <w:rFonts w:ascii="Arial" w:hAnsi="Arial" w:cs="Arial"/>
          <w:lang w:val="es-ES"/>
        </w:rPr>
        <w:t xml:space="preserve"> con el más alto nivel, a</w:t>
      </w:r>
      <w:r w:rsidR="002F3BF1">
        <w:rPr>
          <w:rFonts w:ascii="Arial" w:hAnsi="Arial" w:cs="Arial"/>
          <w:lang w:val="es-ES"/>
        </w:rPr>
        <w:t>demás de un moderno</w:t>
      </w:r>
      <w:r w:rsidR="0046091B">
        <w:rPr>
          <w:rFonts w:ascii="Arial" w:hAnsi="Arial" w:cs="Arial"/>
          <w:lang w:val="es-ES"/>
        </w:rPr>
        <w:t xml:space="preserve"> diseño con </w:t>
      </w:r>
      <w:r w:rsidRPr="00FB64D6">
        <w:rPr>
          <w:rFonts w:ascii="Arial" w:hAnsi="Arial" w:cs="Arial"/>
          <w:lang w:val="es-ES"/>
        </w:rPr>
        <w:t>una pantalla inmersiva, cuatro altavoces y característica</w:t>
      </w:r>
      <w:r w:rsidR="002F3BF1">
        <w:rPr>
          <w:rFonts w:ascii="Arial" w:hAnsi="Arial" w:cs="Arial"/>
          <w:lang w:val="es-ES"/>
        </w:rPr>
        <w:t xml:space="preserve">s de entretenimiento mejoradas. </w:t>
      </w:r>
    </w:p>
    <w:p w:rsidR="006B08FB" w:rsidRPr="004314C8" w:rsidRDefault="00FB64D6" w:rsidP="002F3BF1">
      <w:pPr>
        <w:jc w:val="both"/>
        <w:rPr>
          <w:rFonts w:ascii="Arial" w:hAnsi="Arial" w:cs="Arial"/>
          <w:i/>
          <w:lang w:val="es-ES"/>
        </w:rPr>
      </w:pPr>
      <w:r w:rsidRPr="004314C8">
        <w:rPr>
          <w:rFonts w:ascii="Arial" w:hAnsi="Arial" w:cs="Arial"/>
          <w:i/>
          <w:lang w:val="es-ES"/>
        </w:rPr>
        <w:t xml:space="preserve">"En Samsung, </w:t>
      </w:r>
      <w:r w:rsidR="00DE74CE">
        <w:rPr>
          <w:rFonts w:ascii="Arial" w:hAnsi="Arial" w:cs="Arial"/>
          <w:i/>
          <w:lang w:val="es-ES"/>
        </w:rPr>
        <w:t xml:space="preserve">sabemos </w:t>
      </w:r>
      <w:r w:rsidRPr="004314C8">
        <w:rPr>
          <w:rFonts w:ascii="Arial" w:hAnsi="Arial" w:cs="Arial"/>
          <w:i/>
          <w:lang w:val="es-ES"/>
        </w:rPr>
        <w:t xml:space="preserve"> que las tabletas desempeñan un papel importante para facilitar la vida y mejorar la experiencia móvil de las personas</w:t>
      </w:r>
      <w:r w:rsidR="006B08FB" w:rsidRPr="004314C8">
        <w:rPr>
          <w:rFonts w:ascii="Arial" w:hAnsi="Arial" w:cs="Arial"/>
          <w:i/>
          <w:lang w:val="es-ES"/>
        </w:rPr>
        <w:t xml:space="preserve">, </w:t>
      </w:r>
      <w:r w:rsidR="0046091B" w:rsidRPr="004314C8">
        <w:rPr>
          <w:rFonts w:ascii="Arial" w:hAnsi="Arial" w:cs="Arial"/>
          <w:i/>
          <w:lang w:val="es-ES"/>
        </w:rPr>
        <w:t>por lo que</w:t>
      </w:r>
      <w:r w:rsidR="00DD325F" w:rsidRPr="004314C8">
        <w:rPr>
          <w:rFonts w:ascii="Arial" w:hAnsi="Arial" w:cs="Arial"/>
          <w:i/>
          <w:lang w:val="es-ES"/>
        </w:rPr>
        <w:t xml:space="preserve"> busca</w:t>
      </w:r>
      <w:r w:rsidR="006B08FB" w:rsidRPr="004314C8">
        <w:rPr>
          <w:rFonts w:ascii="Arial" w:hAnsi="Arial" w:cs="Arial"/>
          <w:i/>
          <w:lang w:val="es-ES"/>
        </w:rPr>
        <w:t>m</w:t>
      </w:r>
      <w:r w:rsidR="00DD325F" w:rsidRPr="004314C8">
        <w:rPr>
          <w:rFonts w:ascii="Arial" w:hAnsi="Arial" w:cs="Arial"/>
          <w:i/>
          <w:lang w:val="es-ES"/>
        </w:rPr>
        <w:t>os seguir ampliando este mercado en el país</w:t>
      </w:r>
      <w:r w:rsidRPr="004314C8">
        <w:rPr>
          <w:rFonts w:ascii="Arial" w:hAnsi="Arial" w:cs="Arial"/>
          <w:i/>
          <w:lang w:val="es-ES"/>
        </w:rPr>
        <w:t>"</w:t>
      </w:r>
      <w:r w:rsidRPr="00FB64D6">
        <w:rPr>
          <w:rFonts w:ascii="Arial" w:hAnsi="Arial" w:cs="Arial"/>
          <w:lang w:val="es-ES"/>
        </w:rPr>
        <w:t xml:space="preserve">, comentó </w:t>
      </w:r>
      <w:r w:rsidR="002F3BF1">
        <w:rPr>
          <w:rFonts w:ascii="Arial" w:hAnsi="Arial" w:cs="Arial"/>
          <w:lang w:val="es-ES"/>
        </w:rPr>
        <w:t>Claudia Contreras</w:t>
      </w:r>
      <w:r w:rsidRPr="00FB64D6">
        <w:rPr>
          <w:rFonts w:ascii="Arial" w:hAnsi="Arial" w:cs="Arial"/>
          <w:lang w:val="es-ES"/>
        </w:rPr>
        <w:t xml:space="preserve">, </w:t>
      </w:r>
      <w:r w:rsidR="002F3BF1">
        <w:rPr>
          <w:rFonts w:ascii="Arial" w:hAnsi="Arial" w:cs="Arial"/>
          <w:lang w:val="es-ES"/>
        </w:rPr>
        <w:t xml:space="preserve">Directora Senior de Marketing en </w:t>
      </w:r>
      <w:r w:rsidRPr="00FB64D6">
        <w:rPr>
          <w:rFonts w:ascii="Arial" w:hAnsi="Arial" w:cs="Arial"/>
          <w:lang w:val="es-ES"/>
        </w:rPr>
        <w:t xml:space="preserve">Samsung </w:t>
      </w:r>
      <w:r w:rsidRPr="00650804">
        <w:rPr>
          <w:rFonts w:ascii="Arial" w:hAnsi="Arial" w:cs="Arial"/>
          <w:lang w:val="es-ES"/>
        </w:rPr>
        <w:t xml:space="preserve">Electronics México. </w:t>
      </w:r>
      <w:r w:rsidRPr="004314C8">
        <w:rPr>
          <w:rFonts w:ascii="Arial" w:hAnsi="Arial" w:cs="Arial"/>
          <w:i/>
          <w:lang w:val="es-ES"/>
        </w:rPr>
        <w:t>"</w:t>
      </w:r>
      <w:r w:rsidR="0046091B" w:rsidRPr="004314C8">
        <w:rPr>
          <w:rFonts w:ascii="Arial" w:hAnsi="Arial" w:cs="Arial"/>
          <w:i/>
          <w:lang w:val="es-ES"/>
        </w:rPr>
        <w:t>Galaxy Tab S4 es una</w:t>
      </w:r>
      <w:r w:rsidRPr="004314C8">
        <w:rPr>
          <w:rFonts w:ascii="Arial" w:hAnsi="Arial" w:cs="Arial"/>
          <w:i/>
          <w:lang w:val="es-ES"/>
        </w:rPr>
        <w:t xml:space="preserve"> tableta</w:t>
      </w:r>
      <w:r w:rsidR="00DD325F" w:rsidRPr="004314C8">
        <w:rPr>
          <w:rFonts w:ascii="Arial" w:hAnsi="Arial" w:cs="Arial"/>
          <w:i/>
          <w:lang w:val="es-ES"/>
        </w:rPr>
        <w:t xml:space="preserve"> </w:t>
      </w:r>
      <w:r w:rsidR="0046091B" w:rsidRPr="004314C8">
        <w:rPr>
          <w:rFonts w:ascii="Arial" w:hAnsi="Arial" w:cs="Arial"/>
          <w:i/>
          <w:lang w:val="es-ES"/>
        </w:rPr>
        <w:t xml:space="preserve">con </w:t>
      </w:r>
      <w:r w:rsidR="002F3BF1" w:rsidRPr="004314C8">
        <w:rPr>
          <w:rFonts w:ascii="Arial" w:hAnsi="Arial" w:cs="Arial"/>
          <w:i/>
          <w:lang w:val="es-ES"/>
        </w:rPr>
        <w:t>características</w:t>
      </w:r>
      <w:r w:rsidR="0046091B" w:rsidRPr="004314C8">
        <w:rPr>
          <w:rFonts w:ascii="Arial" w:hAnsi="Arial" w:cs="Arial"/>
          <w:i/>
          <w:lang w:val="es-ES"/>
        </w:rPr>
        <w:t xml:space="preserve"> premium</w:t>
      </w:r>
      <w:r w:rsidRPr="004314C8">
        <w:rPr>
          <w:rFonts w:ascii="Arial" w:hAnsi="Arial" w:cs="Arial"/>
          <w:i/>
          <w:lang w:val="es-ES"/>
        </w:rPr>
        <w:t xml:space="preserve"> </w:t>
      </w:r>
      <w:r w:rsidR="0046091B" w:rsidRPr="004314C8">
        <w:rPr>
          <w:rFonts w:ascii="Arial" w:hAnsi="Arial" w:cs="Arial"/>
          <w:i/>
          <w:lang w:val="es-ES"/>
        </w:rPr>
        <w:t xml:space="preserve">que ofrecen un gran </w:t>
      </w:r>
      <w:r w:rsidRPr="004314C8">
        <w:rPr>
          <w:rFonts w:ascii="Arial" w:hAnsi="Arial" w:cs="Arial"/>
          <w:i/>
          <w:lang w:val="es-ES"/>
        </w:rPr>
        <w:t xml:space="preserve">rendimiento </w:t>
      </w:r>
      <w:r w:rsidR="0046091B" w:rsidRPr="004314C8">
        <w:rPr>
          <w:rFonts w:ascii="Arial" w:hAnsi="Arial" w:cs="Arial"/>
          <w:i/>
          <w:lang w:val="es-ES"/>
        </w:rPr>
        <w:t>para cualquier</w:t>
      </w:r>
      <w:r w:rsidR="00DD325F" w:rsidRPr="004314C8">
        <w:rPr>
          <w:rFonts w:ascii="Arial" w:hAnsi="Arial" w:cs="Arial"/>
          <w:i/>
          <w:lang w:val="es-ES"/>
        </w:rPr>
        <w:t xml:space="preserve"> ritmo de vida</w:t>
      </w:r>
      <w:r w:rsidR="0046091B" w:rsidRPr="004314C8">
        <w:rPr>
          <w:rFonts w:ascii="Arial" w:hAnsi="Arial" w:cs="Arial"/>
          <w:i/>
          <w:lang w:val="es-ES"/>
        </w:rPr>
        <w:t>, desempeñando a su vez funciones</w:t>
      </w:r>
      <w:r w:rsidR="00DD325F" w:rsidRPr="004314C8">
        <w:rPr>
          <w:rFonts w:ascii="Arial" w:hAnsi="Arial" w:cs="Arial"/>
          <w:i/>
          <w:lang w:val="es-ES"/>
        </w:rPr>
        <w:t xml:space="preserve"> de </w:t>
      </w:r>
      <w:r w:rsidR="0046091B" w:rsidRPr="004314C8">
        <w:rPr>
          <w:rFonts w:ascii="Arial" w:hAnsi="Arial" w:cs="Arial"/>
          <w:i/>
          <w:lang w:val="es-ES"/>
        </w:rPr>
        <w:t>productividad</w:t>
      </w:r>
      <w:r w:rsidR="00DD325F" w:rsidRPr="004314C8">
        <w:rPr>
          <w:rFonts w:ascii="Arial" w:hAnsi="Arial" w:cs="Arial"/>
          <w:i/>
          <w:lang w:val="es-ES"/>
        </w:rPr>
        <w:t xml:space="preserve"> y entretenimien</w:t>
      </w:r>
      <w:r w:rsidR="006B08FB" w:rsidRPr="004314C8">
        <w:rPr>
          <w:rFonts w:ascii="Arial" w:hAnsi="Arial" w:cs="Arial"/>
          <w:i/>
          <w:lang w:val="es-ES"/>
        </w:rPr>
        <w:t>to</w:t>
      </w:r>
      <w:r w:rsidR="00DE74CE">
        <w:rPr>
          <w:rFonts w:ascii="Arial" w:hAnsi="Arial" w:cs="Arial"/>
          <w:i/>
          <w:lang w:val="es-ES"/>
        </w:rPr>
        <w:t>” concluyó</w:t>
      </w:r>
      <w:r w:rsidR="004314C8">
        <w:rPr>
          <w:rFonts w:ascii="Arial" w:hAnsi="Arial" w:cs="Arial"/>
          <w:i/>
          <w:lang w:val="es-ES"/>
        </w:rPr>
        <w:t>.</w:t>
      </w:r>
    </w:p>
    <w:p w:rsidR="00FB64D6" w:rsidRPr="00650804" w:rsidRDefault="00FB64D6" w:rsidP="002F3BF1">
      <w:pPr>
        <w:jc w:val="both"/>
        <w:rPr>
          <w:rFonts w:ascii="Arial" w:hAnsi="Arial" w:cs="Arial"/>
          <w:b/>
          <w:lang w:val="es-ES"/>
        </w:rPr>
      </w:pPr>
      <w:r w:rsidRPr="00650804">
        <w:rPr>
          <w:rFonts w:ascii="Arial" w:hAnsi="Arial" w:cs="Arial"/>
          <w:b/>
          <w:lang w:val="es-ES"/>
        </w:rPr>
        <w:t xml:space="preserve">Productividad con Samsung </w:t>
      </w:r>
      <w:proofErr w:type="spellStart"/>
      <w:r w:rsidRPr="00650804">
        <w:rPr>
          <w:rFonts w:ascii="Arial" w:hAnsi="Arial" w:cs="Arial"/>
          <w:b/>
          <w:lang w:val="es-ES"/>
        </w:rPr>
        <w:t>DeX</w:t>
      </w:r>
      <w:proofErr w:type="spellEnd"/>
      <w:r w:rsidRPr="00650804">
        <w:rPr>
          <w:rFonts w:ascii="Arial" w:hAnsi="Arial" w:cs="Arial"/>
          <w:b/>
          <w:lang w:val="es-ES"/>
        </w:rPr>
        <w:t xml:space="preserve"> y S Pen</w:t>
      </w:r>
    </w:p>
    <w:p w:rsidR="00FB64D6" w:rsidRPr="00FB64D6" w:rsidRDefault="00FB64D6" w:rsidP="002F3BF1">
      <w:pPr>
        <w:jc w:val="both"/>
        <w:rPr>
          <w:rFonts w:ascii="Arial" w:hAnsi="Arial" w:cs="Arial"/>
          <w:lang w:val="es-ES"/>
        </w:rPr>
      </w:pPr>
      <w:r w:rsidRPr="00650804">
        <w:rPr>
          <w:rFonts w:ascii="Arial" w:hAnsi="Arial" w:cs="Arial"/>
          <w:lang w:val="es-ES"/>
        </w:rPr>
        <w:t xml:space="preserve">Por primera vez se incorpora Samsung </w:t>
      </w:r>
      <w:proofErr w:type="spellStart"/>
      <w:r w:rsidRPr="00650804">
        <w:rPr>
          <w:rFonts w:ascii="Arial" w:hAnsi="Arial" w:cs="Arial"/>
          <w:lang w:val="es-ES"/>
        </w:rPr>
        <w:t>DeX</w:t>
      </w:r>
      <w:proofErr w:type="spellEnd"/>
      <w:r w:rsidRPr="00650804">
        <w:rPr>
          <w:rFonts w:ascii="Arial" w:hAnsi="Arial" w:cs="Arial"/>
          <w:lang w:val="es-ES"/>
        </w:rPr>
        <w:t xml:space="preserve"> a una tableta </w:t>
      </w:r>
      <w:r w:rsidR="002F3BF1" w:rsidRPr="00650804">
        <w:rPr>
          <w:rFonts w:ascii="Arial" w:hAnsi="Arial" w:cs="Arial"/>
          <w:lang w:val="es-ES"/>
        </w:rPr>
        <w:t>Samsung</w:t>
      </w:r>
      <w:r w:rsidRPr="00650804">
        <w:rPr>
          <w:rFonts w:ascii="Arial" w:hAnsi="Arial" w:cs="Arial"/>
          <w:lang w:val="es-ES"/>
        </w:rPr>
        <w:t xml:space="preserve">. Galaxy Tab S4 enciende Samsung </w:t>
      </w:r>
      <w:proofErr w:type="spellStart"/>
      <w:r w:rsidRPr="00650804">
        <w:rPr>
          <w:rFonts w:ascii="Arial" w:hAnsi="Arial" w:cs="Arial"/>
          <w:lang w:val="es-ES"/>
        </w:rPr>
        <w:t>DeX</w:t>
      </w:r>
      <w:proofErr w:type="spellEnd"/>
      <w:r w:rsidRPr="00650804">
        <w:rPr>
          <w:rFonts w:ascii="Arial" w:hAnsi="Arial" w:cs="Arial"/>
          <w:lang w:val="es-ES"/>
        </w:rPr>
        <w:t xml:space="preserve"> c</w:t>
      </w:r>
      <w:r w:rsidR="00DD325F" w:rsidRPr="00650804">
        <w:rPr>
          <w:rFonts w:ascii="Arial" w:hAnsi="Arial" w:cs="Arial"/>
          <w:lang w:val="es-ES"/>
        </w:rPr>
        <w:t>uando se conecta a</w:t>
      </w:r>
      <w:r w:rsidR="00CD376D" w:rsidRPr="00650804">
        <w:rPr>
          <w:rFonts w:ascii="Arial" w:hAnsi="Arial" w:cs="Arial"/>
          <w:lang w:val="es-ES"/>
        </w:rPr>
        <w:t>l</w:t>
      </w:r>
      <w:r w:rsidRPr="00650804">
        <w:rPr>
          <w:rFonts w:ascii="Arial" w:hAnsi="Arial" w:cs="Arial"/>
          <w:lang w:val="es-ES"/>
        </w:rPr>
        <w:t xml:space="preserve"> Teclado (</w:t>
      </w:r>
      <w:r w:rsidR="002B7D1D" w:rsidRPr="00650804">
        <w:rPr>
          <w:rFonts w:ascii="Arial" w:hAnsi="Arial" w:cs="Arial"/>
          <w:lang w:val="es-ES"/>
        </w:rPr>
        <w:t xml:space="preserve">de </w:t>
      </w:r>
      <w:r w:rsidRPr="00650804">
        <w:rPr>
          <w:rFonts w:ascii="Arial" w:hAnsi="Arial" w:cs="Arial"/>
          <w:lang w:val="es-ES"/>
        </w:rPr>
        <w:t xml:space="preserve">venta por separado), o se inicia desde el Panel Rápido, dando al usuario la opción de cambiar la interfaz de </w:t>
      </w:r>
      <w:r w:rsidR="00CD376D" w:rsidRPr="00650804">
        <w:rPr>
          <w:rFonts w:ascii="Arial" w:hAnsi="Arial" w:cs="Arial"/>
          <w:lang w:val="es-ES"/>
        </w:rPr>
        <w:t xml:space="preserve">Modo </w:t>
      </w:r>
      <w:r w:rsidRPr="00650804">
        <w:rPr>
          <w:rFonts w:ascii="Arial" w:hAnsi="Arial" w:cs="Arial"/>
          <w:lang w:val="es-ES"/>
        </w:rPr>
        <w:t xml:space="preserve">Android a </w:t>
      </w:r>
      <w:r w:rsidR="00CD376D" w:rsidRPr="00650804">
        <w:rPr>
          <w:rFonts w:ascii="Arial" w:hAnsi="Arial" w:cs="Arial"/>
          <w:lang w:val="es-ES"/>
        </w:rPr>
        <w:t xml:space="preserve">Modo Samsung </w:t>
      </w:r>
      <w:proofErr w:type="spellStart"/>
      <w:r w:rsidR="00CD376D" w:rsidRPr="00650804">
        <w:rPr>
          <w:rFonts w:ascii="Arial" w:hAnsi="Arial" w:cs="Arial"/>
          <w:lang w:val="es-ES"/>
        </w:rPr>
        <w:t>DeX</w:t>
      </w:r>
      <w:proofErr w:type="spellEnd"/>
      <w:r w:rsidR="00CD376D" w:rsidRPr="00650804">
        <w:rPr>
          <w:rFonts w:ascii="Arial" w:hAnsi="Arial" w:cs="Arial"/>
          <w:lang w:val="es-ES"/>
        </w:rPr>
        <w:t xml:space="preserve">, </w:t>
      </w:r>
      <w:r w:rsidR="0038781D" w:rsidRPr="00650804">
        <w:rPr>
          <w:rFonts w:ascii="Arial" w:hAnsi="Arial" w:cs="Arial"/>
          <w:lang w:val="es-ES"/>
        </w:rPr>
        <w:t>otorgando</w:t>
      </w:r>
      <w:r w:rsidR="002B7D1D" w:rsidRPr="00650804">
        <w:rPr>
          <w:rFonts w:ascii="Arial" w:hAnsi="Arial" w:cs="Arial"/>
          <w:lang w:val="es-ES"/>
        </w:rPr>
        <w:t xml:space="preserve"> así, </w:t>
      </w:r>
      <w:r w:rsidRPr="00650804">
        <w:rPr>
          <w:rFonts w:ascii="Arial" w:hAnsi="Arial" w:cs="Arial"/>
          <w:lang w:val="es-ES"/>
        </w:rPr>
        <w:t>una experiencia</w:t>
      </w:r>
      <w:r w:rsidR="00DD325F" w:rsidRPr="00650804">
        <w:rPr>
          <w:rFonts w:ascii="Arial" w:hAnsi="Arial" w:cs="Arial"/>
          <w:lang w:val="es-ES"/>
        </w:rPr>
        <w:t xml:space="preserve"> de escritorio. Con Samsung </w:t>
      </w:r>
      <w:proofErr w:type="spellStart"/>
      <w:r w:rsidR="00DD325F" w:rsidRPr="00650804">
        <w:rPr>
          <w:rFonts w:ascii="Arial" w:hAnsi="Arial" w:cs="Arial"/>
          <w:lang w:val="es-ES"/>
        </w:rPr>
        <w:t>DeX</w:t>
      </w:r>
      <w:proofErr w:type="spellEnd"/>
      <w:r w:rsidRPr="00FB64D6">
        <w:rPr>
          <w:rFonts w:ascii="Arial" w:hAnsi="Arial" w:cs="Arial"/>
          <w:lang w:val="es-ES"/>
        </w:rPr>
        <w:t xml:space="preserve"> es posible abrir varias ventanas de</w:t>
      </w:r>
      <w:r w:rsidR="00DD325F">
        <w:rPr>
          <w:rFonts w:ascii="Arial" w:hAnsi="Arial" w:cs="Arial"/>
          <w:lang w:val="es-ES"/>
        </w:rPr>
        <w:t>sde el</w:t>
      </w:r>
      <w:r w:rsidRPr="00FB64D6">
        <w:rPr>
          <w:rFonts w:ascii="Arial" w:hAnsi="Arial" w:cs="Arial"/>
          <w:lang w:val="es-ES"/>
        </w:rPr>
        <w:t xml:space="preserve"> escritorio </w:t>
      </w:r>
      <w:r w:rsidR="00DD325F">
        <w:rPr>
          <w:rFonts w:ascii="Arial" w:hAnsi="Arial" w:cs="Arial"/>
          <w:lang w:val="es-ES"/>
        </w:rPr>
        <w:t>con</w:t>
      </w:r>
      <w:r w:rsidRPr="00FB64D6">
        <w:rPr>
          <w:rFonts w:ascii="Arial" w:hAnsi="Arial" w:cs="Arial"/>
          <w:lang w:val="es-ES"/>
        </w:rPr>
        <w:t xml:space="preserve"> aplicaciones de Android, incluida la suite de Microsoft Office, </w:t>
      </w:r>
      <w:r w:rsidR="00DD325F">
        <w:rPr>
          <w:rFonts w:ascii="Arial" w:hAnsi="Arial" w:cs="Arial"/>
          <w:lang w:val="es-ES"/>
        </w:rPr>
        <w:t>las cuales pueden modificarse en tamaño</w:t>
      </w:r>
      <w:r w:rsidR="00424505">
        <w:rPr>
          <w:rFonts w:ascii="Arial" w:hAnsi="Arial" w:cs="Arial"/>
          <w:lang w:val="es-ES"/>
        </w:rPr>
        <w:t>,</w:t>
      </w:r>
      <w:r w:rsidR="004314C8">
        <w:rPr>
          <w:rFonts w:ascii="Arial" w:hAnsi="Arial" w:cs="Arial"/>
          <w:lang w:val="es-ES"/>
        </w:rPr>
        <w:t xml:space="preserve"> con</w:t>
      </w:r>
      <w:r w:rsidR="00DD325F">
        <w:rPr>
          <w:rFonts w:ascii="Arial" w:hAnsi="Arial" w:cs="Arial"/>
          <w:lang w:val="es-ES"/>
        </w:rPr>
        <w:t xml:space="preserve"> tan solo a</w:t>
      </w:r>
      <w:r w:rsidRPr="00FB64D6">
        <w:rPr>
          <w:rFonts w:ascii="Arial" w:hAnsi="Arial" w:cs="Arial"/>
          <w:lang w:val="es-ES"/>
        </w:rPr>
        <w:t>rrastra</w:t>
      </w:r>
      <w:r w:rsidR="00DD325F">
        <w:rPr>
          <w:rFonts w:ascii="Arial" w:hAnsi="Arial" w:cs="Arial"/>
          <w:lang w:val="es-ES"/>
        </w:rPr>
        <w:t>r</w:t>
      </w:r>
      <w:r w:rsidRPr="00FB64D6">
        <w:rPr>
          <w:rFonts w:ascii="Arial" w:hAnsi="Arial" w:cs="Arial"/>
          <w:lang w:val="es-ES"/>
        </w:rPr>
        <w:t xml:space="preserve"> y </w:t>
      </w:r>
      <w:r w:rsidR="00DD325F">
        <w:rPr>
          <w:rFonts w:ascii="Arial" w:hAnsi="Arial" w:cs="Arial"/>
          <w:lang w:val="es-ES"/>
        </w:rPr>
        <w:t>soltar el</w:t>
      </w:r>
      <w:r w:rsidRPr="00FB64D6">
        <w:rPr>
          <w:rFonts w:ascii="Arial" w:hAnsi="Arial" w:cs="Arial"/>
          <w:lang w:val="es-ES"/>
        </w:rPr>
        <w:t xml:space="preserve"> contenido entre aplicaciones y </w:t>
      </w:r>
      <w:r w:rsidR="00DD325F">
        <w:rPr>
          <w:rFonts w:ascii="Arial" w:hAnsi="Arial" w:cs="Arial"/>
          <w:lang w:val="es-ES"/>
        </w:rPr>
        <w:t>utilizar</w:t>
      </w:r>
      <w:r w:rsidRPr="00FB64D6">
        <w:rPr>
          <w:rFonts w:ascii="Arial" w:hAnsi="Arial" w:cs="Arial"/>
          <w:lang w:val="es-ES"/>
        </w:rPr>
        <w:t xml:space="preserve"> atajos de tec</w:t>
      </w:r>
      <w:r w:rsidR="00DD325F">
        <w:rPr>
          <w:rFonts w:ascii="Arial" w:hAnsi="Arial" w:cs="Arial"/>
          <w:lang w:val="es-ES"/>
        </w:rPr>
        <w:t>lado o</w:t>
      </w:r>
      <w:r w:rsidRPr="00FB64D6">
        <w:rPr>
          <w:rFonts w:ascii="Arial" w:hAnsi="Arial" w:cs="Arial"/>
          <w:lang w:val="es-ES"/>
        </w:rPr>
        <w:t xml:space="preserve"> comandos para </w:t>
      </w:r>
      <w:r w:rsidR="00DD325F">
        <w:rPr>
          <w:rFonts w:ascii="Arial" w:hAnsi="Arial" w:cs="Arial"/>
          <w:lang w:val="es-ES"/>
        </w:rPr>
        <w:t xml:space="preserve">lograr mayor </w:t>
      </w:r>
      <w:r w:rsidRPr="00FB64D6">
        <w:rPr>
          <w:rFonts w:ascii="Arial" w:hAnsi="Arial" w:cs="Arial"/>
          <w:lang w:val="es-ES"/>
        </w:rPr>
        <w:t>eficiencia.</w:t>
      </w:r>
    </w:p>
    <w:p w:rsidR="00FB64D6" w:rsidRPr="00650804" w:rsidRDefault="00FB64D6" w:rsidP="002F3BF1">
      <w:pPr>
        <w:jc w:val="both"/>
        <w:rPr>
          <w:rFonts w:ascii="Arial" w:hAnsi="Arial" w:cs="Arial"/>
          <w:lang w:val="es-ES"/>
        </w:rPr>
      </w:pPr>
      <w:r w:rsidRPr="00FB64D6">
        <w:rPr>
          <w:rFonts w:ascii="Arial" w:hAnsi="Arial" w:cs="Arial"/>
          <w:lang w:val="es-ES"/>
        </w:rPr>
        <w:t xml:space="preserve">Si </w:t>
      </w:r>
      <w:r w:rsidR="00DD325F">
        <w:rPr>
          <w:rFonts w:ascii="Arial" w:hAnsi="Arial" w:cs="Arial"/>
          <w:lang w:val="es-ES"/>
        </w:rPr>
        <w:t xml:space="preserve">el usuario </w:t>
      </w:r>
      <w:r w:rsidRPr="00FB64D6">
        <w:rPr>
          <w:rFonts w:ascii="Arial" w:hAnsi="Arial" w:cs="Arial"/>
          <w:lang w:val="es-ES"/>
        </w:rPr>
        <w:t xml:space="preserve">necesita </w:t>
      </w:r>
      <w:r w:rsidR="00DD325F">
        <w:rPr>
          <w:rFonts w:ascii="Arial" w:hAnsi="Arial" w:cs="Arial"/>
          <w:lang w:val="es-ES"/>
        </w:rPr>
        <w:t>una pantalla más grande</w:t>
      </w:r>
      <w:r w:rsidRPr="00FB64D6">
        <w:rPr>
          <w:rFonts w:ascii="Arial" w:hAnsi="Arial" w:cs="Arial"/>
          <w:lang w:val="es-ES"/>
        </w:rPr>
        <w:t xml:space="preserve">, también hay una opción para extender Samsung </w:t>
      </w:r>
      <w:proofErr w:type="spellStart"/>
      <w:r w:rsidRPr="00FB64D6">
        <w:rPr>
          <w:rFonts w:ascii="Arial" w:hAnsi="Arial" w:cs="Arial"/>
          <w:lang w:val="es-ES"/>
        </w:rPr>
        <w:t>DeX</w:t>
      </w:r>
      <w:proofErr w:type="spellEnd"/>
      <w:r w:rsidRPr="00FB64D6">
        <w:rPr>
          <w:rFonts w:ascii="Arial" w:hAnsi="Arial" w:cs="Arial"/>
          <w:lang w:val="es-ES"/>
        </w:rPr>
        <w:t xml:space="preserve"> a un monitor </w:t>
      </w:r>
      <w:r w:rsidRPr="00650804">
        <w:rPr>
          <w:rFonts w:ascii="Arial" w:hAnsi="Arial" w:cs="Arial"/>
          <w:lang w:val="es-ES"/>
        </w:rPr>
        <w:t xml:space="preserve">externo con un adaptador compatible HDMI a USB-C </w:t>
      </w:r>
      <w:proofErr w:type="spellStart"/>
      <w:r w:rsidRPr="00650804">
        <w:rPr>
          <w:rFonts w:ascii="Arial" w:hAnsi="Arial" w:cs="Arial"/>
          <w:lang w:val="es-ES"/>
        </w:rPr>
        <w:t>multipuerto</w:t>
      </w:r>
      <w:proofErr w:type="spellEnd"/>
      <w:r w:rsidRPr="00650804">
        <w:rPr>
          <w:rFonts w:ascii="Arial" w:hAnsi="Arial" w:cs="Arial"/>
          <w:lang w:val="es-ES"/>
        </w:rPr>
        <w:t xml:space="preserve"> (no incluido). Cuando está conectad</w:t>
      </w:r>
      <w:r w:rsidR="00CD376D" w:rsidRPr="00650804">
        <w:rPr>
          <w:rFonts w:ascii="Arial" w:hAnsi="Arial" w:cs="Arial"/>
          <w:lang w:val="es-ES"/>
        </w:rPr>
        <w:t>a</w:t>
      </w:r>
      <w:r w:rsidRPr="00650804">
        <w:rPr>
          <w:rFonts w:ascii="Arial" w:hAnsi="Arial" w:cs="Arial"/>
          <w:lang w:val="es-ES"/>
        </w:rPr>
        <w:t>, Galaxy</w:t>
      </w:r>
      <w:r w:rsidRPr="00FB64D6">
        <w:rPr>
          <w:rFonts w:ascii="Arial" w:hAnsi="Arial" w:cs="Arial"/>
          <w:lang w:val="es-ES"/>
        </w:rPr>
        <w:t xml:space="preserve"> Tab S4 puede </w:t>
      </w:r>
      <w:r w:rsidRPr="00650804">
        <w:rPr>
          <w:rFonts w:ascii="Arial" w:hAnsi="Arial" w:cs="Arial"/>
          <w:lang w:val="es-ES"/>
        </w:rPr>
        <w:t>servir como un panel táctil o un bloc de dibujo, dando a los usuarios dos</w:t>
      </w:r>
      <w:r w:rsidR="00CD376D" w:rsidRPr="00650804">
        <w:rPr>
          <w:rFonts w:ascii="Arial" w:hAnsi="Arial" w:cs="Arial"/>
          <w:lang w:val="es-ES"/>
        </w:rPr>
        <w:t xml:space="preserve"> pantallas para realizar tareas, una en el monitor y otra en la tableta.</w:t>
      </w:r>
    </w:p>
    <w:p w:rsidR="00FB64D6" w:rsidRPr="00650804" w:rsidRDefault="00FB64D6" w:rsidP="002F3BF1">
      <w:pPr>
        <w:jc w:val="both"/>
        <w:rPr>
          <w:rFonts w:ascii="Arial" w:hAnsi="Arial" w:cs="Arial"/>
          <w:lang w:val="es-ES"/>
        </w:rPr>
      </w:pPr>
      <w:r w:rsidRPr="00650804">
        <w:rPr>
          <w:rFonts w:ascii="Arial" w:hAnsi="Arial" w:cs="Arial"/>
          <w:lang w:val="es-ES"/>
        </w:rPr>
        <w:t xml:space="preserve">Ya sea en la oficina, en casa o en el camino, Galaxy Tab S4 se mantiene en funcionamiento con una batería de 7.300 mAh </w:t>
      </w:r>
      <w:r w:rsidR="00424505">
        <w:rPr>
          <w:rFonts w:ascii="Arial" w:hAnsi="Arial" w:cs="Arial"/>
          <w:lang w:val="es-ES"/>
        </w:rPr>
        <w:t xml:space="preserve">la cual </w:t>
      </w:r>
      <w:r w:rsidRPr="00650804">
        <w:rPr>
          <w:rFonts w:ascii="Arial" w:hAnsi="Arial" w:cs="Arial"/>
          <w:lang w:val="es-ES"/>
        </w:rPr>
        <w:t xml:space="preserve">ofrece hasta </w:t>
      </w:r>
      <w:r w:rsidR="009461B8">
        <w:rPr>
          <w:rFonts w:ascii="Arial" w:hAnsi="Arial" w:cs="Arial"/>
          <w:lang w:val="es-ES"/>
        </w:rPr>
        <w:t>15</w:t>
      </w:r>
      <w:r w:rsidR="00BA7CC5" w:rsidRPr="00650804">
        <w:rPr>
          <w:rFonts w:ascii="Arial" w:hAnsi="Arial" w:cs="Arial"/>
          <w:lang w:val="es-ES"/>
        </w:rPr>
        <w:t xml:space="preserve"> horas de reproducción de video</w:t>
      </w:r>
      <w:r w:rsidRPr="00650804">
        <w:rPr>
          <w:rFonts w:ascii="Arial" w:hAnsi="Arial" w:cs="Arial"/>
          <w:vertAlign w:val="superscript"/>
          <w:lang w:val="es-ES"/>
        </w:rPr>
        <w:t>1</w:t>
      </w:r>
      <w:r w:rsidR="00BA7CC5" w:rsidRPr="00650804">
        <w:rPr>
          <w:rFonts w:ascii="Arial" w:hAnsi="Arial" w:cs="Arial"/>
          <w:lang w:val="es-ES"/>
        </w:rPr>
        <w:t xml:space="preserve">. </w:t>
      </w:r>
      <w:r w:rsidRPr="00650804">
        <w:rPr>
          <w:rFonts w:ascii="Arial" w:hAnsi="Arial" w:cs="Arial"/>
          <w:lang w:val="es-ES"/>
        </w:rPr>
        <w:t xml:space="preserve">Además, con Samsung Knox, </w:t>
      </w:r>
      <w:r w:rsidR="00BA7CC5" w:rsidRPr="00650804">
        <w:rPr>
          <w:rFonts w:ascii="Arial" w:hAnsi="Arial" w:cs="Arial"/>
          <w:lang w:val="es-ES"/>
        </w:rPr>
        <w:t xml:space="preserve">la </w:t>
      </w:r>
      <w:r w:rsidRPr="00650804">
        <w:rPr>
          <w:rFonts w:ascii="Arial" w:hAnsi="Arial" w:cs="Arial"/>
          <w:lang w:val="es-ES"/>
        </w:rPr>
        <w:t xml:space="preserve">plataforma de seguridad móvil </w:t>
      </w:r>
      <w:r w:rsidR="00BA7CC5" w:rsidRPr="00650804">
        <w:rPr>
          <w:rFonts w:ascii="Arial" w:hAnsi="Arial" w:cs="Arial"/>
          <w:lang w:val="es-ES"/>
        </w:rPr>
        <w:t>de Samsung</w:t>
      </w:r>
      <w:r w:rsidR="00CD376D" w:rsidRPr="00650804">
        <w:rPr>
          <w:rFonts w:ascii="Arial" w:hAnsi="Arial" w:cs="Arial"/>
          <w:lang w:val="es-ES"/>
        </w:rPr>
        <w:t>,</w:t>
      </w:r>
      <w:r w:rsidRPr="00650804">
        <w:rPr>
          <w:rFonts w:ascii="Arial" w:hAnsi="Arial" w:cs="Arial"/>
          <w:lang w:val="es-ES"/>
        </w:rPr>
        <w:t xml:space="preserve"> </w:t>
      </w:r>
      <w:r w:rsidR="00BA7CC5" w:rsidRPr="00650804">
        <w:rPr>
          <w:rFonts w:ascii="Arial" w:hAnsi="Arial" w:cs="Arial"/>
          <w:lang w:val="es-ES"/>
        </w:rPr>
        <w:t>se garantiza</w:t>
      </w:r>
      <w:r w:rsidRPr="00650804">
        <w:rPr>
          <w:rFonts w:ascii="Arial" w:hAnsi="Arial" w:cs="Arial"/>
          <w:lang w:val="es-ES"/>
        </w:rPr>
        <w:t xml:space="preserve"> que la información </w:t>
      </w:r>
      <w:r w:rsidR="00BA7CC5" w:rsidRPr="00650804">
        <w:rPr>
          <w:rFonts w:ascii="Arial" w:hAnsi="Arial" w:cs="Arial"/>
          <w:lang w:val="es-ES"/>
        </w:rPr>
        <w:t>del usuario</w:t>
      </w:r>
      <w:r w:rsidRPr="00650804">
        <w:rPr>
          <w:rFonts w:ascii="Arial" w:hAnsi="Arial" w:cs="Arial"/>
          <w:lang w:val="es-ES"/>
        </w:rPr>
        <w:t xml:space="preserve"> </w:t>
      </w:r>
      <w:r w:rsidR="0038781D" w:rsidRPr="00650804">
        <w:rPr>
          <w:rFonts w:ascii="Arial" w:hAnsi="Arial" w:cs="Arial"/>
          <w:lang w:val="es-ES"/>
        </w:rPr>
        <w:t xml:space="preserve">está </w:t>
      </w:r>
      <w:r w:rsidRPr="00650804">
        <w:rPr>
          <w:rFonts w:ascii="Arial" w:hAnsi="Arial" w:cs="Arial"/>
          <w:lang w:val="es-ES"/>
        </w:rPr>
        <w:t xml:space="preserve">protegida </w:t>
      </w:r>
      <w:r w:rsidR="00BA7CC5" w:rsidRPr="00650804">
        <w:rPr>
          <w:rFonts w:ascii="Arial" w:hAnsi="Arial" w:cs="Arial"/>
          <w:lang w:val="es-ES"/>
        </w:rPr>
        <w:t xml:space="preserve">con </w:t>
      </w:r>
      <w:r w:rsidRPr="00650804">
        <w:rPr>
          <w:rFonts w:ascii="Arial" w:hAnsi="Arial" w:cs="Arial"/>
          <w:lang w:val="es-ES"/>
        </w:rPr>
        <w:t xml:space="preserve">múltiples niveles </w:t>
      </w:r>
      <w:r w:rsidR="00424505">
        <w:rPr>
          <w:rFonts w:ascii="Arial" w:hAnsi="Arial" w:cs="Arial"/>
          <w:lang w:val="es-ES"/>
        </w:rPr>
        <w:t xml:space="preserve">de seguridad </w:t>
      </w:r>
      <w:r w:rsidR="00BA7CC5" w:rsidRPr="00650804">
        <w:rPr>
          <w:rFonts w:ascii="Arial" w:hAnsi="Arial" w:cs="Arial"/>
          <w:lang w:val="es-ES"/>
        </w:rPr>
        <w:t xml:space="preserve">dentro </w:t>
      </w:r>
      <w:r w:rsidRPr="00650804">
        <w:rPr>
          <w:rFonts w:ascii="Arial" w:hAnsi="Arial" w:cs="Arial"/>
          <w:lang w:val="es-ES"/>
        </w:rPr>
        <w:t xml:space="preserve">del </w:t>
      </w:r>
      <w:r w:rsidRPr="00650804">
        <w:rPr>
          <w:rFonts w:ascii="Arial" w:hAnsi="Arial" w:cs="Arial"/>
          <w:lang w:val="es-ES"/>
        </w:rPr>
        <w:lastRenderedPageBreak/>
        <w:t xml:space="preserve">dispositivo. </w:t>
      </w:r>
      <w:r w:rsidR="00BA7CC5" w:rsidRPr="00650804">
        <w:rPr>
          <w:rFonts w:ascii="Arial" w:hAnsi="Arial" w:cs="Arial"/>
          <w:lang w:val="es-ES"/>
        </w:rPr>
        <w:t xml:space="preserve">En </w:t>
      </w:r>
      <w:r w:rsidR="00CD376D" w:rsidRPr="00650804">
        <w:rPr>
          <w:rFonts w:ascii="Arial" w:hAnsi="Arial" w:cs="Arial"/>
          <w:lang w:val="es-ES"/>
        </w:rPr>
        <w:t>el caso de</w:t>
      </w:r>
      <w:r w:rsidR="00BA7CC5" w:rsidRPr="00650804">
        <w:rPr>
          <w:rFonts w:ascii="Arial" w:hAnsi="Arial" w:cs="Arial"/>
          <w:lang w:val="es-ES"/>
        </w:rPr>
        <w:t xml:space="preserve"> empresas, Galaxy Tab S4 se puede adaptar en la interfaz por</w:t>
      </w:r>
      <w:r w:rsidRPr="00650804">
        <w:rPr>
          <w:rFonts w:ascii="Arial" w:hAnsi="Arial" w:cs="Arial"/>
          <w:lang w:val="es-ES"/>
        </w:rPr>
        <w:t xml:space="preserve"> administradores de TI para alinearse </w:t>
      </w:r>
      <w:r w:rsidR="00BA7CC5" w:rsidRPr="00650804">
        <w:rPr>
          <w:rFonts w:ascii="Arial" w:hAnsi="Arial" w:cs="Arial"/>
          <w:lang w:val="es-ES"/>
        </w:rPr>
        <w:t xml:space="preserve">a </w:t>
      </w:r>
      <w:r w:rsidRPr="00650804">
        <w:rPr>
          <w:rFonts w:ascii="Arial" w:hAnsi="Arial" w:cs="Arial"/>
          <w:lang w:val="es-ES"/>
        </w:rPr>
        <w:t>las necesidades del negocio.</w:t>
      </w:r>
    </w:p>
    <w:p w:rsidR="00FB64D6" w:rsidRPr="00FB64D6" w:rsidRDefault="00BA7CC5" w:rsidP="002F3BF1">
      <w:pPr>
        <w:jc w:val="both"/>
        <w:rPr>
          <w:rFonts w:ascii="Arial" w:hAnsi="Arial" w:cs="Arial"/>
          <w:lang w:val="es-ES"/>
        </w:rPr>
      </w:pPr>
      <w:r w:rsidRPr="00650804">
        <w:rPr>
          <w:rFonts w:ascii="Arial" w:hAnsi="Arial" w:cs="Arial"/>
          <w:lang w:val="es-ES"/>
        </w:rPr>
        <w:t xml:space="preserve">Galaxy Tab S4 integra </w:t>
      </w:r>
      <w:r w:rsidR="00CD376D" w:rsidRPr="00650804">
        <w:rPr>
          <w:rFonts w:ascii="Arial" w:hAnsi="Arial" w:cs="Arial"/>
          <w:lang w:val="es-ES"/>
        </w:rPr>
        <w:t xml:space="preserve">una nueva </w:t>
      </w:r>
      <w:r w:rsidR="00FB64D6" w:rsidRPr="00650804">
        <w:rPr>
          <w:rFonts w:ascii="Arial" w:hAnsi="Arial" w:cs="Arial"/>
          <w:lang w:val="es-ES"/>
        </w:rPr>
        <w:t xml:space="preserve">S Pen </w:t>
      </w:r>
      <w:r w:rsidR="00A35200">
        <w:rPr>
          <w:rFonts w:ascii="Arial" w:hAnsi="Arial" w:cs="Arial"/>
          <w:lang w:val="es-ES"/>
        </w:rPr>
        <w:t>para ofrecer</w:t>
      </w:r>
      <w:r w:rsidR="00A46C04" w:rsidRPr="00650804">
        <w:rPr>
          <w:rFonts w:ascii="Arial" w:hAnsi="Arial" w:cs="Arial"/>
          <w:lang w:val="es-ES"/>
        </w:rPr>
        <w:t xml:space="preserve"> </w:t>
      </w:r>
      <w:r w:rsidRPr="00650804">
        <w:rPr>
          <w:rFonts w:ascii="Arial" w:hAnsi="Arial" w:cs="Arial"/>
          <w:lang w:val="es-ES"/>
        </w:rPr>
        <w:t>mayor productividad</w:t>
      </w:r>
      <w:r w:rsidR="00A46C04" w:rsidRPr="00650804">
        <w:rPr>
          <w:rFonts w:ascii="Arial" w:hAnsi="Arial" w:cs="Arial"/>
          <w:lang w:val="es-ES"/>
        </w:rPr>
        <w:t xml:space="preserve"> </w:t>
      </w:r>
      <w:r w:rsidR="00A35200">
        <w:rPr>
          <w:rFonts w:ascii="Arial" w:hAnsi="Arial" w:cs="Arial"/>
          <w:lang w:val="es-ES"/>
        </w:rPr>
        <w:t xml:space="preserve">al usuario </w:t>
      </w:r>
      <w:r w:rsidR="00A46C04" w:rsidRPr="00650804">
        <w:rPr>
          <w:rFonts w:ascii="Arial" w:hAnsi="Arial" w:cs="Arial"/>
          <w:lang w:val="es-ES"/>
        </w:rPr>
        <w:t>en diversas actividades</w:t>
      </w:r>
      <w:r w:rsidR="00CD376D" w:rsidRPr="00650804">
        <w:rPr>
          <w:rFonts w:ascii="Arial" w:hAnsi="Arial" w:cs="Arial"/>
          <w:lang w:val="es-ES"/>
        </w:rPr>
        <w:t xml:space="preserve">, </w:t>
      </w:r>
      <w:r w:rsidR="00A35200">
        <w:rPr>
          <w:rFonts w:ascii="Arial" w:hAnsi="Arial" w:cs="Arial"/>
          <w:lang w:val="es-ES"/>
        </w:rPr>
        <w:t xml:space="preserve">brindando una </w:t>
      </w:r>
      <w:r w:rsidR="00FB64D6" w:rsidRPr="00650804">
        <w:rPr>
          <w:rFonts w:ascii="Arial" w:hAnsi="Arial" w:cs="Arial"/>
          <w:lang w:val="es-ES"/>
        </w:rPr>
        <w:t>excelente man</w:t>
      </w:r>
      <w:r w:rsidRPr="00650804">
        <w:rPr>
          <w:rFonts w:ascii="Arial" w:hAnsi="Arial" w:cs="Arial"/>
          <w:lang w:val="es-ES"/>
        </w:rPr>
        <w:t>era de expresar su creatividad</w:t>
      </w:r>
      <w:r w:rsidR="00FB64D6" w:rsidRPr="00650804">
        <w:rPr>
          <w:rFonts w:ascii="Arial" w:hAnsi="Arial" w:cs="Arial"/>
          <w:lang w:val="es-ES"/>
        </w:rPr>
        <w:t xml:space="preserve">. </w:t>
      </w:r>
      <w:r w:rsidRPr="00650804">
        <w:rPr>
          <w:rFonts w:ascii="Arial" w:hAnsi="Arial" w:cs="Arial"/>
          <w:lang w:val="es-ES"/>
        </w:rPr>
        <w:t xml:space="preserve">Con </w:t>
      </w:r>
      <w:r w:rsidR="00CD376D" w:rsidRPr="00650804">
        <w:rPr>
          <w:rFonts w:ascii="Arial" w:hAnsi="Arial" w:cs="Arial"/>
          <w:lang w:val="es-ES"/>
        </w:rPr>
        <w:t xml:space="preserve">la </w:t>
      </w:r>
      <w:r w:rsidR="0038781D" w:rsidRPr="00650804">
        <w:rPr>
          <w:rFonts w:ascii="Arial" w:hAnsi="Arial" w:cs="Arial"/>
          <w:lang w:val="es-ES"/>
        </w:rPr>
        <w:t xml:space="preserve">nueva </w:t>
      </w:r>
      <w:r w:rsidRPr="00650804">
        <w:rPr>
          <w:rFonts w:ascii="Arial" w:hAnsi="Arial" w:cs="Arial"/>
          <w:lang w:val="es-ES"/>
        </w:rPr>
        <w:t xml:space="preserve">S </w:t>
      </w:r>
      <w:r w:rsidR="00014F44" w:rsidRPr="00650804">
        <w:rPr>
          <w:rFonts w:ascii="Arial" w:hAnsi="Arial" w:cs="Arial"/>
          <w:lang w:val="es-ES"/>
        </w:rPr>
        <w:t xml:space="preserve">Pen </w:t>
      </w:r>
      <w:r w:rsidR="00014F44" w:rsidRPr="00650804" w:rsidDel="009461B8">
        <w:rPr>
          <w:rFonts w:ascii="Arial" w:hAnsi="Arial" w:cs="Arial"/>
          <w:lang w:val="es-ES"/>
        </w:rPr>
        <w:t>se</w:t>
      </w:r>
      <w:r w:rsidR="00A46C04" w:rsidRPr="00650804">
        <w:rPr>
          <w:rFonts w:ascii="Arial" w:hAnsi="Arial" w:cs="Arial"/>
          <w:lang w:val="es-ES"/>
        </w:rPr>
        <w:t xml:space="preserve"> puede</w:t>
      </w:r>
      <w:r w:rsidR="00FB64D6" w:rsidRPr="00650804">
        <w:rPr>
          <w:rFonts w:ascii="Arial" w:hAnsi="Arial" w:cs="Arial"/>
          <w:lang w:val="es-ES"/>
        </w:rPr>
        <w:t xml:space="preserve"> navegar, traducir y organizar a través de </w:t>
      </w:r>
      <w:r w:rsidR="00CD376D" w:rsidRPr="00650804">
        <w:rPr>
          <w:rFonts w:ascii="Arial" w:hAnsi="Arial" w:cs="Arial"/>
          <w:lang w:val="es-ES"/>
        </w:rPr>
        <w:t xml:space="preserve">la </w:t>
      </w:r>
      <w:r w:rsidRPr="00650804">
        <w:rPr>
          <w:rFonts w:ascii="Arial" w:hAnsi="Arial" w:cs="Arial"/>
          <w:lang w:val="es-ES"/>
        </w:rPr>
        <w:t xml:space="preserve">aplicación </w:t>
      </w:r>
      <w:r w:rsidR="00FB64D6" w:rsidRPr="00650804">
        <w:rPr>
          <w:rFonts w:ascii="Arial" w:hAnsi="Arial" w:cs="Arial"/>
          <w:lang w:val="es-ES"/>
        </w:rPr>
        <w:t>Samsung Notes, e incluso enviar</w:t>
      </w:r>
      <w:r w:rsidR="00FB64D6" w:rsidRPr="00FB64D6">
        <w:rPr>
          <w:rFonts w:ascii="Arial" w:hAnsi="Arial" w:cs="Arial"/>
          <w:lang w:val="es-ES"/>
        </w:rPr>
        <w:t xml:space="preserve"> textos personalizados a través de Sa</w:t>
      </w:r>
      <w:r w:rsidR="00A46C04">
        <w:rPr>
          <w:rFonts w:ascii="Arial" w:hAnsi="Arial" w:cs="Arial"/>
          <w:lang w:val="es-ES"/>
        </w:rPr>
        <w:t xml:space="preserve">msung Live </w:t>
      </w:r>
      <w:proofErr w:type="spellStart"/>
      <w:r w:rsidR="00A46C04">
        <w:rPr>
          <w:rFonts w:ascii="Arial" w:hAnsi="Arial" w:cs="Arial"/>
          <w:lang w:val="es-ES"/>
        </w:rPr>
        <w:t>Message</w:t>
      </w:r>
      <w:proofErr w:type="spellEnd"/>
      <w:r w:rsidR="00A35200">
        <w:rPr>
          <w:rFonts w:ascii="Arial" w:hAnsi="Arial" w:cs="Arial"/>
          <w:lang w:val="es-ES"/>
        </w:rPr>
        <w:t>. Además, con la</w:t>
      </w:r>
      <w:r w:rsidR="009461B8">
        <w:rPr>
          <w:rFonts w:ascii="Arial" w:hAnsi="Arial" w:cs="Arial"/>
          <w:lang w:val="es-ES"/>
        </w:rPr>
        <w:t xml:space="preserve"> función </w:t>
      </w:r>
      <w:proofErr w:type="spellStart"/>
      <w:r w:rsidR="009461B8" w:rsidRPr="00650804">
        <w:rPr>
          <w:rFonts w:ascii="Arial" w:hAnsi="Arial" w:cs="Arial"/>
          <w:lang w:val="es-ES"/>
        </w:rPr>
        <w:t>Screen</w:t>
      </w:r>
      <w:proofErr w:type="spellEnd"/>
      <w:r w:rsidR="009461B8" w:rsidRPr="00650804">
        <w:rPr>
          <w:rFonts w:ascii="Arial" w:hAnsi="Arial" w:cs="Arial"/>
          <w:lang w:val="es-ES"/>
        </w:rPr>
        <w:t>-Off Memo</w:t>
      </w:r>
      <w:r w:rsidR="009461B8">
        <w:rPr>
          <w:rFonts w:ascii="Arial" w:hAnsi="Arial" w:cs="Arial"/>
          <w:lang w:val="es-ES"/>
        </w:rPr>
        <w:t xml:space="preserve"> </w:t>
      </w:r>
      <w:r w:rsidR="00A35200">
        <w:rPr>
          <w:rFonts w:ascii="Arial" w:hAnsi="Arial" w:cs="Arial"/>
          <w:lang w:val="es-ES"/>
        </w:rPr>
        <w:t>es posible</w:t>
      </w:r>
      <w:r w:rsidR="009461B8">
        <w:rPr>
          <w:rFonts w:ascii="Arial" w:hAnsi="Arial" w:cs="Arial"/>
          <w:lang w:val="es-ES"/>
        </w:rPr>
        <w:t xml:space="preserve"> realizar notas rápidas a</w:t>
      </w:r>
      <w:r w:rsidR="00424505">
        <w:rPr>
          <w:rFonts w:ascii="Arial" w:hAnsi="Arial" w:cs="Arial"/>
          <w:lang w:val="es-ES"/>
        </w:rPr>
        <w:t>ú</w:t>
      </w:r>
      <w:r w:rsidR="009461B8">
        <w:rPr>
          <w:rFonts w:ascii="Arial" w:hAnsi="Arial" w:cs="Arial"/>
          <w:lang w:val="es-ES"/>
        </w:rPr>
        <w:t>n con la pantalla apagada</w:t>
      </w:r>
      <w:r w:rsidR="00FB64D6" w:rsidRPr="00FB64D6">
        <w:rPr>
          <w:rFonts w:ascii="Arial" w:hAnsi="Arial" w:cs="Arial"/>
          <w:lang w:val="es-ES"/>
        </w:rPr>
        <w:t>.  </w:t>
      </w:r>
    </w:p>
    <w:p w:rsidR="00FB64D6" w:rsidRPr="00FB64D6" w:rsidRDefault="00A46C04" w:rsidP="002F3BF1">
      <w:pPr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Pantalla perfecta</w:t>
      </w:r>
      <w:r w:rsidR="00FB64D6" w:rsidRPr="00FB64D6">
        <w:rPr>
          <w:rFonts w:ascii="Arial" w:hAnsi="Arial" w:cs="Arial"/>
          <w:b/>
          <w:lang w:val="es-ES"/>
        </w:rPr>
        <w:t xml:space="preserve"> para </w:t>
      </w:r>
      <w:r>
        <w:rPr>
          <w:rFonts w:ascii="Arial" w:hAnsi="Arial" w:cs="Arial"/>
          <w:b/>
          <w:lang w:val="es-ES"/>
        </w:rPr>
        <w:t>trabajar o ver contenidos</w:t>
      </w:r>
    </w:p>
    <w:p w:rsidR="00A46C04" w:rsidRPr="00650804" w:rsidRDefault="00FB64D6" w:rsidP="002F3BF1">
      <w:pPr>
        <w:jc w:val="both"/>
        <w:rPr>
          <w:rFonts w:ascii="Arial" w:hAnsi="Arial" w:cs="Arial"/>
          <w:lang w:val="es-ES"/>
        </w:rPr>
      </w:pPr>
      <w:r w:rsidRPr="00FB64D6">
        <w:rPr>
          <w:rFonts w:ascii="Arial" w:hAnsi="Arial" w:cs="Arial"/>
          <w:lang w:val="es-ES"/>
        </w:rPr>
        <w:t xml:space="preserve">Es más fácil hacer </w:t>
      </w:r>
      <w:r w:rsidR="004828C4">
        <w:rPr>
          <w:rFonts w:ascii="Arial" w:hAnsi="Arial" w:cs="Arial"/>
          <w:lang w:val="es-ES"/>
        </w:rPr>
        <w:t>una mayor cantidad de</w:t>
      </w:r>
      <w:r w:rsidRPr="00FB64D6">
        <w:rPr>
          <w:rFonts w:ascii="Arial" w:hAnsi="Arial" w:cs="Arial"/>
          <w:lang w:val="es-ES"/>
        </w:rPr>
        <w:t xml:space="preserve"> cosas cuando </w:t>
      </w:r>
      <w:r w:rsidR="00A46C04">
        <w:rPr>
          <w:rFonts w:ascii="Arial" w:hAnsi="Arial" w:cs="Arial"/>
          <w:lang w:val="es-ES"/>
        </w:rPr>
        <w:t>se tiene</w:t>
      </w:r>
      <w:r w:rsidRPr="00FB64D6">
        <w:rPr>
          <w:rFonts w:ascii="Arial" w:hAnsi="Arial" w:cs="Arial"/>
          <w:lang w:val="es-ES"/>
        </w:rPr>
        <w:t xml:space="preserve"> la pantalla correcta. Incluso los profesionales más ocupados se toman tiempo para un juego o </w:t>
      </w:r>
      <w:r w:rsidR="00A46C04">
        <w:rPr>
          <w:rFonts w:ascii="Arial" w:hAnsi="Arial" w:cs="Arial"/>
          <w:lang w:val="es-ES"/>
        </w:rPr>
        <w:t xml:space="preserve">ver </w:t>
      </w:r>
      <w:r w:rsidRPr="00FB64D6">
        <w:rPr>
          <w:rFonts w:ascii="Arial" w:hAnsi="Arial" w:cs="Arial"/>
          <w:lang w:val="es-ES"/>
        </w:rPr>
        <w:t xml:space="preserve">una película. </w:t>
      </w:r>
      <w:r w:rsidR="00A46C04">
        <w:rPr>
          <w:rFonts w:ascii="Arial" w:hAnsi="Arial" w:cs="Arial"/>
          <w:lang w:val="es-ES"/>
        </w:rPr>
        <w:t xml:space="preserve">Con Galaxy Tab S4 se </w:t>
      </w:r>
      <w:r w:rsidR="0038781D">
        <w:rPr>
          <w:rFonts w:ascii="Arial" w:hAnsi="Arial" w:cs="Arial"/>
          <w:lang w:val="es-ES"/>
        </w:rPr>
        <w:t xml:space="preserve">logra </w:t>
      </w:r>
      <w:r w:rsidRPr="00FB64D6">
        <w:rPr>
          <w:rFonts w:ascii="Arial" w:hAnsi="Arial" w:cs="Arial"/>
          <w:lang w:val="es-ES"/>
        </w:rPr>
        <w:t xml:space="preserve">una </w:t>
      </w:r>
      <w:r w:rsidRPr="00650804">
        <w:rPr>
          <w:rFonts w:ascii="Arial" w:hAnsi="Arial" w:cs="Arial"/>
          <w:lang w:val="es-ES"/>
        </w:rPr>
        <w:t xml:space="preserve">experiencia inmersiva en un dispositivo que </w:t>
      </w:r>
      <w:r w:rsidR="00A46C04" w:rsidRPr="00650804">
        <w:rPr>
          <w:rFonts w:ascii="Arial" w:hAnsi="Arial" w:cs="Arial"/>
          <w:lang w:val="es-ES"/>
        </w:rPr>
        <w:t>se puede</w:t>
      </w:r>
      <w:r w:rsidRPr="00650804">
        <w:rPr>
          <w:rFonts w:ascii="Arial" w:hAnsi="Arial" w:cs="Arial"/>
          <w:lang w:val="es-ES"/>
        </w:rPr>
        <w:t xml:space="preserve"> llevar a cualquier </w:t>
      </w:r>
      <w:r w:rsidR="00A46C04" w:rsidRPr="00650804">
        <w:rPr>
          <w:rFonts w:ascii="Arial" w:hAnsi="Arial" w:cs="Arial"/>
          <w:lang w:val="es-ES"/>
        </w:rPr>
        <w:t>lugar</w:t>
      </w:r>
      <w:r w:rsidRPr="00650804">
        <w:rPr>
          <w:rFonts w:ascii="Arial" w:hAnsi="Arial" w:cs="Arial"/>
          <w:lang w:val="es-ES"/>
        </w:rPr>
        <w:t xml:space="preserve">. </w:t>
      </w:r>
    </w:p>
    <w:p w:rsidR="00FB64D6" w:rsidRPr="00FB64D6" w:rsidRDefault="00FB64D6" w:rsidP="002F3BF1">
      <w:pPr>
        <w:jc w:val="both"/>
        <w:rPr>
          <w:rFonts w:ascii="Arial" w:hAnsi="Arial" w:cs="Arial"/>
          <w:lang w:val="es-ES"/>
        </w:rPr>
      </w:pPr>
      <w:r w:rsidRPr="00650804">
        <w:rPr>
          <w:rFonts w:ascii="Arial" w:hAnsi="Arial" w:cs="Arial"/>
          <w:lang w:val="es-ES"/>
        </w:rPr>
        <w:t xml:space="preserve">Aunque es similar en tamaño </w:t>
      </w:r>
      <w:r w:rsidR="00A46C04" w:rsidRPr="00650804">
        <w:rPr>
          <w:rFonts w:ascii="Arial" w:hAnsi="Arial" w:cs="Arial"/>
          <w:lang w:val="es-ES"/>
        </w:rPr>
        <w:t xml:space="preserve">a Galaxy Tab S3, </w:t>
      </w:r>
      <w:r w:rsidRPr="00650804">
        <w:rPr>
          <w:rFonts w:ascii="Arial" w:hAnsi="Arial" w:cs="Arial"/>
          <w:lang w:val="es-ES"/>
        </w:rPr>
        <w:t xml:space="preserve">Galaxy Tab S4 tiene biseles más </w:t>
      </w:r>
      <w:r w:rsidR="009461B8">
        <w:rPr>
          <w:rFonts w:ascii="Arial" w:hAnsi="Arial" w:cs="Arial"/>
          <w:lang w:val="es-ES"/>
        </w:rPr>
        <w:t>delgados</w:t>
      </w:r>
      <w:r w:rsidR="009461B8" w:rsidRPr="00650804">
        <w:rPr>
          <w:rFonts w:ascii="Arial" w:hAnsi="Arial" w:cs="Arial"/>
          <w:lang w:val="es-ES"/>
        </w:rPr>
        <w:t xml:space="preserve"> </w:t>
      </w:r>
      <w:r w:rsidR="00A46C04" w:rsidRPr="00650804">
        <w:rPr>
          <w:rFonts w:ascii="Arial" w:hAnsi="Arial" w:cs="Arial"/>
          <w:lang w:val="es-ES"/>
        </w:rPr>
        <w:t>que se</w:t>
      </w:r>
      <w:r w:rsidRPr="00650804">
        <w:rPr>
          <w:rFonts w:ascii="Arial" w:hAnsi="Arial" w:cs="Arial"/>
          <w:lang w:val="es-ES"/>
        </w:rPr>
        <w:t xml:space="preserve"> adapta</w:t>
      </w:r>
      <w:r w:rsidR="00A46C04" w:rsidRPr="00650804">
        <w:rPr>
          <w:rFonts w:ascii="Arial" w:hAnsi="Arial" w:cs="Arial"/>
          <w:lang w:val="es-ES"/>
        </w:rPr>
        <w:t>n</w:t>
      </w:r>
      <w:r w:rsidRPr="00650804">
        <w:rPr>
          <w:rFonts w:ascii="Arial" w:hAnsi="Arial" w:cs="Arial"/>
          <w:lang w:val="es-ES"/>
        </w:rPr>
        <w:t xml:space="preserve"> a una gran pantalla de 10.5 pulgadas con tecnología Super AMOLED, así como </w:t>
      </w:r>
      <w:r w:rsidR="00CD376D" w:rsidRPr="00650804">
        <w:rPr>
          <w:rFonts w:ascii="Arial" w:hAnsi="Arial" w:cs="Arial"/>
          <w:lang w:val="es-ES"/>
        </w:rPr>
        <w:t xml:space="preserve">una </w:t>
      </w:r>
      <w:r w:rsidRPr="00650804">
        <w:rPr>
          <w:rFonts w:ascii="Arial" w:hAnsi="Arial" w:cs="Arial"/>
          <w:lang w:val="es-ES"/>
        </w:rPr>
        <w:t>resolució</w:t>
      </w:r>
      <w:r w:rsidR="00CD376D" w:rsidRPr="00650804">
        <w:rPr>
          <w:rFonts w:ascii="Arial" w:hAnsi="Arial" w:cs="Arial"/>
          <w:lang w:val="es-ES"/>
        </w:rPr>
        <w:t>n de pantalla de 16:10 con 2560×</w:t>
      </w:r>
      <w:r w:rsidRPr="00650804">
        <w:rPr>
          <w:rFonts w:ascii="Arial" w:hAnsi="Arial" w:cs="Arial"/>
          <w:lang w:val="es-ES"/>
        </w:rPr>
        <w:t>160</w:t>
      </w:r>
      <w:r w:rsidR="00A46C04" w:rsidRPr="00650804">
        <w:rPr>
          <w:rFonts w:ascii="Arial" w:hAnsi="Arial" w:cs="Arial"/>
          <w:lang w:val="es-ES"/>
        </w:rPr>
        <w:t>0, 287 píxeles por pulgada (PPI</w:t>
      </w:r>
      <w:r w:rsidRPr="00650804">
        <w:rPr>
          <w:rFonts w:ascii="Arial" w:hAnsi="Arial" w:cs="Arial"/>
          <w:lang w:val="es-ES"/>
        </w:rPr>
        <w:t xml:space="preserve">) para </w:t>
      </w:r>
      <w:r w:rsidR="00A46C04" w:rsidRPr="00650804">
        <w:rPr>
          <w:rFonts w:ascii="Arial" w:hAnsi="Arial" w:cs="Arial"/>
          <w:lang w:val="es-ES"/>
        </w:rPr>
        <w:t xml:space="preserve">ofrecer </w:t>
      </w:r>
      <w:r w:rsidRPr="00650804">
        <w:rPr>
          <w:rFonts w:ascii="Arial" w:hAnsi="Arial" w:cs="Arial"/>
          <w:lang w:val="es-ES"/>
        </w:rPr>
        <w:t xml:space="preserve">detalles </w:t>
      </w:r>
      <w:r w:rsidR="00A46C04" w:rsidRPr="00650804">
        <w:rPr>
          <w:rFonts w:ascii="Arial" w:hAnsi="Arial" w:cs="Arial"/>
          <w:lang w:val="es-ES"/>
        </w:rPr>
        <w:t>visualmente más</w:t>
      </w:r>
      <w:r w:rsidRPr="00650804">
        <w:rPr>
          <w:rFonts w:ascii="Arial" w:hAnsi="Arial" w:cs="Arial"/>
          <w:lang w:val="es-ES"/>
        </w:rPr>
        <w:t xml:space="preserve"> reales. Cuando se trata de audio, Galaxy Tab S4 también cuenta con cuatro altavoces</w:t>
      </w:r>
      <w:r w:rsidR="00CD376D" w:rsidRPr="00650804">
        <w:rPr>
          <w:rFonts w:ascii="Arial" w:hAnsi="Arial" w:cs="Arial"/>
          <w:lang w:val="es-ES"/>
        </w:rPr>
        <w:t xml:space="preserve"> de</w:t>
      </w:r>
      <w:r w:rsidRPr="00650804">
        <w:rPr>
          <w:rFonts w:ascii="Arial" w:hAnsi="Arial" w:cs="Arial"/>
          <w:lang w:val="es-ES"/>
        </w:rPr>
        <w:t xml:space="preserve"> AKG y la tecnología de sonido envolvente </w:t>
      </w:r>
      <w:r w:rsidR="00CD376D" w:rsidRPr="00650804">
        <w:rPr>
          <w:rFonts w:ascii="Arial" w:hAnsi="Arial" w:cs="Arial"/>
          <w:lang w:val="es-ES"/>
        </w:rPr>
        <w:t xml:space="preserve">3D </w:t>
      </w:r>
      <w:r w:rsidRPr="00650804">
        <w:rPr>
          <w:rFonts w:ascii="Arial" w:hAnsi="Arial" w:cs="Arial"/>
          <w:lang w:val="es-ES"/>
        </w:rPr>
        <w:t xml:space="preserve">Dolby </w:t>
      </w:r>
      <w:proofErr w:type="spellStart"/>
      <w:r w:rsidRPr="00650804">
        <w:rPr>
          <w:rFonts w:ascii="Arial" w:hAnsi="Arial" w:cs="Arial"/>
          <w:lang w:val="es-ES"/>
        </w:rPr>
        <w:t>Atmos</w:t>
      </w:r>
      <w:proofErr w:type="spellEnd"/>
      <w:r w:rsidRPr="00650804">
        <w:rPr>
          <w:rFonts w:ascii="Arial" w:hAnsi="Arial" w:cs="Arial"/>
          <w:lang w:val="es-ES"/>
        </w:rPr>
        <w:t xml:space="preserve">®, que hace que el entretenimiento </w:t>
      </w:r>
      <w:r w:rsidR="00A46C04" w:rsidRPr="00650804">
        <w:rPr>
          <w:rFonts w:ascii="Arial" w:hAnsi="Arial" w:cs="Arial"/>
          <w:lang w:val="es-ES"/>
        </w:rPr>
        <w:t xml:space="preserve">pueda </w:t>
      </w:r>
      <w:r w:rsidRPr="00650804">
        <w:rPr>
          <w:rFonts w:ascii="Arial" w:hAnsi="Arial" w:cs="Arial"/>
          <w:lang w:val="es-ES"/>
        </w:rPr>
        <w:t>c</w:t>
      </w:r>
      <w:r w:rsidR="00A46C04" w:rsidRPr="00650804">
        <w:rPr>
          <w:rFonts w:ascii="Arial" w:hAnsi="Arial" w:cs="Arial"/>
          <w:lang w:val="es-ES"/>
        </w:rPr>
        <w:t>obrar</w:t>
      </w:r>
      <w:r w:rsidRPr="00650804">
        <w:rPr>
          <w:rFonts w:ascii="Arial" w:hAnsi="Arial" w:cs="Arial"/>
          <w:lang w:val="es-ES"/>
        </w:rPr>
        <w:t xml:space="preserve"> vida a través del audio en movimiento que fluye </w:t>
      </w:r>
      <w:r w:rsidR="00A46C04" w:rsidRPr="00650804">
        <w:rPr>
          <w:rFonts w:ascii="Arial" w:hAnsi="Arial" w:cs="Arial"/>
          <w:lang w:val="es-ES"/>
        </w:rPr>
        <w:t>en el entorno</w:t>
      </w:r>
      <w:r w:rsidRPr="00650804">
        <w:rPr>
          <w:rFonts w:ascii="Arial" w:hAnsi="Arial" w:cs="Arial"/>
          <w:lang w:val="es-ES"/>
        </w:rPr>
        <w:t xml:space="preserve">. Con Dolby </w:t>
      </w:r>
      <w:proofErr w:type="spellStart"/>
      <w:r w:rsidRPr="00650804">
        <w:rPr>
          <w:rFonts w:ascii="Arial" w:hAnsi="Arial" w:cs="Arial"/>
          <w:lang w:val="es-ES"/>
        </w:rPr>
        <w:t>Atmos</w:t>
      </w:r>
      <w:proofErr w:type="spellEnd"/>
      <w:r w:rsidRPr="00650804">
        <w:rPr>
          <w:rFonts w:ascii="Arial" w:hAnsi="Arial" w:cs="Arial"/>
          <w:lang w:val="es-ES"/>
        </w:rPr>
        <w:t xml:space="preserve">®, Galaxy </w:t>
      </w:r>
      <w:proofErr w:type="spellStart"/>
      <w:r w:rsidRPr="00650804">
        <w:rPr>
          <w:rFonts w:ascii="Arial" w:hAnsi="Arial" w:cs="Arial"/>
          <w:lang w:val="es-ES"/>
        </w:rPr>
        <w:t>Tab</w:t>
      </w:r>
      <w:proofErr w:type="spellEnd"/>
      <w:r w:rsidRPr="00650804">
        <w:rPr>
          <w:rFonts w:ascii="Arial" w:hAnsi="Arial" w:cs="Arial"/>
          <w:lang w:val="es-ES"/>
        </w:rPr>
        <w:t xml:space="preserve"> S4 </w:t>
      </w:r>
      <w:r w:rsidR="00A46C04" w:rsidRPr="00650804">
        <w:rPr>
          <w:rFonts w:ascii="Arial" w:hAnsi="Arial" w:cs="Arial"/>
          <w:lang w:val="es-ES"/>
        </w:rPr>
        <w:t>otorga sonidos</w:t>
      </w:r>
      <w:r w:rsidRPr="00650804">
        <w:rPr>
          <w:rFonts w:ascii="Arial" w:hAnsi="Arial" w:cs="Arial"/>
          <w:lang w:val="es-ES"/>
        </w:rPr>
        <w:t xml:space="preserve"> más nítidos, envolventes, volumen máximo sin distorsión y de reproducción constante.</w:t>
      </w:r>
    </w:p>
    <w:p w:rsidR="00FB64D6" w:rsidRPr="00FB64D6" w:rsidRDefault="00FB64D6" w:rsidP="002F3BF1">
      <w:pPr>
        <w:jc w:val="both"/>
        <w:rPr>
          <w:rFonts w:ascii="Arial" w:hAnsi="Arial" w:cs="Arial"/>
          <w:b/>
          <w:lang w:val="es-ES"/>
        </w:rPr>
      </w:pPr>
      <w:r w:rsidRPr="00FB64D6">
        <w:rPr>
          <w:rFonts w:ascii="Arial" w:hAnsi="Arial" w:cs="Arial"/>
          <w:b/>
          <w:lang w:val="es-ES"/>
        </w:rPr>
        <w:t xml:space="preserve">Conectividad mejorada </w:t>
      </w:r>
    </w:p>
    <w:p w:rsidR="00FB64D6" w:rsidRPr="00FB64D6" w:rsidRDefault="00FB64D6" w:rsidP="002F3BF1">
      <w:pPr>
        <w:jc w:val="both"/>
        <w:rPr>
          <w:rFonts w:ascii="Arial" w:hAnsi="Arial" w:cs="Arial"/>
          <w:lang w:val="es-ES"/>
        </w:rPr>
      </w:pPr>
      <w:r w:rsidRPr="00FB64D6">
        <w:rPr>
          <w:rFonts w:ascii="Arial" w:hAnsi="Arial" w:cs="Arial"/>
          <w:lang w:val="es-ES"/>
        </w:rPr>
        <w:t xml:space="preserve">Galaxy Tab S4 también </w:t>
      </w:r>
      <w:r w:rsidR="008835EE">
        <w:rPr>
          <w:rFonts w:ascii="Arial" w:hAnsi="Arial" w:cs="Arial"/>
          <w:lang w:val="es-ES"/>
        </w:rPr>
        <w:t>integra</w:t>
      </w:r>
      <w:r w:rsidRPr="00FB64D6">
        <w:rPr>
          <w:rFonts w:ascii="Arial" w:hAnsi="Arial" w:cs="Arial"/>
          <w:lang w:val="es-ES"/>
        </w:rPr>
        <w:t xml:space="preserve"> nuevas y mejoradas</w:t>
      </w:r>
      <w:r w:rsidR="008835EE">
        <w:rPr>
          <w:rFonts w:ascii="Arial" w:hAnsi="Arial" w:cs="Arial"/>
          <w:lang w:val="es-ES"/>
        </w:rPr>
        <w:t xml:space="preserve"> características, </w:t>
      </w:r>
      <w:r w:rsidRPr="00FB64D6">
        <w:rPr>
          <w:rFonts w:ascii="Arial" w:hAnsi="Arial" w:cs="Arial"/>
          <w:lang w:val="es-ES"/>
        </w:rPr>
        <w:t xml:space="preserve">diseñadas para administrar </w:t>
      </w:r>
      <w:r w:rsidR="008835EE">
        <w:rPr>
          <w:rFonts w:ascii="Arial" w:hAnsi="Arial" w:cs="Arial"/>
          <w:lang w:val="es-ES"/>
        </w:rPr>
        <w:t>diferentes</w:t>
      </w:r>
      <w:r w:rsidRPr="00FB64D6">
        <w:rPr>
          <w:rFonts w:ascii="Arial" w:hAnsi="Arial" w:cs="Arial"/>
          <w:lang w:val="es-ES"/>
        </w:rPr>
        <w:t xml:space="preserve"> dispositivos conectados</w:t>
      </w:r>
      <w:r w:rsidR="008835EE">
        <w:rPr>
          <w:rFonts w:ascii="Arial" w:hAnsi="Arial" w:cs="Arial"/>
          <w:lang w:val="es-ES"/>
        </w:rPr>
        <w:t xml:space="preserve"> a la vez, así como transferir archivos, a través de Samsung Flow</w:t>
      </w:r>
      <w:r w:rsidRPr="00FB64D6">
        <w:rPr>
          <w:rFonts w:ascii="Arial" w:hAnsi="Arial" w:cs="Arial"/>
          <w:lang w:val="es-ES"/>
        </w:rPr>
        <w:t xml:space="preserve">. </w:t>
      </w:r>
      <w:r w:rsidR="008835EE">
        <w:rPr>
          <w:rFonts w:ascii="Arial" w:hAnsi="Arial" w:cs="Arial"/>
          <w:lang w:val="es-ES"/>
        </w:rPr>
        <w:t>Asimismo, con l</w:t>
      </w:r>
      <w:r w:rsidRPr="00FB64D6">
        <w:rPr>
          <w:rFonts w:ascii="Arial" w:hAnsi="Arial" w:cs="Arial"/>
          <w:lang w:val="es-ES"/>
        </w:rPr>
        <w:t>a aplicación SmartThings</w:t>
      </w:r>
      <w:r w:rsidRPr="00FB64D6">
        <w:rPr>
          <w:rFonts w:ascii="Arial" w:hAnsi="Arial" w:cs="Arial"/>
          <w:vertAlign w:val="superscript"/>
          <w:lang w:val="es-ES"/>
        </w:rPr>
        <w:t>2</w:t>
      </w:r>
      <w:r w:rsidRPr="00FB64D6">
        <w:rPr>
          <w:rFonts w:ascii="Arial" w:hAnsi="Arial" w:cs="Arial"/>
          <w:lang w:val="es-ES"/>
        </w:rPr>
        <w:t xml:space="preserve"> </w:t>
      </w:r>
      <w:r w:rsidR="008835EE">
        <w:rPr>
          <w:rFonts w:ascii="Arial" w:hAnsi="Arial" w:cs="Arial"/>
          <w:lang w:val="es-ES"/>
        </w:rPr>
        <w:t xml:space="preserve">se </w:t>
      </w:r>
      <w:r w:rsidRPr="00FB64D6">
        <w:rPr>
          <w:rFonts w:ascii="Arial" w:hAnsi="Arial" w:cs="Arial"/>
          <w:lang w:val="es-ES"/>
        </w:rPr>
        <w:t xml:space="preserve">facilita el monitoreo y control de </w:t>
      </w:r>
      <w:r w:rsidR="008835EE">
        <w:rPr>
          <w:rFonts w:ascii="Arial" w:hAnsi="Arial" w:cs="Arial"/>
          <w:lang w:val="es-ES"/>
        </w:rPr>
        <w:t>equipos</w:t>
      </w:r>
      <w:r w:rsidRPr="00FB64D6">
        <w:rPr>
          <w:rFonts w:ascii="Arial" w:hAnsi="Arial" w:cs="Arial"/>
          <w:lang w:val="es-ES"/>
        </w:rPr>
        <w:t xml:space="preserve"> domésticos </w:t>
      </w:r>
      <w:r w:rsidR="008835EE">
        <w:rPr>
          <w:rFonts w:ascii="Arial" w:hAnsi="Arial" w:cs="Arial"/>
          <w:lang w:val="es-ES"/>
        </w:rPr>
        <w:t xml:space="preserve">de una </w:t>
      </w:r>
      <w:r w:rsidR="008835EE" w:rsidRPr="00650804">
        <w:rPr>
          <w:rFonts w:ascii="Arial" w:hAnsi="Arial" w:cs="Arial"/>
          <w:lang w:val="es-ES"/>
        </w:rPr>
        <w:t>manera inteligente,</w:t>
      </w:r>
      <w:r w:rsidRPr="00650804">
        <w:rPr>
          <w:rFonts w:ascii="Arial" w:hAnsi="Arial" w:cs="Arial"/>
          <w:lang w:val="es-ES"/>
        </w:rPr>
        <w:t xml:space="preserve"> directamente desde la tableta. Además, el </w:t>
      </w:r>
      <w:proofErr w:type="spellStart"/>
      <w:r w:rsidRPr="00650804">
        <w:rPr>
          <w:rFonts w:ascii="Arial" w:hAnsi="Arial" w:cs="Arial"/>
          <w:lang w:val="es-ES"/>
        </w:rPr>
        <w:t>Daily</w:t>
      </w:r>
      <w:proofErr w:type="spellEnd"/>
      <w:r w:rsidRPr="00650804">
        <w:rPr>
          <w:rFonts w:ascii="Arial" w:hAnsi="Arial" w:cs="Arial"/>
          <w:lang w:val="es-ES"/>
        </w:rPr>
        <w:t xml:space="preserve"> Board</w:t>
      </w:r>
      <w:r w:rsidRPr="00650804">
        <w:rPr>
          <w:rFonts w:ascii="Arial" w:hAnsi="Arial" w:cs="Arial"/>
          <w:vertAlign w:val="superscript"/>
          <w:lang w:val="es-ES"/>
        </w:rPr>
        <w:t>3</w:t>
      </w:r>
      <w:r w:rsidRPr="00650804">
        <w:rPr>
          <w:rFonts w:ascii="Arial" w:hAnsi="Arial" w:cs="Arial"/>
          <w:lang w:val="es-ES"/>
        </w:rPr>
        <w:t xml:space="preserve"> de Galaxy Tab S4 permite</w:t>
      </w:r>
      <w:r w:rsidR="00CD376D" w:rsidRPr="00650804">
        <w:rPr>
          <w:rFonts w:ascii="Arial" w:hAnsi="Arial" w:cs="Arial"/>
          <w:lang w:val="es-ES"/>
        </w:rPr>
        <w:t xml:space="preserve"> visualizar fácilmente hasta 50 </w:t>
      </w:r>
      <w:r w:rsidRPr="00650804">
        <w:rPr>
          <w:rFonts w:ascii="Arial" w:hAnsi="Arial" w:cs="Arial"/>
          <w:lang w:val="es-ES"/>
        </w:rPr>
        <w:t>fotos</w:t>
      </w:r>
      <w:r w:rsidRPr="00FB64D6">
        <w:rPr>
          <w:rFonts w:ascii="Arial" w:hAnsi="Arial" w:cs="Arial"/>
          <w:lang w:val="es-ES"/>
        </w:rPr>
        <w:t xml:space="preserve"> e información diaria, como el clima, el calendario y </w:t>
      </w:r>
      <w:r w:rsidR="009461B8">
        <w:rPr>
          <w:rFonts w:ascii="Arial" w:hAnsi="Arial" w:cs="Arial"/>
          <w:lang w:val="es-ES"/>
        </w:rPr>
        <w:t>la hora</w:t>
      </w:r>
      <w:r w:rsidRPr="00FB64D6">
        <w:rPr>
          <w:rFonts w:ascii="Arial" w:hAnsi="Arial" w:cs="Arial"/>
          <w:lang w:val="es-ES"/>
        </w:rPr>
        <w:t xml:space="preserve"> en un solo lugar</w:t>
      </w:r>
      <w:r w:rsidR="008835EE">
        <w:rPr>
          <w:rFonts w:ascii="Arial" w:hAnsi="Arial" w:cs="Arial"/>
          <w:lang w:val="es-ES"/>
        </w:rPr>
        <w:t xml:space="preserve">, con </w:t>
      </w:r>
      <w:r w:rsidRPr="00FB64D6">
        <w:rPr>
          <w:rFonts w:ascii="Arial" w:hAnsi="Arial" w:cs="Arial"/>
          <w:lang w:val="es-ES"/>
        </w:rPr>
        <w:t>fácil acceso. </w:t>
      </w:r>
    </w:p>
    <w:p w:rsidR="002F3BF1" w:rsidRPr="002F3BF1" w:rsidRDefault="002F3BF1" w:rsidP="004314C8">
      <w:pPr>
        <w:spacing w:after="0" w:line="240" w:lineRule="auto"/>
        <w:jc w:val="both"/>
        <w:rPr>
          <w:rFonts w:ascii="Arial" w:hAnsi="Arial" w:cs="Arial"/>
        </w:rPr>
      </w:pPr>
      <w:r w:rsidRPr="008835EE">
        <w:rPr>
          <w:rFonts w:ascii="Arial" w:hAnsi="Arial" w:cs="Arial"/>
          <w:b/>
        </w:rPr>
        <w:t xml:space="preserve">Disponibilidad </w:t>
      </w:r>
      <w:r w:rsidR="006B08FB">
        <w:rPr>
          <w:rFonts w:ascii="Arial" w:hAnsi="Arial" w:cs="Arial"/>
          <w:b/>
        </w:rPr>
        <w:t xml:space="preserve">en </w:t>
      </w:r>
      <w:r w:rsidR="004314C8">
        <w:rPr>
          <w:rFonts w:ascii="Arial" w:hAnsi="Arial" w:cs="Arial"/>
          <w:b/>
        </w:rPr>
        <w:t>México</w:t>
      </w:r>
    </w:p>
    <w:p w:rsidR="002F3BF1" w:rsidRPr="002F3BF1" w:rsidRDefault="002F3BF1" w:rsidP="006B08FB">
      <w:pPr>
        <w:spacing w:after="0" w:line="240" w:lineRule="auto"/>
        <w:jc w:val="both"/>
        <w:rPr>
          <w:rFonts w:ascii="Arial" w:hAnsi="Arial" w:cs="Arial"/>
        </w:rPr>
      </w:pPr>
      <w:r w:rsidRPr="002F3BF1">
        <w:rPr>
          <w:rFonts w:ascii="Arial" w:hAnsi="Arial" w:cs="Arial"/>
        </w:rPr>
        <w:t> </w:t>
      </w:r>
    </w:p>
    <w:p w:rsidR="004314C8" w:rsidRPr="004314C8" w:rsidRDefault="004314C8" w:rsidP="004314C8">
      <w:pPr>
        <w:shd w:val="clear" w:color="auto" w:fill="FFFFFF"/>
        <w:jc w:val="both"/>
        <w:rPr>
          <w:rFonts w:ascii="Arial" w:hAnsi="Arial" w:cs="Arial"/>
          <w:lang w:val="es-ES"/>
        </w:rPr>
      </w:pPr>
      <w:r w:rsidRPr="00FD34C7">
        <w:rPr>
          <w:rFonts w:ascii="Arial" w:hAnsi="Arial" w:cs="Arial"/>
          <w:lang w:val="es-ES"/>
        </w:rPr>
        <w:t>Galaxy Tab S4 ya se encuentra disponible en</w:t>
      </w:r>
      <w:r>
        <w:rPr>
          <w:rFonts w:ascii="Arial" w:hAnsi="Arial" w:cs="Arial"/>
          <w:b/>
          <w:lang w:val="es-ES"/>
        </w:rPr>
        <w:t xml:space="preserve"> </w:t>
      </w:r>
      <w:r w:rsidR="00FD34C7" w:rsidRPr="00576408">
        <w:rPr>
          <w:rFonts w:ascii="Arial" w:hAnsi="Arial" w:cs="Arial"/>
          <w:b/>
        </w:rPr>
        <w:t>shop.samsungstore.mx</w:t>
      </w:r>
      <w:r w:rsidR="00FD34C7">
        <w:rPr>
          <w:rFonts w:ascii="Arial" w:hAnsi="Arial" w:cs="Arial"/>
          <w:b/>
        </w:rPr>
        <w:t xml:space="preserve">, </w:t>
      </w:r>
      <w:r w:rsidR="00234392">
        <w:rPr>
          <w:rFonts w:ascii="Arial" w:hAnsi="Arial" w:cs="Arial"/>
          <w:spacing w:val="2"/>
          <w:lang w:val="es-ES"/>
        </w:rPr>
        <w:t xml:space="preserve">Samsung Store </w:t>
      </w:r>
      <w:r>
        <w:rPr>
          <w:rFonts w:ascii="Arial" w:hAnsi="Arial" w:cs="Arial"/>
          <w:spacing w:val="2"/>
          <w:lang w:val="es-ES"/>
        </w:rPr>
        <w:t xml:space="preserve">(Polanco, Santa Fe, Querétaro y Puebla), </w:t>
      </w:r>
      <w:r w:rsidRPr="00772B82">
        <w:rPr>
          <w:rFonts w:ascii="Arial" w:hAnsi="Arial" w:cs="Arial"/>
          <w:spacing w:val="2"/>
          <w:lang w:val="es-ES"/>
        </w:rPr>
        <w:t>así como en tiendas online y puntos de ventas de socios comerciales.</w:t>
      </w:r>
      <w:r>
        <w:rPr>
          <w:rFonts w:ascii="Arial" w:hAnsi="Arial" w:cs="Arial"/>
          <w:spacing w:val="2"/>
          <w:lang w:val="es-ES"/>
        </w:rPr>
        <w:t xml:space="preserve"> Su precio aproximado es de $15,999 pesos.</w:t>
      </w:r>
    </w:p>
    <w:p w:rsidR="00234392" w:rsidRDefault="00234392">
      <w:pPr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br w:type="page"/>
      </w:r>
    </w:p>
    <w:p w:rsidR="00C83BB6" w:rsidRPr="0046091B" w:rsidRDefault="00FB64D6" w:rsidP="00FB64D6">
      <w:pPr>
        <w:rPr>
          <w:rFonts w:ascii="Arial" w:hAnsi="Arial" w:cs="Arial"/>
          <w:b/>
          <w:lang w:val="es-ES"/>
        </w:rPr>
      </w:pPr>
      <w:r w:rsidRPr="00FB64D6">
        <w:rPr>
          <w:rFonts w:ascii="Arial" w:hAnsi="Arial" w:cs="Arial"/>
          <w:b/>
          <w:lang w:val="es-ES"/>
        </w:rPr>
        <w:t>Samsung Galaxy Tab S4</w:t>
      </w:r>
      <w:r>
        <w:rPr>
          <w:rFonts w:ascii="Arial" w:hAnsi="Arial" w:cs="Arial"/>
          <w:b/>
          <w:lang w:val="es-ES"/>
        </w:rPr>
        <w:t xml:space="preserve"> -</w:t>
      </w:r>
      <w:r w:rsidRPr="00FB64D6">
        <w:rPr>
          <w:rFonts w:ascii="Arial" w:hAnsi="Arial" w:cs="Arial"/>
          <w:b/>
          <w:lang w:val="es-ES"/>
        </w:rPr>
        <w:t xml:space="preserve"> Especificaciones del producto</w:t>
      </w:r>
      <w:r w:rsidRPr="00FB64D6">
        <w:rPr>
          <w:rFonts w:ascii="Arial" w:hAnsi="Arial" w:cs="Arial"/>
          <w:lang w:val="es-ES"/>
        </w:rPr>
        <w:t> </w:t>
      </w:r>
    </w:p>
    <w:tbl>
      <w:tblPr>
        <w:tblW w:w="793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4"/>
        <w:gridCol w:w="5663"/>
      </w:tblGrid>
      <w:tr w:rsidR="00C83BB6" w:rsidRPr="00C83BB6" w:rsidTr="00C83BB6">
        <w:trPr>
          <w:trHeight w:val="409"/>
        </w:trPr>
        <w:tc>
          <w:tcPr>
            <w:tcW w:w="2274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PANTALLA</w:t>
            </w:r>
          </w:p>
        </w:tc>
        <w:tc>
          <w:tcPr>
            <w:tcW w:w="5663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  <w:lang w:val="en-US"/>
              </w:rPr>
              <w:t>10.5 "WQXGA (2560 × 1600) AMOLED</w:t>
            </w:r>
          </w:p>
        </w:tc>
      </w:tr>
      <w:tr w:rsidR="00C83BB6" w:rsidRPr="004828C4" w:rsidTr="00C83BB6">
        <w:trPr>
          <w:trHeight w:val="409"/>
        </w:trPr>
        <w:tc>
          <w:tcPr>
            <w:tcW w:w="2274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CHIPSET</w:t>
            </w:r>
          </w:p>
        </w:tc>
        <w:tc>
          <w:tcPr>
            <w:tcW w:w="5663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3BB6">
              <w:rPr>
                <w:rFonts w:ascii="Arial" w:hAnsi="Arial" w:cs="Arial"/>
                <w:sz w:val="20"/>
                <w:szCs w:val="20"/>
                <w:lang w:val="en-US"/>
              </w:rPr>
              <w:t>Qualcomm® Snapdragon ™ 835 Octa Core (2,35 GHz + 1,9 GHz)</w:t>
            </w:r>
          </w:p>
        </w:tc>
      </w:tr>
      <w:tr w:rsidR="00C83BB6" w:rsidRPr="004828C4" w:rsidTr="00C83BB6">
        <w:trPr>
          <w:trHeight w:val="409"/>
        </w:trPr>
        <w:tc>
          <w:tcPr>
            <w:tcW w:w="2274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MEMORIA / ALMACENAMIENTO</w:t>
            </w:r>
          </w:p>
        </w:tc>
        <w:tc>
          <w:tcPr>
            <w:tcW w:w="5663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3BB6">
              <w:rPr>
                <w:rFonts w:ascii="Arial" w:hAnsi="Arial" w:cs="Arial"/>
                <w:sz w:val="20"/>
                <w:szCs w:val="20"/>
                <w:lang w:val="en-US"/>
              </w:rPr>
              <w:t xml:space="preserve">4 GB + 64 </w:t>
            </w:r>
            <w:r w:rsidR="00D75382" w:rsidRPr="00C83BB6">
              <w:rPr>
                <w:rFonts w:ascii="Arial" w:hAnsi="Arial" w:cs="Arial"/>
                <w:sz w:val="20"/>
                <w:szCs w:val="20"/>
                <w:lang w:val="en-US"/>
              </w:rPr>
              <w:t>GB microSD</w:t>
            </w:r>
            <w:r w:rsidRPr="00C83BB6">
              <w:rPr>
                <w:rFonts w:ascii="Arial" w:hAnsi="Arial" w:cs="Arial"/>
                <w:sz w:val="20"/>
                <w:szCs w:val="20"/>
                <w:lang w:val="en-US"/>
              </w:rPr>
              <w:t xml:space="preserve"> up to 400GB</w:t>
            </w:r>
            <w:r w:rsidRPr="00C83BB6">
              <w:rPr>
                <w:rFonts w:ascii="Arial" w:hAnsi="Arial" w:cs="Arial"/>
                <w:sz w:val="20"/>
                <w:szCs w:val="20"/>
                <w:vertAlign w:val="superscript"/>
                <w:lang w:val="en-US"/>
              </w:rPr>
              <w:t>4</w:t>
            </w:r>
          </w:p>
        </w:tc>
      </w:tr>
      <w:tr w:rsidR="00C83BB6" w:rsidRPr="00C83BB6" w:rsidTr="00C83BB6">
        <w:trPr>
          <w:trHeight w:val="409"/>
        </w:trPr>
        <w:tc>
          <w:tcPr>
            <w:tcW w:w="2274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CAMARA</w:t>
            </w:r>
          </w:p>
        </w:tc>
        <w:tc>
          <w:tcPr>
            <w:tcW w:w="5663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13 MP AF + 8.0 MP, Flash</w:t>
            </w:r>
          </w:p>
        </w:tc>
      </w:tr>
      <w:tr w:rsidR="00C83BB6" w:rsidRPr="00C83BB6" w:rsidTr="00C83BB6">
        <w:trPr>
          <w:trHeight w:val="420"/>
        </w:trPr>
        <w:tc>
          <w:tcPr>
            <w:tcW w:w="2274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PUERTO</w:t>
            </w:r>
          </w:p>
        </w:tc>
        <w:tc>
          <w:tcPr>
            <w:tcW w:w="5663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USB3.1 (</w:t>
            </w:r>
            <w:proofErr w:type="spellStart"/>
            <w:r w:rsidRPr="00C83BB6">
              <w:rPr>
                <w:rFonts w:ascii="Arial" w:hAnsi="Arial" w:cs="Arial"/>
                <w:sz w:val="20"/>
                <w:szCs w:val="20"/>
              </w:rPr>
              <w:t>Type</w:t>
            </w:r>
            <w:proofErr w:type="spellEnd"/>
            <w:r w:rsidRPr="00C83BB6">
              <w:rPr>
                <w:rFonts w:ascii="Arial" w:hAnsi="Arial" w:cs="Arial"/>
                <w:sz w:val="20"/>
                <w:szCs w:val="20"/>
              </w:rPr>
              <w:t xml:space="preserve"> C), POGO</w:t>
            </w:r>
          </w:p>
        </w:tc>
      </w:tr>
      <w:tr w:rsidR="00C83BB6" w:rsidRPr="00C83BB6" w:rsidTr="00C83BB6">
        <w:trPr>
          <w:trHeight w:val="661"/>
        </w:trPr>
        <w:tc>
          <w:tcPr>
            <w:tcW w:w="2274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SENSORES</w:t>
            </w:r>
          </w:p>
        </w:tc>
        <w:tc>
          <w:tcPr>
            <w:tcW w:w="5663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  <w:lang w:val="es-ES"/>
              </w:rPr>
              <w:t>Acelerómetro, Brújula, Giroscopio, RGB, Proximidad, Iris Scanner, Hall Sensor</w:t>
            </w:r>
          </w:p>
        </w:tc>
      </w:tr>
      <w:tr w:rsidR="00C83BB6" w:rsidRPr="004828C4" w:rsidTr="00C83BB6">
        <w:trPr>
          <w:trHeight w:val="409"/>
        </w:trPr>
        <w:tc>
          <w:tcPr>
            <w:tcW w:w="2274" w:type="dxa"/>
            <w:shd w:val="clear" w:color="auto" w:fill="F7F7F7"/>
            <w:vAlign w:val="center"/>
            <w:hideMark/>
          </w:tcPr>
          <w:p w:rsidR="00C83BB6" w:rsidRPr="00C83BB6" w:rsidRDefault="006B08FB" w:rsidP="00C83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CONECTIVIDAD INALAMBRICA</w:t>
            </w:r>
          </w:p>
        </w:tc>
        <w:tc>
          <w:tcPr>
            <w:tcW w:w="5663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3BB6">
              <w:rPr>
                <w:rFonts w:ascii="Arial" w:hAnsi="Arial" w:cs="Arial"/>
                <w:sz w:val="20"/>
                <w:szCs w:val="20"/>
                <w:lang w:val="en-US"/>
              </w:rPr>
              <w:t>Wi-Fi 802.11 a/b/g/n/ac, MIMO, Wi-Fi Direct, Bluetooth® 5.0</w:t>
            </w:r>
          </w:p>
        </w:tc>
      </w:tr>
      <w:tr w:rsidR="00C83BB6" w:rsidRPr="00C83BB6" w:rsidTr="00C83BB6">
        <w:trPr>
          <w:trHeight w:val="409"/>
        </w:trPr>
        <w:tc>
          <w:tcPr>
            <w:tcW w:w="2274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GPS</w:t>
            </w:r>
          </w:p>
        </w:tc>
        <w:tc>
          <w:tcPr>
            <w:tcW w:w="5663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GPS + GLONASS, BEIDOU, GALILEO</w:t>
            </w:r>
          </w:p>
        </w:tc>
      </w:tr>
      <w:tr w:rsidR="00C83BB6" w:rsidRPr="009461B8" w:rsidTr="00C83BB6">
        <w:trPr>
          <w:trHeight w:val="672"/>
        </w:trPr>
        <w:tc>
          <w:tcPr>
            <w:tcW w:w="2274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DIMENSION, PESO</w:t>
            </w:r>
          </w:p>
        </w:tc>
        <w:tc>
          <w:tcPr>
            <w:tcW w:w="5663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3BB6">
              <w:rPr>
                <w:rFonts w:ascii="Arial" w:hAnsi="Arial" w:cs="Arial"/>
                <w:sz w:val="20"/>
                <w:szCs w:val="20"/>
                <w:lang w:val="en-US"/>
              </w:rPr>
              <w:t>249.3 x 164.3 x 7.1mm</w:t>
            </w:r>
            <w:r w:rsidRPr="00C83BB6">
              <w:rPr>
                <w:rFonts w:ascii="Arial" w:hAnsi="Arial" w:cs="Arial"/>
                <w:sz w:val="20"/>
                <w:szCs w:val="20"/>
                <w:lang w:val="en-US"/>
              </w:rPr>
              <w:br/>
              <w:t xml:space="preserve">482g (Wi-Fi) </w:t>
            </w:r>
          </w:p>
        </w:tc>
      </w:tr>
      <w:tr w:rsidR="00C83BB6" w:rsidRPr="00C83BB6" w:rsidTr="00C83BB6">
        <w:trPr>
          <w:trHeight w:val="409"/>
        </w:trPr>
        <w:tc>
          <w:tcPr>
            <w:tcW w:w="2274" w:type="dxa"/>
            <w:shd w:val="clear" w:color="auto" w:fill="FFFFFF"/>
            <w:vAlign w:val="center"/>
            <w:hideMark/>
          </w:tcPr>
          <w:p w:rsidR="00C83BB6" w:rsidRPr="00C83BB6" w:rsidRDefault="006B08FB" w:rsidP="00C83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BATERIA</w:t>
            </w:r>
          </w:p>
        </w:tc>
        <w:tc>
          <w:tcPr>
            <w:tcW w:w="5663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7,300</w:t>
            </w:r>
            <w:r w:rsidR="006B08F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83BB6">
              <w:rPr>
                <w:rFonts w:ascii="Arial" w:hAnsi="Arial" w:cs="Arial"/>
                <w:sz w:val="20"/>
                <w:szCs w:val="20"/>
              </w:rPr>
              <w:t xml:space="preserve">mAh, </w:t>
            </w:r>
            <w:r w:rsidR="006B08FB">
              <w:rPr>
                <w:rFonts w:ascii="Arial" w:hAnsi="Arial" w:cs="Arial"/>
                <w:sz w:val="20"/>
                <w:szCs w:val="20"/>
              </w:rPr>
              <w:t>Carga rápida</w:t>
            </w:r>
          </w:p>
        </w:tc>
      </w:tr>
      <w:tr w:rsidR="00C83BB6" w:rsidRPr="00C83BB6" w:rsidTr="00C83BB6">
        <w:trPr>
          <w:trHeight w:val="409"/>
        </w:trPr>
        <w:tc>
          <w:tcPr>
            <w:tcW w:w="2274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OS/</w:t>
            </w:r>
            <w:r w:rsidR="006B08FB">
              <w:rPr>
                <w:rFonts w:ascii="Arial" w:hAnsi="Arial" w:cs="Arial"/>
                <w:sz w:val="20"/>
                <w:szCs w:val="20"/>
              </w:rPr>
              <w:t>ACTUALIZACION</w:t>
            </w:r>
          </w:p>
        </w:tc>
        <w:tc>
          <w:tcPr>
            <w:tcW w:w="5663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Android 8.1</w:t>
            </w:r>
          </w:p>
        </w:tc>
      </w:tr>
      <w:tr w:rsidR="00C83BB6" w:rsidRPr="00C83BB6" w:rsidTr="00C83BB6">
        <w:trPr>
          <w:trHeight w:val="409"/>
        </w:trPr>
        <w:tc>
          <w:tcPr>
            <w:tcW w:w="2274" w:type="dxa"/>
            <w:shd w:val="clear" w:color="auto" w:fill="FFFFFF"/>
            <w:vAlign w:val="center"/>
            <w:hideMark/>
          </w:tcPr>
          <w:p w:rsidR="00C83BB6" w:rsidRPr="00C83BB6" w:rsidRDefault="006B08FB" w:rsidP="00C83B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ACCESORIOS</w:t>
            </w:r>
          </w:p>
        </w:tc>
        <w:tc>
          <w:tcPr>
            <w:tcW w:w="5663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S Pen (</w:t>
            </w:r>
            <w:r w:rsidR="006B08FB">
              <w:rPr>
                <w:rFonts w:ascii="Arial" w:hAnsi="Arial" w:cs="Arial"/>
                <w:sz w:val="20"/>
                <w:szCs w:val="20"/>
              </w:rPr>
              <w:t>INCLUIDO</w:t>
            </w:r>
            <w:r w:rsidRPr="00C83BB6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C83BB6" w:rsidRPr="006B08FB" w:rsidTr="00C83BB6">
        <w:trPr>
          <w:trHeight w:val="672"/>
        </w:trPr>
        <w:tc>
          <w:tcPr>
            <w:tcW w:w="2274" w:type="dxa"/>
            <w:shd w:val="clear" w:color="auto" w:fill="F7F7F7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VIDEO</w:t>
            </w:r>
          </w:p>
        </w:tc>
        <w:tc>
          <w:tcPr>
            <w:tcW w:w="5663" w:type="dxa"/>
            <w:shd w:val="clear" w:color="auto" w:fill="F7F7F7"/>
            <w:vAlign w:val="center"/>
            <w:hideMark/>
          </w:tcPr>
          <w:p w:rsidR="00C83BB6" w:rsidRPr="006B08FB" w:rsidRDefault="006B08FB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6B08FB">
              <w:rPr>
                <w:rFonts w:ascii="Arial" w:hAnsi="Arial" w:cs="Arial"/>
                <w:sz w:val="20"/>
                <w:szCs w:val="20"/>
              </w:rPr>
              <w:t>Grabación de video</w:t>
            </w:r>
            <w:r w:rsidR="00C83BB6" w:rsidRPr="006B08FB">
              <w:rPr>
                <w:rFonts w:ascii="Arial" w:hAnsi="Arial" w:cs="Arial"/>
                <w:sz w:val="20"/>
                <w:szCs w:val="20"/>
              </w:rPr>
              <w:t>: UHD 4K (3840×2160) @ 30fps</w:t>
            </w:r>
            <w:r w:rsidR="00C83BB6" w:rsidRPr="006B08FB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Reproducción</w:t>
            </w:r>
            <w:r w:rsidR="00C83BB6" w:rsidRPr="006B08FB">
              <w:rPr>
                <w:rFonts w:ascii="Arial" w:hAnsi="Arial" w:cs="Arial"/>
                <w:sz w:val="20"/>
                <w:szCs w:val="20"/>
              </w:rPr>
              <w:t>: UHD 4K (3840×2160) @ 60fps</w:t>
            </w:r>
          </w:p>
        </w:tc>
      </w:tr>
      <w:tr w:rsidR="00C83BB6" w:rsidRPr="00C83BB6" w:rsidTr="00C83BB6">
        <w:trPr>
          <w:trHeight w:val="114"/>
        </w:trPr>
        <w:tc>
          <w:tcPr>
            <w:tcW w:w="2274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</w:rPr>
            </w:pPr>
            <w:r w:rsidRPr="00C83BB6">
              <w:rPr>
                <w:rFonts w:ascii="Arial" w:hAnsi="Arial" w:cs="Arial"/>
                <w:sz w:val="20"/>
                <w:szCs w:val="20"/>
              </w:rPr>
              <w:t>AUDIO</w:t>
            </w:r>
          </w:p>
        </w:tc>
        <w:tc>
          <w:tcPr>
            <w:tcW w:w="5663" w:type="dxa"/>
            <w:shd w:val="clear" w:color="auto" w:fill="FFFFFF"/>
            <w:vAlign w:val="center"/>
            <w:hideMark/>
          </w:tcPr>
          <w:p w:rsidR="00C83BB6" w:rsidRPr="00C83BB6" w:rsidRDefault="00C83BB6" w:rsidP="00C83BB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83BB6">
              <w:rPr>
                <w:rFonts w:ascii="Arial" w:hAnsi="Arial" w:cs="Arial"/>
                <w:sz w:val="20"/>
                <w:szCs w:val="20"/>
                <w:lang w:val="en-US"/>
              </w:rPr>
              <w:t xml:space="preserve">4 </w:t>
            </w:r>
            <w:proofErr w:type="spellStart"/>
            <w:r w:rsidR="006B08FB">
              <w:rPr>
                <w:rFonts w:ascii="Arial" w:hAnsi="Arial" w:cs="Arial"/>
                <w:sz w:val="20"/>
                <w:szCs w:val="20"/>
                <w:lang w:val="en-US"/>
              </w:rPr>
              <w:t>altavoces</w:t>
            </w:r>
            <w:proofErr w:type="spellEnd"/>
            <w:r w:rsidRPr="00C83BB6">
              <w:rPr>
                <w:rFonts w:ascii="Arial" w:hAnsi="Arial" w:cs="Arial"/>
                <w:sz w:val="20"/>
                <w:szCs w:val="20"/>
                <w:lang w:val="en-US"/>
              </w:rPr>
              <w:t xml:space="preserve"> AKG, Dolby </w:t>
            </w:r>
            <w:proofErr w:type="spellStart"/>
            <w:r w:rsidRPr="00C83BB6">
              <w:rPr>
                <w:rFonts w:ascii="Arial" w:hAnsi="Arial" w:cs="Arial"/>
                <w:sz w:val="20"/>
                <w:szCs w:val="20"/>
                <w:lang w:val="en-US"/>
              </w:rPr>
              <w:t>Atmos</w:t>
            </w:r>
            <w:proofErr w:type="spellEnd"/>
            <w:r w:rsidRPr="00C83BB6">
              <w:rPr>
                <w:rFonts w:ascii="Arial" w:hAnsi="Arial" w:cs="Arial"/>
                <w:sz w:val="20"/>
                <w:szCs w:val="20"/>
                <w:lang w:val="en-US"/>
              </w:rPr>
              <w:t>®</w:t>
            </w:r>
          </w:p>
        </w:tc>
      </w:tr>
    </w:tbl>
    <w:p w:rsidR="00FB64D6" w:rsidRPr="00C83BB6" w:rsidRDefault="00FB64D6" w:rsidP="00FB64D6">
      <w:pPr>
        <w:rPr>
          <w:rFonts w:ascii="Arial" w:hAnsi="Arial" w:cs="Arial"/>
          <w:lang w:val="en-US"/>
        </w:rPr>
      </w:pPr>
    </w:p>
    <w:p w:rsidR="00C83BB6" w:rsidRPr="00C83BB6" w:rsidRDefault="00C83BB6" w:rsidP="003F3C37">
      <w:pPr>
        <w:spacing w:after="0" w:line="240" w:lineRule="auto"/>
        <w:rPr>
          <w:rFonts w:ascii="Arial" w:hAnsi="Arial" w:cs="Arial"/>
          <w:sz w:val="18"/>
          <w:szCs w:val="18"/>
          <w:lang w:val="en-US"/>
        </w:rPr>
      </w:pPr>
    </w:p>
    <w:p w:rsidR="00FB64D6" w:rsidRPr="00C83BB6" w:rsidRDefault="00FB64D6" w:rsidP="003F3C37">
      <w:pPr>
        <w:spacing w:after="0" w:line="240" w:lineRule="auto"/>
        <w:rPr>
          <w:rFonts w:ascii="Arial" w:hAnsi="Arial" w:cs="Arial"/>
          <w:sz w:val="18"/>
          <w:szCs w:val="18"/>
          <w:lang w:val="es-ES"/>
        </w:rPr>
      </w:pPr>
      <w:r w:rsidRPr="00C83BB6">
        <w:rPr>
          <w:rFonts w:ascii="Arial" w:hAnsi="Arial" w:cs="Arial"/>
          <w:sz w:val="18"/>
          <w:szCs w:val="18"/>
          <w:vertAlign w:val="superscript"/>
          <w:lang w:val="es-ES"/>
        </w:rPr>
        <w:t xml:space="preserve">1 </w:t>
      </w:r>
      <w:r w:rsidRPr="00C83BB6">
        <w:rPr>
          <w:rFonts w:ascii="Arial" w:hAnsi="Arial" w:cs="Arial"/>
          <w:sz w:val="18"/>
          <w:szCs w:val="18"/>
          <w:lang w:val="es-ES"/>
        </w:rPr>
        <w:t>La duración de la batería puede variar según el uso y la configuración. Basado en pruebas de laboratorio.</w:t>
      </w:r>
    </w:p>
    <w:p w:rsidR="00FB64D6" w:rsidRPr="00C83BB6" w:rsidRDefault="00FB64D6" w:rsidP="003F3C37">
      <w:pPr>
        <w:spacing w:after="0" w:line="240" w:lineRule="auto"/>
        <w:rPr>
          <w:rFonts w:ascii="Arial" w:hAnsi="Arial" w:cs="Arial"/>
          <w:sz w:val="18"/>
          <w:szCs w:val="18"/>
          <w:lang w:val="es-ES"/>
        </w:rPr>
      </w:pPr>
      <w:r w:rsidRPr="00C83BB6">
        <w:rPr>
          <w:rFonts w:ascii="Arial" w:hAnsi="Arial" w:cs="Arial"/>
          <w:sz w:val="18"/>
          <w:szCs w:val="18"/>
          <w:vertAlign w:val="superscript"/>
          <w:lang w:val="es-ES"/>
        </w:rPr>
        <w:t xml:space="preserve">2 </w:t>
      </w:r>
      <w:r w:rsidRPr="00C83BB6">
        <w:rPr>
          <w:rFonts w:ascii="Arial" w:hAnsi="Arial" w:cs="Arial"/>
          <w:sz w:val="18"/>
          <w:szCs w:val="18"/>
          <w:lang w:val="es-ES"/>
        </w:rPr>
        <w:t>La disponibilidad de las características varía según la región.</w:t>
      </w:r>
    </w:p>
    <w:p w:rsidR="00FB64D6" w:rsidRPr="00C83BB6" w:rsidRDefault="00FB64D6" w:rsidP="003F3C37">
      <w:pPr>
        <w:spacing w:after="0" w:line="240" w:lineRule="auto"/>
        <w:rPr>
          <w:rFonts w:ascii="Arial" w:hAnsi="Arial" w:cs="Arial"/>
          <w:sz w:val="18"/>
          <w:szCs w:val="18"/>
          <w:lang w:val="es-ES"/>
        </w:rPr>
      </w:pPr>
      <w:r w:rsidRPr="00C83BB6">
        <w:rPr>
          <w:rFonts w:ascii="Arial" w:hAnsi="Arial" w:cs="Arial"/>
          <w:sz w:val="18"/>
          <w:szCs w:val="18"/>
          <w:vertAlign w:val="superscript"/>
          <w:lang w:val="es-ES"/>
        </w:rPr>
        <w:t>3</w:t>
      </w:r>
      <w:r w:rsidRPr="00C83BB6">
        <w:rPr>
          <w:rFonts w:ascii="Arial" w:hAnsi="Arial" w:cs="Arial"/>
          <w:sz w:val="18"/>
          <w:szCs w:val="18"/>
          <w:lang w:val="es-ES"/>
        </w:rPr>
        <w:t xml:space="preserve"> En el momento de la disponibilidad, </w:t>
      </w:r>
      <w:proofErr w:type="spellStart"/>
      <w:r w:rsidRPr="00C83BB6">
        <w:rPr>
          <w:rFonts w:ascii="Arial" w:hAnsi="Arial" w:cs="Arial"/>
          <w:sz w:val="18"/>
          <w:szCs w:val="18"/>
          <w:lang w:val="es-ES"/>
        </w:rPr>
        <w:t>Daily</w:t>
      </w:r>
      <w:proofErr w:type="spellEnd"/>
      <w:r w:rsidRPr="00C83BB6">
        <w:rPr>
          <w:rFonts w:ascii="Arial" w:hAnsi="Arial" w:cs="Arial"/>
          <w:sz w:val="18"/>
          <w:szCs w:val="18"/>
          <w:lang w:val="es-ES"/>
        </w:rPr>
        <w:t xml:space="preserve"> </w:t>
      </w:r>
      <w:proofErr w:type="spellStart"/>
      <w:r w:rsidRPr="00C83BB6">
        <w:rPr>
          <w:rFonts w:ascii="Arial" w:hAnsi="Arial" w:cs="Arial"/>
          <w:sz w:val="18"/>
          <w:szCs w:val="18"/>
          <w:lang w:val="es-ES"/>
        </w:rPr>
        <w:t>Board</w:t>
      </w:r>
      <w:proofErr w:type="spellEnd"/>
      <w:r w:rsidRPr="00C83BB6">
        <w:rPr>
          <w:rFonts w:ascii="Arial" w:hAnsi="Arial" w:cs="Arial"/>
          <w:sz w:val="18"/>
          <w:szCs w:val="18"/>
          <w:lang w:val="es-ES"/>
        </w:rPr>
        <w:t xml:space="preserve"> incluirá </w:t>
      </w:r>
      <w:proofErr w:type="spellStart"/>
      <w:r w:rsidRPr="00C83BB6">
        <w:rPr>
          <w:rFonts w:ascii="Arial" w:hAnsi="Arial" w:cs="Arial"/>
          <w:sz w:val="18"/>
          <w:szCs w:val="18"/>
          <w:lang w:val="es-ES"/>
        </w:rPr>
        <w:t>Photo</w:t>
      </w:r>
      <w:proofErr w:type="spellEnd"/>
      <w:r w:rsidRPr="00C83BB6">
        <w:rPr>
          <w:rFonts w:ascii="Arial" w:hAnsi="Arial" w:cs="Arial"/>
          <w:sz w:val="18"/>
          <w:szCs w:val="18"/>
          <w:lang w:val="es-ES"/>
        </w:rPr>
        <w:t xml:space="preserve"> </w:t>
      </w:r>
      <w:proofErr w:type="spellStart"/>
      <w:r w:rsidRPr="00C83BB6">
        <w:rPr>
          <w:rFonts w:ascii="Arial" w:hAnsi="Arial" w:cs="Arial"/>
          <w:sz w:val="18"/>
          <w:szCs w:val="18"/>
          <w:lang w:val="es-ES"/>
        </w:rPr>
        <w:t>Gallery</w:t>
      </w:r>
      <w:proofErr w:type="spellEnd"/>
      <w:r w:rsidRPr="00C83BB6">
        <w:rPr>
          <w:rFonts w:ascii="Arial" w:hAnsi="Arial" w:cs="Arial"/>
          <w:sz w:val="18"/>
          <w:szCs w:val="18"/>
          <w:lang w:val="es-ES"/>
        </w:rPr>
        <w:t xml:space="preserve">, </w:t>
      </w:r>
      <w:proofErr w:type="spellStart"/>
      <w:r w:rsidRPr="00C83BB6">
        <w:rPr>
          <w:rFonts w:ascii="Arial" w:hAnsi="Arial" w:cs="Arial"/>
          <w:sz w:val="18"/>
          <w:szCs w:val="18"/>
          <w:lang w:val="es-ES"/>
        </w:rPr>
        <w:t>Weather</w:t>
      </w:r>
      <w:proofErr w:type="spellEnd"/>
      <w:r w:rsidRPr="00C83BB6">
        <w:rPr>
          <w:rFonts w:ascii="Arial" w:hAnsi="Arial" w:cs="Arial"/>
          <w:sz w:val="18"/>
          <w:szCs w:val="18"/>
          <w:lang w:val="es-ES"/>
        </w:rPr>
        <w:t xml:space="preserve">, </w:t>
      </w:r>
      <w:proofErr w:type="spellStart"/>
      <w:r w:rsidRPr="00C83BB6">
        <w:rPr>
          <w:rFonts w:ascii="Arial" w:hAnsi="Arial" w:cs="Arial"/>
          <w:sz w:val="18"/>
          <w:szCs w:val="18"/>
          <w:lang w:val="es-ES"/>
        </w:rPr>
        <w:t>Clock</w:t>
      </w:r>
      <w:proofErr w:type="spellEnd"/>
      <w:r w:rsidRPr="00C83BB6">
        <w:rPr>
          <w:rFonts w:ascii="Arial" w:hAnsi="Arial" w:cs="Arial"/>
          <w:sz w:val="18"/>
          <w:szCs w:val="18"/>
          <w:lang w:val="es-ES"/>
        </w:rPr>
        <w:t xml:space="preserve"> y Calendar.</w:t>
      </w:r>
    </w:p>
    <w:p w:rsidR="00FB64D6" w:rsidRPr="00C83BB6" w:rsidRDefault="00FB64D6" w:rsidP="003F3C37">
      <w:pPr>
        <w:spacing w:after="0" w:line="240" w:lineRule="auto"/>
        <w:rPr>
          <w:rFonts w:ascii="Arial" w:hAnsi="Arial" w:cs="Arial"/>
          <w:sz w:val="18"/>
          <w:szCs w:val="18"/>
          <w:lang w:val="es-ES"/>
        </w:rPr>
      </w:pPr>
      <w:r w:rsidRPr="00C83BB6">
        <w:rPr>
          <w:rFonts w:ascii="Arial" w:hAnsi="Arial" w:cs="Arial"/>
          <w:sz w:val="18"/>
          <w:szCs w:val="18"/>
          <w:vertAlign w:val="superscript"/>
          <w:lang w:val="es-ES"/>
        </w:rPr>
        <w:t>4</w:t>
      </w:r>
      <w:r w:rsidRPr="00C83BB6">
        <w:rPr>
          <w:rFonts w:ascii="Arial" w:hAnsi="Arial" w:cs="Arial"/>
          <w:sz w:val="18"/>
          <w:szCs w:val="18"/>
          <w:lang w:val="es-ES"/>
        </w:rPr>
        <w:t xml:space="preserve"> Las capacidades de memoria y almacenamiento varían según la región.</w:t>
      </w:r>
    </w:p>
    <w:p w:rsidR="00FB64D6" w:rsidRDefault="00FB64D6" w:rsidP="00FB64D6">
      <w:pPr>
        <w:rPr>
          <w:rFonts w:ascii="Arial" w:hAnsi="Arial" w:cs="Arial"/>
          <w:sz w:val="20"/>
          <w:szCs w:val="20"/>
          <w:lang w:val="es-ES"/>
        </w:rPr>
      </w:pPr>
    </w:p>
    <w:p w:rsidR="00B5237A" w:rsidRDefault="00B5237A" w:rsidP="00FB64D6">
      <w:pPr>
        <w:rPr>
          <w:rFonts w:ascii="Arial" w:hAnsi="Arial" w:cs="Arial"/>
          <w:sz w:val="20"/>
          <w:szCs w:val="20"/>
          <w:lang w:val="es-ES"/>
        </w:rPr>
      </w:pPr>
    </w:p>
    <w:p w:rsidR="00B5237A" w:rsidRDefault="00B5237A" w:rsidP="00FB64D6">
      <w:pPr>
        <w:rPr>
          <w:rFonts w:ascii="Arial" w:hAnsi="Arial" w:cs="Arial"/>
          <w:sz w:val="20"/>
          <w:szCs w:val="20"/>
          <w:lang w:val="es-ES"/>
        </w:rPr>
      </w:pPr>
      <w:bookmarkStart w:id="0" w:name="_GoBack"/>
      <w:bookmarkEnd w:id="0"/>
    </w:p>
    <w:sectPr w:rsidR="00B5237A" w:rsidSect="005E18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4D6"/>
    <w:rsid w:val="00014F44"/>
    <w:rsid w:val="000B7B8A"/>
    <w:rsid w:val="001A3E53"/>
    <w:rsid w:val="001D52FE"/>
    <w:rsid w:val="00234392"/>
    <w:rsid w:val="002A4401"/>
    <w:rsid w:val="002B7D1D"/>
    <w:rsid w:val="002F3BF1"/>
    <w:rsid w:val="00331BE2"/>
    <w:rsid w:val="0038781D"/>
    <w:rsid w:val="003F3C37"/>
    <w:rsid w:val="00424505"/>
    <w:rsid w:val="004314C8"/>
    <w:rsid w:val="0046091B"/>
    <w:rsid w:val="004705AD"/>
    <w:rsid w:val="004828C4"/>
    <w:rsid w:val="004B4B7D"/>
    <w:rsid w:val="00650804"/>
    <w:rsid w:val="006A1994"/>
    <w:rsid w:val="006B08FB"/>
    <w:rsid w:val="008835EE"/>
    <w:rsid w:val="00891C04"/>
    <w:rsid w:val="009461B8"/>
    <w:rsid w:val="00A1340F"/>
    <w:rsid w:val="00A35200"/>
    <w:rsid w:val="00A46C04"/>
    <w:rsid w:val="00B5237A"/>
    <w:rsid w:val="00BA7CC5"/>
    <w:rsid w:val="00C23705"/>
    <w:rsid w:val="00C33FE2"/>
    <w:rsid w:val="00C70B8F"/>
    <w:rsid w:val="00C83BB6"/>
    <w:rsid w:val="00CD376D"/>
    <w:rsid w:val="00CF435A"/>
    <w:rsid w:val="00D45EB1"/>
    <w:rsid w:val="00D75382"/>
    <w:rsid w:val="00DD325F"/>
    <w:rsid w:val="00DE74CE"/>
    <w:rsid w:val="00E442E5"/>
    <w:rsid w:val="00E52CAC"/>
    <w:rsid w:val="00FB64D6"/>
    <w:rsid w:val="00FD34C7"/>
    <w:rsid w:val="00FE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6488"/>
  <w15:docId w15:val="{E1400D8A-F763-4356-B2F2-5482871E3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B64D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B64D6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2B7D1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B7D1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B7D1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7D1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B7D1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7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7D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1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993</Words>
  <Characters>5466</Characters>
  <Application>Microsoft Office Word</Application>
  <DocSecurity>0</DocSecurity>
  <Lines>45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Angulo</dc:creator>
  <cp:lastModifiedBy>Vanessa Angulo</cp:lastModifiedBy>
  <cp:revision>2</cp:revision>
  <dcterms:created xsi:type="dcterms:W3CDTF">2018-08-23T21:08:00Z</dcterms:created>
  <dcterms:modified xsi:type="dcterms:W3CDTF">2018-08-23T21:08:00Z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C:\Users\a.velasco\AppData\Local\Microsoft\Windows\Temporary Internet Files\Content.Outlook\R4QAR9DU\0821 - Samsung - Comunicado - Samsung anuncia la llegada a México de la nueva Galaxy Tab S4.docx</vt:lpwstr>
  </property>
</Properties>
</file>