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78C" w:rsidRPr="009773F1" w:rsidRDefault="0073778C" w:rsidP="00C960ED">
      <w:pPr>
        <w:tabs>
          <w:tab w:val="center" w:pos="4680"/>
          <w:tab w:val="right" w:pos="9360"/>
        </w:tabs>
        <w:adjustRightInd w:val="0"/>
        <w:snapToGrid w:val="0"/>
        <w:spacing w:after="0"/>
        <w:ind w:firstLineChars="49" w:firstLine="108"/>
        <w:jc w:val="right"/>
        <w:rPr>
          <w:rFonts w:ascii="Arial" w:eastAsia="MS Mincho" w:hAnsi="Arial" w:cs="Arial"/>
          <w:b/>
          <w:sz w:val="16"/>
          <w:szCs w:val="16"/>
          <w:lang w:val="es-MX"/>
        </w:rPr>
      </w:pPr>
      <w:r w:rsidRPr="009773F1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19801E8C" wp14:editId="6320966E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1658620" cy="254635"/>
            <wp:effectExtent l="0" t="0" r="0" b="0"/>
            <wp:wrapThrough wrapText="bothSides">
              <wp:wrapPolygon edited="0">
                <wp:start x="0" y="0"/>
                <wp:lineTo x="0" y="19392"/>
                <wp:lineTo x="21335" y="19392"/>
                <wp:lineTo x="21335" y="0"/>
                <wp:lineTo x="0" y="0"/>
              </wp:wrapPolygon>
            </wp:wrapThrough>
            <wp:docPr id="1" name="Imagem 1" descr="삼성 로고(Lettermar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삼성 로고(Lettermark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3F1">
        <w:rPr>
          <w:rFonts w:ascii="Arial" w:eastAsia="MS Mincho" w:hAnsi="Arial" w:cs="Arial"/>
          <w:b/>
          <w:sz w:val="16"/>
          <w:szCs w:val="16"/>
          <w:lang w:val="es-MX"/>
        </w:rPr>
        <w:t>Fernanda González</w:t>
      </w:r>
    </w:p>
    <w:p w:rsidR="0073778C" w:rsidRPr="009773F1" w:rsidRDefault="0073778C" w:rsidP="00C960ED">
      <w:pPr>
        <w:adjustRightInd w:val="0"/>
        <w:snapToGrid w:val="0"/>
        <w:spacing w:after="0"/>
        <w:jc w:val="right"/>
        <w:rPr>
          <w:rFonts w:ascii="Arial" w:eastAsia="MS Mincho" w:hAnsi="Arial" w:cs="Arial"/>
          <w:b/>
          <w:sz w:val="16"/>
          <w:szCs w:val="16"/>
          <w:lang w:val="es-MX"/>
        </w:rPr>
      </w:pPr>
      <w:r w:rsidRPr="009773F1">
        <w:rPr>
          <w:rFonts w:ascii="Arial" w:eastAsia="MS Mincho" w:hAnsi="Arial" w:cs="Arial"/>
          <w:sz w:val="16"/>
          <w:szCs w:val="16"/>
          <w:lang w:val="es-MX"/>
        </w:rPr>
        <w:t>Samsung Electronics México</w:t>
      </w:r>
    </w:p>
    <w:p w:rsidR="0073778C" w:rsidRDefault="0073778C" w:rsidP="00583FCA">
      <w:pPr>
        <w:adjustRightInd w:val="0"/>
        <w:snapToGrid w:val="0"/>
        <w:spacing w:after="0"/>
        <w:jc w:val="right"/>
        <w:rPr>
          <w:rFonts w:ascii="Arial" w:eastAsia="MS Mincho" w:hAnsi="Arial" w:cs="Arial"/>
          <w:sz w:val="16"/>
          <w:szCs w:val="16"/>
          <w:lang w:val="es-MX"/>
        </w:rPr>
      </w:pPr>
      <w:r w:rsidRPr="009773F1">
        <w:rPr>
          <w:rFonts w:ascii="Arial" w:eastAsia="MS Mincho" w:hAnsi="Arial" w:cs="Arial"/>
          <w:sz w:val="16"/>
          <w:szCs w:val="16"/>
          <w:lang w:val="es-MX"/>
        </w:rPr>
        <w:tab/>
      </w:r>
      <w:r w:rsidRPr="009773F1">
        <w:rPr>
          <w:rFonts w:ascii="Arial" w:eastAsia="MS Mincho" w:hAnsi="Arial" w:cs="Arial"/>
          <w:sz w:val="16"/>
          <w:szCs w:val="16"/>
          <w:lang w:val="es-MX"/>
        </w:rPr>
        <w:tab/>
        <w:t xml:space="preserve">Tel. 5747 5100 ext. 5078 </w:t>
      </w:r>
    </w:p>
    <w:p w:rsidR="00583FCA" w:rsidRPr="00921CB9" w:rsidRDefault="00236AE2" w:rsidP="00583FCA">
      <w:pPr>
        <w:adjustRightInd w:val="0"/>
        <w:snapToGrid w:val="0"/>
        <w:spacing w:after="0"/>
        <w:jc w:val="right"/>
        <w:rPr>
          <w:rFonts w:ascii="Arial" w:eastAsia="MS Mincho" w:hAnsi="Arial" w:cs="Arial"/>
          <w:sz w:val="16"/>
          <w:szCs w:val="16"/>
          <w:lang w:val="es-MX"/>
        </w:rPr>
      </w:pPr>
      <w:hyperlink r:id="rId5" w:history="1">
        <w:r w:rsidR="00583FCA" w:rsidRPr="00A76A0B">
          <w:rPr>
            <w:rStyle w:val="Hyperlink"/>
            <w:rFonts w:ascii="Arial" w:eastAsia="MS Mincho" w:hAnsi="Arial" w:cs="Arial"/>
            <w:sz w:val="16"/>
            <w:szCs w:val="16"/>
            <w:lang w:val="es-MX"/>
          </w:rPr>
          <w:t>Fer.gonzalez@samsung.com</w:t>
        </w:r>
      </w:hyperlink>
      <w:r w:rsidR="00583FCA">
        <w:rPr>
          <w:rFonts w:ascii="Arial" w:eastAsia="MS Mincho" w:hAnsi="Arial" w:cs="Arial"/>
          <w:sz w:val="16"/>
          <w:szCs w:val="16"/>
          <w:lang w:val="es-MX"/>
        </w:rPr>
        <w:t xml:space="preserve"> </w:t>
      </w:r>
    </w:p>
    <w:p w:rsidR="0073778C" w:rsidRPr="00921CB9" w:rsidRDefault="0073778C" w:rsidP="00C960ED">
      <w:pPr>
        <w:adjustRightInd w:val="0"/>
        <w:snapToGrid w:val="0"/>
        <w:spacing w:after="0"/>
        <w:jc w:val="right"/>
        <w:rPr>
          <w:rFonts w:ascii="Arial" w:eastAsia="MS Mincho" w:hAnsi="Arial" w:cs="Arial"/>
          <w:b/>
          <w:sz w:val="16"/>
          <w:szCs w:val="16"/>
          <w:lang w:val="es-MX"/>
        </w:rPr>
      </w:pPr>
      <w:r w:rsidRPr="00921CB9">
        <w:rPr>
          <w:rFonts w:ascii="Arial" w:eastAsia="MS Mincho" w:hAnsi="Arial" w:cs="Arial"/>
          <w:b/>
          <w:sz w:val="16"/>
          <w:szCs w:val="16"/>
          <w:lang w:val="es-MX"/>
        </w:rPr>
        <w:tab/>
      </w:r>
    </w:p>
    <w:p w:rsidR="0073778C" w:rsidRPr="00921CB9" w:rsidRDefault="0073778C" w:rsidP="00C960ED">
      <w:pPr>
        <w:adjustRightInd w:val="0"/>
        <w:snapToGrid w:val="0"/>
        <w:spacing w:after="0"/>
        <w:jc w:val="right"/>
        <w:rPr>
          <w:rFonts w:ascii="Arial" w:eastAsia="MS Mincho" w:hAnsi="Arial" w:cs="Arial"/>
          <w:b/>
          <w:sz w:val="16"/>
          <w:szCs w:val="16"/>
          <w:lang w:val="es-MX"/>
        </w:rPr>
      </w:pPr>
      <w:r w:rsidRPr="00921CB9">
        <w:rPr>
          <w:rFonts w:ascii="Arial" w:eastAsia="MS Mincho" w:hAnsi="Arial" w:cs="Arial"/>
          <w:b/>
          <w:sz w:val="16"/>
          <w:szCs w:val="16"/>
          <w:lang w:val="es-MX"/>
        </w:rPr>
        <w:t>Lourdes Terán</w:t>
      </w:r>
    </w:p>
    <w:p w:rsidR="0073778C" w:rsidRPr="0094543B" w:rsidRDefault="0073778C" w:rsidP="00C960ED">
      <w:pPr>
        <w:adjustRightInd w:val="0"/>
        <w:snapToGrid w:val="0"/>
        <w:spacing w:after="0"/>
        <w:jc w:val="right"/>
        <w:rPr>
          <w:rFonts w:ascii="Arial" w:eastAsia="MS Mincho" w:hAnsi="Arial" w:cs="Arial"/>
          <w:sz w:val="16"/>
          <w:szCs w:val="16"/>
          <w:lang w:val="es-MX"/>
        </w:rPr>
      </w:pPr>
      <w:proofErr w:type="spellStart"/>
      <w:r w:rsidRPr="0094543B">
        <w:rPr>
          <w:rFonts w:ascii="Arial" w:eastAsia="MS Mincho" w:hAnsi="Arial" w:cs="Arial"/>
          <w:sz w:val="16"/>
          <w:szCs w:val="16"/>
          <w:lang w:val="es-MX"/>
        </w:rPr>
        <w:t>Edelman</w:t>
      </w:r>
      <w:proofErr w:type="spellEnd"/>
      <w:r w:rsidRPr="0094543B">
        <w:rPr>
          <w:rFonts w:ascii="Arial" w:eastAsia="MS Mincho" w:hAnsi="Arial" w:cs="Arial"/>
          <w:sz w:val="16"/>
          <w:szCs w:val="16"/>
          <w:lang w:val="es-MX"/>
        </w:rPr>
        <w:t xml:space="preserve"> México</w:t>
      </w:r>
    </w:p>
    <w:p w:rsidR="0073778C" w:rsidRPr="0094543B" w:rsidRDefault="0073778C" w:rsidP="00C960ED">
      <w:pPr>
        <w:adjustRightInd w:val="0"/>
        <w:snapToGrid w:val="0"/>
        <w:spacing w:after="0"/>
        <w:jc w:val="right"/>
        <w:rPr>
          <w:rFonts w:ascii="Arial" w:eastAsia="MS Mincho" w:hAnsi="Arial" w:cs="Arial"/>
          <w:sz w:val="16"/>
          <w:szCs w:val="16"/>
          <w:lang w:val="es-MX"/>
        </w:rPr>
      </w:pPr>
      <w:r w:rsidRPr="0094543B">
        <w:rPr>
          <w:rFonts w:ascii="Arial" w:eastAsia="MS Mincho" w:hAnsi="Arial" w:cs="Arial"/>
          <w:sz w:val="16"/>
          <w:szCs w:val="16"/>
          <w:lang w:val="es-MX"/>
        </w:rPr>
        <w:t>Tel. 5350 1500 ext.5912</w:t>
      </w:r>
    </w:p>
    <w:p w:rsidR="0073778C" w:rsidRPr="0094543B" w:rsidRDefault="0073778C" w:rsidP="00C960ED">
      <w:pPr>
        <w:adjustRightInd w:val="0"/>
        <w:snapToGrid w:val="0"/>
        <w:spacing w:after="0"/>
        <w:jc w:val="right"/>
        <w:rPr>
          <w:rFonts w:ascii="Arial" w:eastAsia="MS Mincho" w:hAnsi="Arial" w:cs="Arial"/>
          <w:sz w:val="16"/>
          <w:szCs w:val="16"/>
          <w:lang w:val="es-MX"/>
        </w:rPr>
      </w:pPr>
      <w:r>
        <w:rPr>
          <w:rFonts w:ascii="Arial" w:eastAsia="MS Mincho" w:hAnsi="Arial" w:cs="Arial"/>
          <w:color w:val="0000FF"/>
          <w:sz w:val="16"/>
          <w:szCs w:val="16"/>
          <w:u w:val="single"/>
          <w:lang w:val="es-MX"/>
        </w:rPr>
        <w:t>lourdes.teran</w:t>
      </w:r>
      <w:r w:rsidRPr="0094543B">
        <w:rPr>
          <w:rFonts w:ascii="Arial" w:eastAsia="MS Mincho" w:hAnsi="Arial" w:cs="Arial"/>
          <w:color w:val="0000FF"/>
          <w:sz w:val="16"/>
          <w:szCs w:val="16"/>
          <w:u w:val="single"/>
          <w:lang w:val="es-MX"/>
        </w:rPr>
        <w:t>@edelman.com</w:t>
      </w:r>
    </w:p>
    <w:p w:rsidR="0073778C" w:rsidRPr="009773F1" w:rsidRDefault="0073778C" w:rsidP="00C960ED">
      <w:pPr>
        <w:adjustRightInd w:val="0"/>
        <w:snapToGrid w:val="0"/>
        <w:spacing w:after="0"/>
        <w:jc w:val="right"/>
        <w:rPr>
          <w:rFonts w:ascii="Arial" w:hAnsi="Arial" w:cs="Arial"/>
          <w:b/>
          <w:sz w:val="28"/>
          <w:szCs w:val="28"/>
          <w:lang w:val="es-MX"/>
        </w:rPr>
      </w:pPr>
    </w:p>
    <w:p w:rsidR="0073778C" w:rsidRDefault="0073778C" w:rsidP="003E4A23">
      <w:pPr>
        <w:jc w:val="center"/>
        <w:rPr>
          <w:rFonts w:ascii="Arial" w:hAnsi="Arial" w:cs="Arial"/>
          <w:b/>
          <w:lang w:val="es-MX"/>
        </w:rPr>
      </w:pPr>
    </w:p>
    <w:p w:rsidR="00D81ED8" w:rsidRDefault="0005433F" w:rsidP="00C960ED">
      <w:pPr>
        <w:spacing w:after="0" w:line="240" w:lineRule="auto"/>
        <w:jc w:val="center"/>
        <w:rPr>
          <w:rFonts w:ascii="Arial" w:eastAsiaTheme="minorEastAsia" w:hAnsi="Arial" w:cs="Arial"/>
          <w:b/>
          <w:sz w:val="32"/>
          <w:szCs w:val="24"/>
          <w:lang w:val="es-MX" w:eastAsia="ko-KR"/>
        </w:rPr>
      </w:pPr>
      <w:r w:rsidRPr="00C960ED">
        <w:rPr>
          <w:rFonts w:ascii="Arial" w:eastAsiaTheme="minorEastAsia" w:hAnsi="Arial" w:cs="Arial"/>
          <w:b/>
          <w:sz w:val="32"/>
          <w:szCs w:val="24"/>
          <w:lang w:val="es-MX" w:eastAsia="ko-KR"/>
        </w:rPr>
        <w:t xml:space="preserve">[Infografía] </w:t>
      </w:r>
      <w:proofErr w:type="spellStart"/>
      <w:r w:rsidRPr="00C960ED">
        <w:rPr>
          <w:rFonts w:ascii="Arial" w:eastAsiaTheme="minorEastAsia" w:hAnsi="Arial" w:cs="Arial"/>
          <w:b/>
          <w:sz w:val="32"/>
          <w:szCs w:val="24"/>
          <w:lang w:val="es-MX" w:eastAsia="ko-KR"/>
        </w:rPr>
        <w:t>Gear</w:t>
      </w:r>
      <w:proofErr w:type="spellEnd"/>
      <w:r w:rsidRPr="00C960ED">
        <w:rPr>
          <w:rFonts w:ascii="Arial" w:eastAsiaTheme="minorEastAsia" w:hAnsi="Arial" w:cs="Arial"/>
          <w:b/>
          <w:sz w:val="32"/>
          <w:szCs w:val="24"/>
          <w:lang w:val="es-MX" w:eastAsia="ko-KR"/>
        </w:rPr>
        <w:t xml:space="preserve"> Sport y </w:t>
      </w:r>
      <w:proofErr w:type="spellStart"/>
      <w:r w:rsidRPr="00C960ED">
        <w:rPr>
          <w:rFonts w:ascii="Arial" w:eastAsiaTheme="minorEastAsia" w:hAnsi="Arial" w:cs="Arial"/>
          <w:b/>
          <w:sz w:val="32"/>
          <w:szCs w:val="24"/>
          <w:lang w:val="es-MX" w:eastAsia="ko-KR"/>
        </w:rPr>
        <w:t>Gear</w:t>
      </w:r>
      <w:proofErr w:type="spellEnd"/>
      <w:r w:rsidRPr="00C960ED">
        <w:rPr>
          <w:rFonts w:ascii="Arial" w:eastAsiaTheme="minorEastAsia" w:hAnsi="Arial" w:cs="Arial"/>
          <w:b/>
          <w:sz w:val="32"/>
          <w:szCs w:val="24"/>
          <w:lang w:val="es-MX" w:eastAsia="ko-KR"/>
        </w:rPr>
        <w:t xml:space="preserve"> </w:t>
      </w:r>
      <w:proofErr w:type="spellStart"/>
      <w:r w:rsidRPr="00C960ED">
        <w:rPr>
          <w:rFonts w:ascii="Arial" w:eastAsiaTheme="minorEastAsia" w:hAnsi="Arial" w:cs="Arial"/>
          <w:b/>
          <w:sz w:val="32"/>
          <w:szCs w:val="24"/>
          <w:lang w:val="es-MX" w:eastAsia="ko-KR"/>
        </w:rPr>
        <w:t>Icon</w:t>
      </w:r>
      <w:proofErr w:type="spellEnd"/>
      <w:r w:rsidR="0058347A">
        <w:rPr>
          <w:rFonts w:ascii="Arial" w:eastAsiaTheme="minorEastAsia" w:hAnsi="Arial" w:cs="Arial"/>
          <w:b/>
          <w:sz w:val="32"/>
          <w:szCs w:val="24"/>
          <w:lang w:val="es-MX" w:eastAsia="ko-KR"/>
        </w:rPr>
        <w:t xml:space="preserve"> </w:t>
      </w:r>
      <w:r w:rsidRPr="00C960ED">
        <w:rPr>
          <w:rFonts w:ascii="Arial" w:eastAsiaTheme="minorEastAsia" w:hAnsi="Arial" w:cs="Arial"/>
          <w:b/>
          <w:sz w:val="32"/>
          <w:szCs w:val="24"/>
          <w:lang w:val="es-MX" w:eastAsia="ko-KR"/>
        </w:rPr>
        <w:t>X: más allá del bienestar físico</w:t>
      </w:r>
    </w:p>
    <w:p w:rsidR="00C960ED" w:rsidRPr="00C960ED" w:rsidRDefault="00C960ED" w:rsidP="00C960ED">
      <w:pPr>
        <w:spacing w:after="0" w:line="240" w:lineRule="auto"/>
        <w:jc w:val="center"/>
        <w:rPr>
          <w:rFonts w:ascii="Arial" w:eastAsiaTheme="minorEastAsia" w:hAnsi="Arial" w:cs="Arial"/>
          <w:b/>
          <w:sz w:val="32"/>
          <w:szCs w:val="24"/>
          <w:lang w:val="es-MX" w:eastAsia="ko-KR"/>
        </w:rPr>
      </w:pPr>
    </w:p>
    <w:p w:rsidR="003E4A23" w:rsidRDefault="003E4A23" w:rsidP="00EB5487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Los nuevos accesorios deportivos de la línea </w:t>
      </w:r>
      <w:r w:rsidR="00B10F0A">
        <w:rPr>
          <w:rFonts w:ascii="Arial" w:hAnsi="Arial" w:cs="Arial"/>
          <w:lang w:val="es-MX"/>
        </w:rPr>
        <w:t xml:space="preserve">de </w:t>
      </w:r>
      <w:proofErr w:type="gramStart"/>
      <w:r>
        <w:rPr>
          <w:rFonts w:ascii="Arial" w:hAnsi="Arial" w:cs="Arial"/>
          <w:lang w:val="es-MX"/>
        </w:rPr>
        <w:t>Wearables</w:t>
      </w:r>
      <w:proofErr w:type="gramEnd"/>
      <w:r w:rsidR="00B10F0A">
        <w:rPr>
          <w:rFonts w:ascii="Arial" w:hAnsi="Arial" w:cs="Arial"/>
          <w:lang w:val="es-MX"/>
        </w:rPr>
        <w:t xml:space="preserve"> de Samsung</w:t>
      </w:r>
      <w:r>
        <w:rPr>
          <w:rFonts w:ascii="Arial" w:hAnsi="Arial" w:cs="Arial"/>
          <w:lang w:val="es-MX"/>
        </w:rPr>
        <w:t xml:space="preserve">, </w:t>
      </w:r>
      <w:proofErr w:type="spellStart"/>
      <w:r w:rsidRPr="00C960ED">
        <w:rPr>
          <w:rFonts w:ascii="Arial" w:hAnsi="Arial" w:cs="Arial"/>
          <w:b/>
          <w:lang w:val="es-MX"/>
        </w:rPr>
        <w:t>Gear</w:t>
      </w:r>
      <w:proofErr w:type="spellEnd"/>
      <w:r w:rsidRPr="00C960ED">
        <w:rPr>
          <w:rFonts w:ascii="Arial" w:hAnsi="Arial" w:cs="Arial"/>
          <w:b/>
          <w:lang w:val="es-MX"/>
        </w:rPr>
        <w:t xml:space="preserve"> Sport </w:t>
      </w:r>
      <w:r>
        <w:rPr>
          <w:rFonts w:ascii="Arial" w:hAnsi="Arial" w:cs="Arial"/>
          <w:lang w:val="es-MX"/>
        </w:rPr>
        <w:t xml:space="preserve">y </w:t>
      </w:r>
      <w:proofErr w:type="spellStart"/>
      <w:r w:rsidRPr="00C960ED">
        <w:rPr>
          <w:rFonts w:ascii="Arial" w:hAnsi="Arial" w:cs="Arial"/>
          <w:b/>
          <w:lang w:val="es-MX"/>
        </w:rPr>
        <w:t>Gear</w:t>
      </w:r>
      <w:proofErr w:type="spellEnd"/>
      <w:r w:rsidRPr="00C960ED">
        <w:rPr>
          <w:rFonts w:ascii="Arial" w:hAnsi="Arial" w:cs="Arial"/>
          <w:b/>
          <w:lang w:val="es-MX"/>
        </w:rPr>
        <w:t xml:space="preserve"> </w:t>
      </w:r>
      <w:proofErr w:type="spellStart"/>
      <w:r w:rsidRPr="00C960ED">
        <w:rPr>
          <w:rFonts w:ascii="Arial" w:hAnsi="Arial" w:cs="Arial"/>
          <w:b/>
          <w:lang w:val="es-MX"/>
        </w:rPr>
        <w:t>Icon</w:t>
      </w:r>
      <w:proofErr w:type="spellEnd"/>
      <w:r w:rsidR="00236AE2">
        <w:rPr>
          <w:rFonts w:ascii="Arial" w:hAnsi="Arial" w:cs="Arial"/>
          <w:b/>
          <w:lang w:val="es-MX"/>
        </w:rPr>
        <w:t xml:space="preserve"> </w:t>
      </w:r>
      <w:r w:rsidRPr="00C960ED">
        <w:rPr>
          <w:rFonts w:ascii="Arial" w:hAnsi="Arial" w:cs="Arial"/>
          <w:b/>
          <w:lang w:val="es-MX"/>
        </w:rPr>
        <w:t>X</w:t>
      </w:r>
      <w:r w:rsidR="00495AE2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 están </w:t>
      </w:r>
      <w:r w:rsidRPr="00EB5487">
        <w:rPr>
          <w:rFonts w:ascii="Arial" w:hAnsi="Arial" w:cs="Arial"/>
          <w:lang w:val="es-MX"/>
        </w:rPr>
        <w:t>diseñados para adaptarse a cualquier estilo de vida contemporáne</w:t>
      </w:r>
      <w:r>
        <w:rPr>
          <w:rFonts w:ascii="Arial" w:hAnsi="Arial" w:cs="Arial"/>
          <w:lang w:val="es-MX"/>
        </w:rPr>
        <w:t xml:space="preserve">o, </w:t>
      </w:r>
      <w:r w:rsidR="00495AE2">
        <w:rPr>
          <w:rFonts w:ascii="Arial" w:hAnsi="Arial" w:cs="Arial"/>
          <w:lang w:val="es-MX"/>
        </w:rPr>
        <w:t xml:space="preserve">ya que ofrecen </w:t>
      </w:r>
      <w:r>
        <w:rPr>
          <w:rFonts w:ascii="Arial" w:hAnsi="Arial" w:cs="Arial"/>
          <w:lang w:val="es-MX"/>
        </w:rPr>
        <w:t xml:space="preserve">practicidad, estilo e innovación a la hora de ejercitarse. </w:t>
      </w:r>
    </w:p>
    <w:p w:rsidR="0005433F" w:rsidRPr="00EB5487" w:rsidRDefault="0005433F" w:rsidP="00EB5487">
      <w:pPr>
        <w:jc w:val="both"/>
        <w:rPr>
          <w:rFonts w:ascii="Arial" w:hAnsi="Arial" w:cs="Arial"/>
          <w:lang w:val="es-MX"/>
        </w:rPr>
      </w:pPr>
      <w:r w:rsidRPr="00EB5487">
        <w:rPr>
          <w:rFonts w:ascii="Arial" w:hAnsi="Arial" w:cs="Arial"/>
          <w:lang w:val="es-MX"/>
        </w:rPr>
        <w:t>Gear Sport</w:t>
      </w:r>
      <w:r w:rsidR="00B7771B">
        <w:rPr>
          <w:rFonts w:ascii="Arial" w:hAnsi="Arial" w:cs="Arial"/>
          <w:lang w:val="es-MX"/>
        </w:rPr>
        <w:t xml:space="preserve">, con su </w:t>
      </w:r>
      <w:r w:rsidR="00B7771B" w:rsidRPr="00EB5487">
        <w:rPr>
          <w:rFonts w:ascii="Arial" w:hAnsi="Arial" w:cs="Arial"/>
          <w:lang w:val="es-MX"/>
        </w:rPr>
        <w:t>sistema integrado de GPS y resistencia al agua de 5</w:t>
      </w:r>
      <w:r w:rsidR="00B7771B">
        <w:rPr>
          <w:rFonts w:ascii="Arial" w:hAnsi="Arial" w:cs="Arial"/>
          <w:lang w:val="es-MX"/>
        </w:rPr>
        <w:t xml:space="preserve"> </w:t>
      </w:r>
      <w:r w:rsidR="00B7771B" w:rsidRPr="00EB5487">
        <w:rPr>
          <w:rFonts w:ascii="Arial" w:hAnsi="Arial" w:cs="Arial"/>
          <w:lang w:val="es-MX"/>
        </w:rPr>
        <w:t>ATM</w:t>
      </w:r>
      <w:r w:rsidR="00B7771B" w:rsidRPr="00EB5487">
        <w:rPr>
          <w:rFonts w:ascii="Arial" w:hAnsi="Arial" w:cs="Arial"/>
          <w:vertAlign w:val="superscript"/>
          <w:lang w:val="es-MX"/>
        </w:rPr>
        <w:t>1</w:t>
      </w:r>
      <w:r w:rsidR="00B7771B">
        <w:rPr>
          <w:rFonts w:ascii="Arial" w:hAnsi="Arial" w:cs="Arial"/>
          <w:lang w:val="es-MX"/>
        </w:rPr>
        <w:t xml:space="preserve">, </w:t>
      </w:r>
      <w:r w:rsidR="00495AE2">
        <w:rPr>
          <w:rFonts w:ascii="Arial" w:hAnsi="Arial" w:cs="Arial"/>
          <w:lang w:val="es-MX"/>
        </w:rPr>
        <w:t>impulsa al usuario a que vaya más allá del bienestar físico</w:t>
      </w:r>
      <w:r w:rsidR="00B7771B">
        <w:rPr>
          <w:rFonts w:ascii="Arial" w:hAnsi="Arial" w:cs="Arial"/>
          <w:lang w:val="es-MX"/>
        </w:rPr>
        <w:t xml:space="preserve"> y aproveche a</w:t>
      </w:r>
      <w:r w:rsidR="00DF1EC5" w:rsidRPr="00EB5487">
        <w:rPr>
          <w:rFonts w:ascii="Arial" w:hAnsi="Arial" w:cs="Arial"/>
          <w:lang w:val="es-MX"/>
        </w:rPr>
        <w:t xml:space="preserve">l máximo </w:t>
      </w:r>
      <w:r w:rsidR="00B7771B">
        <w:rPr>
          <w:rFonts w:ascii="Arial" w:hAnsi="Arial" w:cs="Arial"/>
          <w:lang w:val="es-MX"/>
        </w:rPr>
        <w:t>cada momento en</w:t>
      </w:r>
      <w:r w:rsidR="00DF1EC5" w:rsidRPr="00EB5487">
        <w:rPr>
          <w:rFonts w:ascii="Arial" w:hAnsi="Arial" w:cs="Arial"/>
          <w:lang w:val="es-MX"/>
        </w:rPr>
        <w:t xml:space="preserve"> todas sus actividades cotidianas. </w:t>
      </w:r>
      <w:r w:rsidR="00146BCE" w:rsidRPr="00EB5487">
        <w:rPr>
          <w:rFonts w:ascii="Arial" w:hAnsi="Arial" w:cs="Arial"/>
          <w:lang w:val="es-MX"/>
        </w:rPr>
        <w:t>Además,</w:t>
      </w:r>
      <w:r w:rsidR="003E4A23">
        <w:rPr>
          <w:rFonts w:ascii="Arial" w:hAnsi="Arial" w:cs="Arial"/>
          <w:lang w:val="es-MX"/>
        </w:rPr>
        <w:t xml:space="preserve"> las alianzas de Samsung</w:t>
      </w:r>
      <w:r w:rsidR="00146BCE" w:rsidRPr="00EB5487">
        <w:rPr>
          <w:rFonts w:ascii="Arial" w:hAnsi="Arial" w:cs="Arial"/>
          <w:lang w:val="es-MX"/>
        </w:rPr>
        <w:t xml:space="preserve"> con marcas </w:t>
      </w:r>
      <w:r w:rsidR="00B7771B" w:rsidRPr="00EB5487">
        <w:rPr>
          <w:rFonts w:ascii="Arial" w:hAnsi="Arial" w:cs="Arial"/>
          <w:lang w:val="es-MX"/>
        </w:rPr>
        <w:t>líderes en los sectores de entretenimiento y fitness</w:t>
      </w:r>
      <w:r w:rsidR="00B7771B">
        <w:rPr>
          <w:rFonts w:ascii="Arial" w:hAnsi="Arial" w:cs="Arial"/>
          <w:lang w:val="es-MX"/>
        </w:rPr>
        <w:t>,</w:t>
      </w:r>
      <w:r w:rsidR="00B7771B" w:rsidRPr="00EB5487">
        <w:rPr>
          <w:rFonts w:ascii="Arial" w:hAnsi="Arial" w:cs="Arial"/>
          <w:lang w:val="es-MX"/>
        </w:rPr>
        <w:t xml:space="preserve"> </w:t>
      </w:r>
      <w:proofErr w:type="spellStart"/>
      <w:r w:rsidR="00146BCE" w:rsidRPr="00EB5487">
        <w:rPr>
          <w:rFonts w:ascii="Arial" w:hAnsi="Arial" w:cs="Arial"/>
          <w:lang w:val="es-MX"/>
        </w:rPr>
        <w:t>Under</w:t>
      </w:r>
      <w:proofErr w:type="spellEnd"/>
      <w:r w:rsidR="00146BCE" w:rsidRPr="00EB5487">
        <w:rPr>
          <w:rFonts w:ascii="Arial" w:hAnsi="Arial" w:cs="Arial"/>
          <w:lang w:val="es-MX"/>
        </w:rPr>
        <w:t xml:space="preserve"> </w:t>
      </w:r>
      <w:proofErr w:type="spellStart"/>
      <w:r w:rsidR="00146BCE" w:rsidRPr="00EB5487">
        <w:rPr>
          <w:rFonts w:ascii="Arial" w:hAnsi="Arial" w:cs="Arial"/>
          <w:lang w:val="es-MX"/>
        </w:rPr>
        <w:t>Armour</w:t>
      </w:r>
      <w:proofErr w:type="spellEnd"/>
      <w:r w:rsidR="00B10F0A">
        <w:rPr>
          <w:rFonts w:ascii="Arial" w:hAnsi="Arial" w:cs="Arial"/>
          <w:lang w:val="es-MX"/>
        </w:rPr>
        <w:t xml:space="preserve">, </w:t>
      </w:r>
      <w:proofErr w:type="spellStart"/>
      <w:r w:rsidR="00146BCE" w:rsidRPr="00EB5487">
        <w:rPr>
          <w:rFonts w:ascii="Arial" w:hAnsi="Arial" w:cs="Arial"/>
          <w:lang w:val="es-MX"/>
        </w:rPr>
        <w:t>Speedo</w:t>
      </w:r>
      <w:proofErr w:type="spellEnd"/>
      <w:r w:rsidR="00B10F0A">
        <w:rPr>
          <w:rFonts w:ascii="Arial" w:hAnsi="Arial" w:cs="Arial"/>
          <w:lang w:val="es-MX"/>
        </w:rPr>
        <w:t xml:space="preserve"> </w:t>
      </w:r>
      <w:r w:rsidR="00FB4E08">
        <w:rPr>
          <w:rFonts w:ascii="Arial" w:hAnsi="Arial" w:cs="Arial"/>
          <w:lang w:val="es-MX"/>
        </w:rPr>
        <w:t>y</w:t>
      </w:r>
      <w:r w:rsidR="00B10F0A">
        <w:rPr>
          <w:rFonts w:ascii="Arial" w:hAnsi="Arial" w:cs="Arial"/>
          <w:lang w:val="es-MX"/>
        </w:rPr>
        <w:t xml:space="preserve"> Spotify</w:t>
      </w:r>
      <w:r w:rsidR="00146BCE" w:rsidRPr="00EB5487">
        <w:rPr>
          <w:rFonts w:ascii="Arial" w:hAnsi="Arial" w:cs="Arial"/>
          <w:lang w:val="es-MX"/>
        </w:rPr>
        <w:t xml:space="preserve">, </w:t>
      </w:r>
      <w:r w:rsidR="008937A5" w:rsidRPr="00EB5487">
        <w:rPr>
          <w:rFonts w:ascii="Arial" w:hAnsi="Arial" w:cs="Arial"/>
          <w:lang w:val="es-MX"/>
        </w:rPr>
        <w:t>aportan aún más a la experiencia de ejercicio</w:t>
      </w:r>
      <w:r w:rsidR="00B7771B">
        <w:rPr>
          <w:rFonts w:ascii="Arial" w:hAnsi="Arial" w:cs="Arial"/>
          <w:lang w:val="es-MX"/>
        </w:rPr>
        <w:t xml:space="preserve"> gracias a los </w:t>
      </w:r>
      <w:r w:rsidR="008937A5" w:rsidRPr="00EB5487">
        <w:rPr>
          <w:rFonts w:ascii="Arial" w:hAnsi="Arial" w:cs="Arial"/>
          <w:lang w:val="es-MX"/>
        </w:rPr>
        <w:t xml:space="preserve">contenidos y funciones exclusivas </w:t>
      </w:r>
      <w:r w:rsidR="00B7771B">
        <w:rPr>
          <w:rFonts w:ascii="Arial" w:hAnsi="Arial" w:cs="Arial"/>
          <w:lang w:val="es-MX"/>
        </w:rPr>
        <w:t>de</w:t>
      </w:r>
      <w:r w:rsidR="00B10F0A">
        <w:rPr>
          <w:rFonts w:ascii="Arial" w:hAnsi="Arial" w:cs="Arial"/>
          <w:lang w:val="es-MX"/>
        </w:rPr>
        <w:t>l</w:t>
      </w:r>
      <w:r w:rsidR="00B7771B" w:rsidRPr="00EB5487">
        <w:rPr>
          <w:rFonts w:ascii="Arial" w:hAnsi="Arial" w:cs="Arial"/>
          <w:lang w:val="es-MX"/>
        </w:rPr>
        <w:t xml:space="preserve"> </w:t>
      </w:r>
      <w:r w:rsidR="008937A5" w:rsidRPr="00EB5487">
        <w:rPr>
          <w:rFonts w:ascii="Arial" w:hAnsi="Arial" w:cs="Arial"/>
          <w:lang w:val="es-MX"/>
        </w:rPr>
        <w:t xml:space="preserve">nuevo </w:t>
      </w:r>
      <w:proofErr w:type="spellStart"/>
      <w:r w:rsidR="008937A5" w:rsidRPr="00EB5487">
        <w:rPr>
          <w:rFonts w:ascii="Arial" w:hAnsi="Arial" w:cs="Arial"/>
          <w:lang w:val="es-MX"/>
        </w:rPr>
        <w:t>Gear</w:t>
      </w:r>
      <w:proofErr w:type="spellEnd"/>
      <w:r w:rsidR="008937A5" w:rsidRPr="00EB5487">
        <w:rPr>
          <w:rFonts w:ascii="Arial" w:hAnsi="Arial" w:cs="Arial"/>
          <w:lang w:val="es-MX"/>
        </w:rPr>
        <w:t xml:space="preserve"> Sport.</w:t>
      </w:r>
    </w:p>
    <w:p w:rsidR="008937A5" w:rsidRPr="00EB5487" w:rsidRDefault="008937A5" w:rsidP="00EB5487">
      <w:pPr>
        <w:jc w:val="both"/>
        <w:rPr>
          <w:rFonts w:ascii="Arial" w:hAnsi="Arial" w:cs="Arial"/>
          <w:lang w:val="es-MX"/>
        </w:rPr>
      </w:pPr>
      <w:r w:rsidRPr="00EB5487">
        <w:rPr>
          <w:rFonts w:ascii="Arial" w:hAnsi="Arial" w:cs="Arial"/>
          <w:lang w:val="es-MX"/>
        </w:rPr>
        <w:t>El diseño ergonómico y</w:t>
      </w:r>
      <w:r w:rsidR="003E4A23">
        <w:rPr>
          <w:rFonts w:ascii="Arial" w:hAnsi="Arial" w:cs="Arial"/>
          <w:lang w:val="es-MX"/>
        </w:rPr>
        <w:t xml:space="preserve"> elegante</w:t>
      </w:r>
      <w:r w:rsidRPr="00EB5487">
        <w:rPr>
          <w:rFonts w:ascii="Arial" w:hAnsi="Arial" w:cs="Arial"/>
          <w:lang w:val="es-MX"/>
        </w:rPr>
        <w:t xml:space="preserve"> de Gear Sport también es completamente personalizable</w:t>
      </w:r>
      <w:r w:rsidR="00B7771B">
        <w:rPr>
          <w:rFonts w:ascii="Arial" w:hAnsi="Arial" w:cs="Arial"/>
          <w:lang w:val="es-MX"/>
        </w:rPr>
        <w:t>, ya que existe</w:t>
      </w:r>
      <w:r w:rsidRPr="00EB5487">
        <w:rPr>
          <w:rFonts w:ascii="Arial" w:hAnsi="Arial" w:cs="Arial"/>
          <w:lang w:val="es-MX"/>
        </w:rPr>
        <w:t xml:space="preserve"> </w:t>
      </w:r>
      <w:r w:rsidR="00B7771B">
        <w:rPr>
          <w:rFonts w:ascii="Arial" w:hAnsi="Arial" w:cs="Arial"/>
          <w:lang w:val="es-MX"/>
        </w:rPr>
        <w:t xml:space="preserve">una </w:t>
      </w:r>
      <w:r w:rsidR="003E4A23">
        <w:rPr>
          <w:rFonts w:ascii="Arial" w:hAnsi="Arial" w:cs="Arial"/>
          <w:lang w:val="es-MX"/>
        </w:rPr>
        <w:t>gran variedad</w:t>
      </w:r>
      <w:r w:rsidRPr="00EB5487">
        <w:rPr>
          <w:rFonts w:ascii="Arial" w:hAnsi="Arial" w:cs="Arial"/>
          <w:lang w:val="es-MX"/>
        </w:rPr>
        <w:t xml:space="preserve"> de </w:t>
      </w:r>
      <w:r w:rsidR="003E4A23">
        <w:rPr>
          <w:rFonts w:ascii="Arial" w:hAnsi="Arial" w:cs="Arial"/>
          <w:lang w:val="es-MX"/>
        </w:rPr>
        <w:t xml:space="preserve">modelos de </w:t>
      </w:r>
      <w:r w:rsidRPr="00EB5487">
        <w:rPr>
          <w:rFonts w:ascii="Arial" w:hAnsi="Arial" w:cs="Arial"/>
          <w:lang w:val="es-MX"/>
        </w:rPr>
        <w:t xml:space="preserve">carátulas y </w:t>
      </w:r>
      <w:r w:rsidR="00B10F0A">
        <w:rPr>
          <w:rFonts w:ascii="Arial" w:hAnsi="Arial" w:cs="Arial"/>
          <w:lang w:val="es-MX"/>
        </w:rPr>
        <w:t xml:space="preserve">correas intercambiables </w:t>
      </w:r>
      <w:r w:rsidR="00B7771B">
        <w:rPr>
          <w:rFonts w:ascii="Arial" w:hAnsi="Arial" w:cs="Arial"/>
          <w:lang w:val="es-MX"/>
        </w:rPr>
        <w:t>de 20 mm</w:t>
      </w:r>
      <w:r w:rsidRPr="00EB5487">
        <w:rPr>
          <w:rFonts w:ascii="Arial" w:hAnsi="Arial" w:cs="Arial"/>
          <w:lang w:val="es-MX"/>
        </w:rPr>
        <w:t xml:space="preserve">, </w:t>
      </w:r>
      <w:r w:rsidR="00B7771B">
        <w:rPr>
          <w:rFonts w:ascii="Arial" w:hAnsi="Arial" w:cs="Arial"/>
          <w:lang w:val="es-MX"/>
        </w:rPr>
        <w:t xml:space="preserve">lo que lo </w:t>
      </w:r>
      <w:r w:rsidRPr="00EB5487">
        <w:rPr>
          <w:rFonts w:ascii="Arial" w:hAnsi="Arial" w:cs="Arial"/>
          <w:lang w:val="es-MX"/>
        </w:rPr>
        <w:t>convi</w:t>
      </w:r>
      <w:r w:rsidR="00B7771B">
        <w:rPr>
          <w:rFonts w:ascii="Arial" w:hAnsi="Arial" w:cs="Arial"/>
          <w:lang w:val="es-MX"/>
        </w:rPr>
        <w:t>e</w:t>
      </w:r>
      <w:r w:rsidRPr="00EB5487">
        <w:rPr>
          <w:rFonts w:ascii="Arial" w:hAnsi="Arial" w:cs="Arial"/>
          <w:lang w:val="es-MX"/>
        </w:rPr>
        <w:t>rt</w:t>
      </w:r>
      <w:r w:rsidR="00B7771B">
        <w:rPr>
          <w:rFonts w:ascii="Arial" w:hAnsi="Arial" w:cs="Arial"/>
          <w:lang w:val="es-MX"/>
        </w:rPr>
        <w:t>e</w:t>
      </w:r>
      <w:r w:rsidRPr="00EB5487">
        <w:rPr>
          <w:rFonts w:ascii="Arial" w:hAnsi="Arial" w:cs="Arial"/>
          <w:lang w:val="es-MX"/>
        </w:rPr>
        <w:t xml:space="preserve"> en un </w:t>
      </w:r>
      <w:r w:rsidR="00B7771B">
        <w:rPr>
          <w:rFonts w:ascii="Arial" w:hAnsi="Arial" w:cs="Arial"/>
          <w:lang w:val="es-MX"/>
        </w:rPr>
        <w:t xml:space="preserve">atractivo </w:t>
      </w:r>
      <w:r w:rsidRPr="00EB5487">
        <w:rPr>
          <w:rFonts w:ascii="Arial" w:hAnsi="Arial" w:cs="Arial"/>
          <w:lang w:val="es-MX"/>
        </w:rPr>
        <w:t>accesorio que se ajusta a cualquier ocasión</w:t>
      </w:r>
      <w:r w:rsidR="00B7771B">
        <w:rPr>
          <w:rFonts w:ascii="Arial" w:hAnsi="Arial" w:cs="Arial"/>
          <w:lang w:val="es-MX"/>
        </w:rPr>
        <w:t>:</w:t>
      </w:r>
      <w:r w:rsidRPr="00EB5487">
        <w:rPr>
          <w:rFonts w:ascii="Arial" w:hAnsi="Arial" w:cs="Arial"/>
          <w:lang w:val="es-MX"/>
        </w:rPr>
        <w:t xml:space="preserve"> desde ir al gimnasio,</w:t>
      </w:r>
      <w:r w:rsidR="00B10F0A">
        <w:rPr>
          <w:rFonts w:ascii="Arial" w:hAnsi="Arial" w:cs="Arial"/>
          <w:lang w:val="es-MX"/>
        </w:rPr>
        <w:t xml:space="preserve"> </w:t>
      </w:r>
      <w:r w:rsidRPr="00EB5487">
        <w:rPr>
          <w:rFonts w:ascii="Arial" w:hAnsi="Arial" w:cs="Arial"/>
          <w:lang w:val="es-MX"/>
        </w:rPr>
        <w:t xml:space="preserve">salir a cenar </w:t>
      </w:r>
      <w:r w:rsidR="00B7771B">
        <w:rPr>
          <w:rFonts w:ascii="Arial" w:hAnsi="Arial" w:cs="Arial"/>
          <w:lang w:val="es-MX"/>
        </w:rPr>
        <w:t>con</w:t>
      </w:r>
      <w:r w:rsidR="00B7771B" w:rsidRPr="00EB5487">
        <w:rPr>
          <w:rFonts w:ascii="Arial" w:hAnsi="Arial" w:cs="Arial"/>
          <w:lang w:val="es-MX"/>
        </w:rPr>
        <w:t xml:space="preserve"> </w:t>
      </w:r>
      <w:r w:rsidRPr="00EB5487">
        <w:rPr>
          <w:rFonts w:ascii="Arial" w:hAnsi="Arial" w:cs="Arial"/>
          <w:lang w:val="es-MX"/>
        </w:rPr>
        <w:t>amigos</w:t>
      </w:r>
      <w:r w:rsidR="00583FCA">
        <w:rPr>
          <w:rFonts w:ascii="Arial" w:hAnsi="Arial" w:cs="Arial"/>
          <w:lang w:val="es-MX"/>
        </w:rPr>
        <w:t xml:space="preserve"> o hasta la herramienta ideal para presentar un proyecto, ya que funciona como control remoto de diapositivas.</w:t>
      </w:r>
    </w:p>
    <w:p w:rsidR="00C960ED" w:rsidRDefault="008937A5" w:rsidP="00EB5487">
      <w:pPr>
        <w:jc w:val="both"/>
        <w:rPr>
          <w:rFonts w:ascii="Arial" w:hAnsi="Arial" w:cs="Arial"/>
          <w:noProof/>
          <w:lang w:val="es-MX"/>
        </w:rPr>
      </w:pPr>
      <w:r w:rsidRPr="00EB5487">
        <w:rPr>
          <w:rFonts w:ascii="Arial" w:hAnsi="Arial" w:cs="Arial"/>
          <w:lang w:val="es-MX"/>
        </w:rPr>
        <w:t xml:space="preserve">Por su parte, la nueva edición </w:t>
      </w:r>
      <w:r w:rsidR="00B7771B">
        <w:rPr>
          <w:rFonts w:ascii="Arial" w:hAnsi="Arial" w:cs="Arial"/>
          <w:lang w:val="es-MX"/>
        </w:rPr>
        <w:t xml:space="preserve">sin cables </w:t>
      </w:r>
      <w:r w:rsidRPr="00EB5487">
        <w:rPr>
          <w:rFonts w:ascii="Arial" w:hAnsi="Arial" w:cs="Arial"/>
          <w:lang w:val="es-MX"/>
        </w:rPr>
        <w:t xml:space="preserve">de los audífonos </w:t>
      </w:r>
      <w:proofErr w:type="spellStart"/>
      <w:r w:rsidRPr="00EB5487">
        <w:rPr>
          <w:rFonts w:ascii="Arial" w:hAnsi="Arial" w:cs="Arial"/>
          <w:lang w:val="es-MX"/>
        </w:rPr>
        <w:t>Gear</w:t>
      </w:r>
      <w:proofErr w:type="spellEnd"/>
      <w:r w:rsidRPr="00EB5487">
        <w:rPr>
          <w:rFonts w:ascii="Arial" w:hAnsi="Arial" w:cs="Arial"/>
          <w:lang w:val="es-MX"/>
        </w:rPr>
        <w:t xml:space="preserve"> </w:t>
      </w:r>
      <w:proofErr w:type="spellStart"/>
      <w:r w:rsidRPr="00EB5487">
        <w:rPr>
          <w:rFonts w:ascii="Arial" w:hAnsi="Arial" w:cs="Arial"/>
          <w:lang w:val="es-MX"/>
        </w:rPr>
        <w:t>Icon</w:t>
      </w:r>
      <w:proofErr w:type="spellEnd"/>
      <w:r w:rsidR="00236AE2">
        <w:rPr>
          <w:rFonts w:ascii="Arial" w:hAnsi="Arial" w:cs="Arial"/>
          <w:lang w:val="es-MX"/>
        </w:rPr>
        <w:t xml:space="preserve"> </w:t>
      </w:r>
      <w:r w:rsidRPr="00EB5487">
        <w:rPr>
          <w:rFonts w:ascii="Arial" w:hAnsi="Arial" w:cs="Arial"/>
          <w:lang w:val="es-MX"/>
        </w:rPr>
        <w:t xml:space="preserve">X es más ligera </w:t>
      </w:r>
      <w:r w:rsidR="00B7771B">
        <w:rPr>
          <w:rFonts w:ascii="Arial" w:hAnsi="Arial" w:cs="Arial"/>
          <w:lang w:val="es-MX"/>
        </w:rPr>
        <w:t>y brinda</w:t>
      </w:r>
      <w:r w:rsidRPr="00EB5487">
        <w:rPr>
          <w:rFonts w:ascii="Arial" w:hAnsi="Arial" w:cs="Arial"/>
          <w:lang w:val="es-MX"/>
        </w:rPr>
        <w:t xml:space="preserve"> </w:t>
      </w:r>
      <w:r w:rsidR="00B7771B">
        <w:rPr>
          <w:rFonts w:ascii="Arial" w:hAnsi="Arial" w:cs="Arial"/>
          <w:lang w:val="es-MX"/>
        </w:rPr>
        <w:t xml:space="preserve">una </w:t>
      </w:r>
      <w:r w:rsidRPr="00EB5487">
        <w:rPr>
          <w:rFonts w:ascii="Arial" w:hAnsi="Arial" w:cs="Arial"/>
          <w:lang w:val="es-MX"/>
        </w:rPr>
        <w:t xml:space="preserve">sujeción segura y cómoda, perfecta para los usuarios más activos. </w:t>
      </w:r>
      <w:r w:rsidR="00B7771B">
        <w:rPr>
          <w:rFonts w:ascii="Arial" w:hAnsi="Arial" w:cs="Arial"/>
          <w:lang w:val="es-MX"/>
        </w:rPr>
        <w:t>Además</w:t>
      </w:r>
      <w:r w:rsidR="003E4A23">
        <w:rPr>
          <w:rFonts w:ascii="Arial" w:hAnsi="Arial" w:cs="Arial"/>
          <w:lang w:val="es-MX"/>
        </w:rPr>
        <w:t>, la función de</w:t>
      </w:r>
      <w:r w:rsidRPr="00EB5487">
        <w:rPr>
          <w:rFonts w:ascii="Arial" w:hAnsi="Arial" w:cs="Arial"/>
          <w:lang w:val="es-MX"/>
        </w:rPr>
        <w:t xml:space="preserve"> entrenador</w:t>
      </w:r>
      <w:r w:rsidR="003E4A23">
        <w:rPr>
          <w:rFonts w:ascii="Arial" w:hAnsi="Arial" w:cs="Arial"/>
          <w:lang w:val="es-MX"/>
        </w:rPr>
        <w:t xml:space="preserve"> inteligente</w:t>
      </w:r>
      <w:r w:rsidR="00B7771B">
        <w:rPr>
          <w:rFonts w:ascii="Arial" w:hAnsi="Arial" w:cs="Arial"/>
          <w:lang w:val="es-MX"/>
        </w:rPr>
        <w:t>,</w:t>
      </w:r>
      <w:r w:rsidRPr="00EB5487">
        <w:rPr>
          <w:rFonts w:ascii="Arial" w:hAnsi="Arial" w:cs="Arial"/>
          <w:lang w:val="es-MX"/>
        </w:rPr>
        <w:t xml:space="preserve"> </w:t>
      </w:r>
      <w:r w:rsidRPr="00EB5487">
        <w:rPr>
          <w:rFonts w:ascii="Arial" w:hAnsi="Arial" w:cs="Arial"/>
          <w:i/>
          <w:lang w:val="es-MX"/>
        </w:rPr>
        <w:t>Running Coach</w:t>
      </w:r>
      <w:r w:rsidRPr="00EB5487">
        <w:rPr>
          <w:rFonts w:ascii="Arial" w:hAnsi="Arial" w:cs="Arial"/>
          <w:lang w:val="es-MX"/>
        </w:rPr>
        <w:t xml:space="preserve">, envía </w:t>
      </w:r>
      <w:r w:rsidR="00B7771B">
        <w:rPr>
          <w:rFonts w:ascii="Arial" w:hAnsi="Arial" w:cs="Arial"/>
          <w:lang w:val="es-MX"/>
        </w:rPr>
        <w:t xml:space="preserve">directo al oído los detalles sobre </w:t>
      </w:r>
      <w:r w:rsidRPr="00EB5487">
        <w:rPr>
          <w:rFonts w:ascii="Arial" w:hAnsi="Arial" w:cs="Arial"/>
          <w:lang w:val="es-MX"/>
        </w:rPr>
        <w:t xml:space="preserve">el monitoreo de </w:t>
      </w:r>
      <w:r w:rsidR="00B7771B">
        <w:rPr>
          <w:rFonts w:ascii="Arial" w:hAnsi="Arial" w:cs="Arial"/>
          <w:lang w:val="es-MX"/>
        </w:rPr>
        <w:t xml:space="preserve">las </w:t>
      </w:r>
      <w:r w:rsidRPr="00EB5487">
        <w:rPr>
          <w:rFonts w:ascii="Arial" w:hAnsi="Arial" w:cs="Arial"/>
          <w:lang w:val="es-MX"/>
        </w:rPr>
        <w:t>actividad</w:t>
      </w:r>
      <w:r w:rsidR="00B7771B">
        <w:rPr>
          <w:rFonts w:ascii="Arial" w:hAnsi="Arial" w:cs="Arial"/>
          <w:lang w:val="es-MX"/>
        </w:rPr>
        <w:t xml:space="preserve">es </w:t>
      </w:r>
      <w:r w:rsidRPr="00EB5487">
        <w:rPr>
          <w:rFonts w:ascii="Arial" w:hAnsi="Arial" w:cs="Arial"/>
          <w:lang w:val="es-MX"/>
        </w:rPr>
        <w:t xml:space="preserve">del usuario en tiempo real y </w:t>
      </w:r>
      <w:r w:rsidR="00B7771B">
        <w:rPr>
          <w:rFonts w:ascii="Arial" w:hAnsi="Arial" w:cs="Arial"/>
          <w:lang w:val="es-MX"/>
        </w:rPr>
        <w:t>permite</w:t>
      </w:r>
      <w:r w:rsidRPr="00EB5487">
        <w:rPr>
          <w:rFonts w:ascii="Arial" w:hAnsi="Arial" w:cs="Arial"/>
          <w:lang w:val="es-MX"/>
        </w:rPr>
        <w:t xml:space="preserve"> control</w:t>
      </w:r>
      <w:r w:rsidR="00B7771B">
        <w:rPr>
          <w:rFonts w:ascii="Arial" w:hAnsi="Arial" w:cs="Arial"/>
          <w:lang w:val="es-MX"/>
        </w:rPr>
        <w:t>ar</w:t>
      </w:r>
      <w:r w:rsidRPr="00EB5487">
        <w:rPr>
          <w:rFonts w:ascii="Arial" w:hAnsi="Arial" w:cs="Arial"/>
          <w:lang w:val="es-MX"/>
        </w:rPr>
        <w:t xml:space="preserve"> </w:t>
      </w:r>
      <w:r w:rsidR="00B7771B">
        <w:rPr>
          <w:rFonts w:ascii="Arial" w:hAnsi="Arial" w:cs="Arial"/>
          <w:lang w:val="es-MX"/>
        </w:rPr>
        <w:t xml:space="preserve">las </w:t>
      </w:r>
      <w:r w:rsidRPr="00EB5487">
        <w:rPr>
          <w:rFonts w:ascii="Arial" w:hAnsi="Arial" w:cs="Arial"/>
          <w:lang w:val="es-MX"/>
        </w:rPr>
        <w:t>aplicaciones</w:t>
      </w:r>
      <w:r w:rsidR="001934F5">
        <w:rPr>
          <w:rFonts w:ascii="Arial" w:hAnsi="Arial" w:cs="Arial"/>
          <w:lang w:val="es-MX"/>
        </w:rPr>
        <w:t xml:space="preserve"> con gran facilidad</w:t>
      </w:r>
      <w:r w:rsidRPr="00EB5487">
        <w:rPr>
          <w:rFonts w:ascii="Arial" w:hAnsi="Arial" w:cs="Arial"/>
          <w:lang w:val="es-MX"/>
        </w:rPr>
        <w:t xml:space="preserve"> </w:t>
      </w:r>
      <w:r w:rsidR="00B7771B">
        <w:rPr>
          <w:rFonts w:ascii="Arial" w:hAnsi="Arial" w:cs="Arial"/>
          <w:lang w:val="es-MX"/>
        </w:rPr>
        <w:t xml:space="preserve">mediante </w:t>
      </w:r>
      <w:r w:rsidRPr="00EB5487">
        <w:rPr>
          <w:rFonts w:ascii="Arial" w:hAnsi="Arial" w:cs="Arial"/>
          <w:lang w:val="es-MX"/>
        </w:rPr>
        <w:t>comando</w:t>
      </w:r>
      <w:r w:rsidR="00B7771B">
        <w:rPr>
          <w:rFonts w:ascii="Arial" w:hAnsi="Arial" w:cs="Arial"/>
          <w:lang w:val="es-MX"/>
        </w:rPr>
        <w:t>s</w:t>
      </w:r>
      <w:r w:rsidRPr="00EB5487">
        <w:rPr>
          <w:rFonts w:ascii="Arial" w:hAnsi="Arial" w:cs="Arial"/>
          <w:lang w:val="es-MX"/>
        </w:rPr>
        <w:t xml:space="preserve"> de voz. </w:t>
      </w:r>
      <w:proofErr w:type="spellStart"/>
      <w:r w:rsidRPr="00EB5487">
        <w:rPr>
          <w:rFonts w:ascii="Arial" w:hAnsi="Arial" w:cs="Arial"/>
          <w:lang w:val="es-MX"/>
        </w:rPr>
        <w:t>Gear</w:t>
      </w:r>
      <w:proofErr w:type="spellEnd"/>
      <w:r w:rsidRPr="00EB5487">
        <w:rPr>
          <w:rFonts w:ascii="Arial" w:hAnsi="Arial" w:cs="Arial"/>
          <w:lang w:val="es-MX"/>
        </w:rPr>
        <w:t xml:space="preserve"> </w:t>
      </w:r>
      <w:proofErr w:type="spellStart"/>
      <w:r w:rsidRPr="00EB5487">
        <w:rPr>
          <w:rFonts w:ascii="Arial" w:hAnsi="Arial" w:cs="Arial"/>
          <w:lang w:val="es-MX"/>
        </w:rPr>
        <w:t>Icon</w:t>
      </w:r>
      <w:proofErr w:type="spellEnd"/>
      <w:r w:rsidR="00236AE2">
        <w:rPr>
          <w:rFonts w:ascii="Arial" w:hAnsi="Arial" w:cs="Arial"/>
          <w:lang w:val="es-MX"/>
        </w:rPr>
        <w:t xml:space="preserve"> </w:t>
      </w:r>
      <w:r w:rsidRPr="00EB5487">
        <w:rPr>
          <w:rFonts w:ascii="Arial" w:hAnsi="Arial" w:cs="Arial"/>
          <w:lang w:val="es-MX"/>
        </w:rPr>
        <w:t>X optimiza las funciones de reproducción de música gracias a su capacidad de almacenamiento interno de hasta 4</w:t>
      </w:r>
      <w:r w:rsidR="00B7771B">
        <w:rPr>
          <w:rFonts w:ascii="Arial" w:hAnsi="Arial" w:cs="Arial"/>
          <w:lang w:val="es-MX"/>
        </w:rPr>
        <w:t xml:space="preserve"> </w:t>
      </w:r>
      <w:r w:rsidRPr="00EB5487">
        <w:rPr>
          <w:rFonts w:ascii="Arial" w:hAnsi="Arial" w:cs="Arial"/>
          <w:lang w:val="es-MX"/>
        </w:rPr>
        <w:t>GB</w:t>
      </w:r>
      <w:r w:rsidR="00EB5487" w:rsidRPr="00EB5487">
        <w:rPr>
          <w:rFonts w:ascii="Arial" w:hAnsi="Arial" w:cs="Arial"/>
          <w:lang w:val="es-MX"/>
        </w:rPr>
        <w:t xml:space="preserve">, </w:t>
      </w:r>
      <w:r w:rsidR="00B7771B">
        <w:rPr>
          <w:rFonts w:ascii="Arial" w:hAnsi="Arial" w:cs="Arial"/>
          <w:lang w:val="es-MX"/>
        </w:rPr>
        <w:t xml:space="preserve">con </w:t>
      </w:r>
      <w:r w:rsidR="00EB5487" w:rsidRPr="00EB5487">
        <w:rPr>
          <w:rFonts w:ascii="Arial" w:hAnsi="Arial" w:cs="Arial"/>
          <w:lang w:val="es-MX"/>
        </w:rPr>
        <w:t xml:space="preserve">lo que </w:t>
      </w:r>
      <w:r w:rsidR="00B7771B">
        <w:rPr>
          <w:rFonts w:ascii="Arial" w:hAnsi="Arial" w:cs="Arial"/>
          <w:lang w:val="es-MX"/>
        </w:rPr>
        <w:t>e</w:t>
      </w:r>
      <w:r w:rsidR="00EB5487" w:rsidRPr="00EB5487">
        <w:rPr>
          <w:rFonts w:ascii="Arial" w:hAnsi="Arial" w:cs="Arial"/>
          <w:lang w:val="es-MX"/>
        </w:rPr>
        <w:t xml:space="preserve">l usuario </w:t>
      </w:r>
      <w:r w:rsidR="00B7771B">
        <w:rPr>
          <w:rFonts w:ascii="Arial" w:hAnsi="Arial" w:cs="Arial"/>
          <w:lang w:val="es-MX"/>
        </w:rPr>
        <w:t xml:space="preserve">puede </w:t>
      </w:r>
      <w:r w:rsidR="00B10F0A">
        <w:rPr>
          <w:rFonts w:ascii="Arial" w:hAnsi="Arial" w:cs="Arial"/>
          <w:lang w:val="es-MX"/>
        </w:rPr>
        <w:t>escuchar sus canciones favoritas</w:t>
      </w:r>
      <w:r w:rsidR="00EB5487" w:rsidRPr="00EB5487">
        <w:rPr>
          <w:rFonts w:ascii="Arial" w:hAnsi="Arial" w:cs="Arial"/>
          <w:lang w:val="es-MX"/>
        </w:rPr>
        <w:t xml:space="preserve"> </w:t>
      </w:r>
      <w:r w:rsidR="00E66F1D">
        <w:rPr>
          <w:rFonts w:ascii="Arial" w:hAnsi="Arial" w:cs="Arial"/>
          <w:lang w:val="es-MX"/>
        </w:rPr>
        <w:t xml:space="preserve">aun sin </w:t>
      </w:r>
      <w:r w:rsidR="00EB5487" w:rsidRPr="00EB5487">
        <w:rPr>
          <w:rFonts w:ascii="Arial" w:hAnsi="Arial" w:cs="Arial"/>
          <w:lang w:val="es-MX"/>
        </w:rPr>
        <w:t>conexión a internet</w:t>
      </w:r>
      <w:r w:rsidR="00B10F0A">
        <w:rPr>
          <w:rFonts w:ascii="Arial" w:hAnsi="Arial" w:cs="Arial"/>
          <w:noProof/>
          <w:lang w:val="es-MX"/>
        </w:rPr>
        <w:t xml:space="preserve"> con </w:t>
      </w:r>
      <w:r w:rsidR="00583FCA">
        <w:rPr>
          <w:rFonts w:ascii="Arial" w:hAnsi="Arial" w:cs="Arial"/>
          <w:noProof/>
          <w:lang w:val="es-MX"/>
        </w:rPr>
        <w:t xml:space="preserve">la aplicación </w:t>
      </w:r>
      <w:r w:rsidR="00B10F0A">
        <w:rPr>
          <w:rFonts w:ascii="Arial" w:hAnsi="Arial" w:cs="Arial"/>
          <w:lang w:val="es-MX"/>
        </w:rPr>
        <w:t xml:space="preserve">Spotify </w:t>
      </w:r>
      <w:proofErr w:type="spellStart"/>
      <w:r w:rsidR="00B10F0A">
        <w:rPr>
          <w:rFonts w:ascii="Arial" w:hAnsi="Arial" w:cs="Arial"/>
          <w:lang w:val="es-MX"/>
        </w:rPr>
        <w:t>Gear</w:t>
      </w:r>
      <w:proofErr w:type="spellEnd"/>
      <w:r w:rsidR="00DC7A71">
        <w:rPr>
          <w:rFonts w:ascii="Arial" w:hAnsi="Arial" w:cs="Arial"/>
          <w:lang w:val="es-MX"/>
        </w:rPr>
        <w:t>.</w:t>
      </w:r>
    </w:p>
    <w:p w:rsidR="00C960ED" w:rsidRPr="00836985" w:rsidRDefault="00C960ED" w:rsidP="00C960ED">
      <w:pPr>
        <w:jc w:val="both"/>
        <w:rPr>
          <w:rFonts w:ascii="Arial" w:hAnsi="Arial" w:cs="Arial"/>
          <w:lang w:val="es-MX"/>
        </w:rPr>
      </w:pPr>
      <w:proofErr w:type="spellStart"/>
      <w:r w:rsidRPr="0023146C">
        <w:rPr>
          <w:rFonts w:ascii="Arial" w:hAnsi="Arial" w:cs="Arial"/>
          <w:b/>
          <w:lang w:val="es-MX"/>
        </w:rPr>
        <w:t>Gear</w:t>
      </w:r>
      <w:proofErr w:type="spellEnd"/>
      <w:r w:rsidRPr="0023146C">
        <w:rPr>
          <w:rFonts w:ascii="Arial" w:hAnsi="Arial" w:cs="Arial"/>
          <w:b/>
          <w:lang w:val="es-MX"/>
        </w:rPr>
        <w:t xml:space="preserve"> Sport</w:t>
      </w:r>
      <w:r>
        <w:rPr>
          <w:rFonts w:ascii="Arial" w:hAnsi="Arial" w:cs="Arial"/>
          <w:lang w:val="es-MX"/>
        </w:rPr>
        <w:t xml:space="preserve"> </w:t>
      </w:r>
      <w:r w:rsidRPr="0023146C">
        <w:rPr>
          <w:rFonts w:ascii="Arial" w:hAnsi="Arial" w:cs="Arial"/>
          <w:lang w:val="es-MX"/>
        </w:rPr>
        <w:t xml:space="preserve">y </w:t>
      </w:r>
      <w:proofErr w:type="spellStart"/>
      <w:r w:rsidRPr="0023146C">
        <w:rPr>
          <w:rFonts w:ascii="Arial" w:hAnsi="Arial" w:cs="Arial"/>
          <w:b/>
          <w:lang w:val="es-MX"/>
        </w:rPr>
        <w:t>Gear</w:t>
      </w:r>
      <w:proofErr w:type="spellEnd"/>
      <w:r w:rsidRPr="0023146C">
        <w:rPr>
          <w:rFonts w:ascii="Arial" w:hAnsi="Arial" w:cs="Arial"/>
          <w:b/>
          <w:lang w:val="es-MX"/>
        </w:rPr>
        <w:t xml:space="preserve"> </w:t>
      </w:r>
      <w:proofErr w:type="spellStart"/>
      <w:r w:rsidRPr="0023146C">
        <w:rPr>
          <w:rFonts w:ascii="Arial" w:hAnsi="Arial" w:cs="Arial"/>
          <w:b/>
          <w:lang w:val="es-MX"/>
        </w:rPr>
        <w:t>Icon</w:t>
      </w:r>
      <w:proofErr w:type="spellEnd"/>
      <w:r w:rsidR="00236AE2">
        <w:rPr>
          <w:rFonts w:ascii="Arial" w:hAnsi="Arial" w:cs="Arial"/>
          <w:b/>
          <w:lang w:val="es-MX"/>
        </w:rPr>
        <w:t xml:space="preserve"> </w:t>
      </w:r>
      <w:bookmarkStart w:id="0" w:name="_GoBack"/>
      <w:bookmarkEnd w:id="0"/>
      <w:r w:rsidRPr="0023146C">
        <w:rPr>
          <w:rFonts w:ascii="Arial" w:hAnsi="Arial" w:cs="Arial"/>
          <w:b/>
          <w:lang w:val="es-MX"/>
        </w:rPr>
        <w:t>X</w:t>
      </w:r>
      <w:r w:rsidRPr="0023146C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están disponibles en diversos puntos de venta en México a</w:t>
      </w:r>
      <w:r w:rsidRPr="0023146C">
        <w:rPr>
          <w:rFonts w:ascii="Arial" w:hAnsi="Arial" w:cs="Arial"/>
          <w:lang w:val="es-MX"/>
        </w:rPr>
        <w:t xml:space="preserve"> un precio aproximado de $5,999MXN</w:t>
      </w:r>
      <w:r>
        <w:rPr>
          <w:rFonts w:ascii="Arial" w:hAnsi="Arial" w:cs="Arial"/>
          <w:lang w:val="es-MX"/>
        </w:rPr>
        <w:t xml:space="preserve"> y</w:t>
      </w:r>
      <w:r w:rsidRPr="0023146C">
        <w:rPr>
          <w:rFonts w:ascii="Arial" w:hAnsi="Arial" w:cs="Arial"/>
          <w:lang w:val="es-MX"/>
        </w:rPr>
        <w:t xml:space="preserve"> $3,299MXN</w:t>
      </w:r>
      <w:r>
        <w:rPr>
          <w:rFonts w:ascii="Arial" w:hAnsi="Arial" w:cs="Arial"/>
          <w:lang w:val="es-MX"/>
        </w:rPr>
        <w:t xml:space="preserve">, respectivamente. </w:t>
      </w:r>
    </w:p>
    <w:p w:rsidR="00B10F0A" w:rsidRDefault="00C960ED" w:rsidP="00C960ED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s-MX" w:eastAsia="es-MX"/>
        </w:rPr>
        <w:lastRenderedPageBreak/>
        <w:drawing>
          <wp:inline distT="0" distB="0" distL="0" distR="0" wp14:anchorId="05078F2A" wp14:editId="0E0BE9DF">
            <wp:extent cx="55245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7A5" w:rsidRDefault="00C960ED" w:rsidP="00C960ED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s-MX" w:eastAsia="es-MX"/>
        </w:rPr>
        <w:lastRenderedPageBreak/>
        <w:drawing>
          <wp:inline distT="0" distB="0" distL="0" distR="0">
            <wp:extent cx="5934075" cy="7248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85" w:rsidRPr="00C960ED" w:rsidRDefault="00836985" w:rsidP="00EB5487">
      <w:pPr>
        <w:jc w:val="both"/>
        <w:rPr>
          <w:rFonts w:ascii="Arial" w:hAnsi="Arial" w:cs="Arial"/>
          <w:i/>
          <w:sz w:val="18"/>
          <w:szCs w:val="18"/>
          <w:lang w:val="es-MX"/>
        </w:rPr>
      </w:pPr>
      <w:r w:rsidRPr="00836985">
        <w:rPr>
          <w:rFonts w:ascii="Arial" w:hAnsi="Arial" w:cs="Arial"/>
          <w:i/>
          <w:sz w:val="18"/>
          <w:szCs w:val="18"/>
          <w:vertAlign w:val="superscript"/>
          <w:lang w:val="es-MX"/>
        </w:rPr>
        <w:t>1</w:t>
      </w:r>
      <w:r w:rsidRPr="00836985">
        <w:rPr>
          <w:rFonts w:ascii="Arial" w:hAnsi="Arial" w:cs="Arial"/>
          <w:i/>
          <w:sz w:val="18"/>
          <w:szCs w:val="18"/>
          <w:lang w:val="es-MX"/>
        </w:rPr>
        <w:t xml:space="preserve">Gear Sport tiene una resistencia al agua de 5 ATM (50 metros) </w:t>
      </w:r>
      <w:r w:rsidR="001934F5">
        <w:rPr>
          <w:rFonts w:ascii="Arial" w:hAnsi="Arial" w:cs="Arial"/>
          <w:i/>
          <w:sz w:val="18"/>
          <w:szCs w:val="18"/>
          <w:lang w:val="es-MX"/>
        </w:rPr>
        <w:t>según</w:t>
      </w:r>
      <w:r w:rsidR="001934F5" w:rsidRPr="00836985">
        <w:rPr>
          <w:rFonts w:ascii="Arial" w:hAnsi="Arial" w:cs="Arial"/>
          <w:i/>
          <w:sz w:val="18"/>
          <w:szCs w:val="18"/>
          <w:lang w:val="es-MX"/>
        </w:rPr>
        <w:t xml:space="preserve"> </w:t>
      </w:r>
      <w:r w:rsidRPr="00836985">
        <w:rPr>
          <w:rFonts w:ascii="Arial" w:hAnsi="Arial" w:cs="Arial"/>
          <w:i/>
          <w:sz w:val="18"/>
          <w:szCs w:val="18"/>
          <w:lang w:val="es-MX"/>
        </w:rPr>
        <w:t xml:space="preserve">los estándares ISO 22810:2010 para relojes bajo condiciones definidas en </w:t>
      </w:r>
      <w:r w:rsidR="001934F5">
        <w:rPr>
          <w:rFonts w:ascii="Arial" w:hAnsi="Arial" w:cs="Arial"/>
          <w:i/>
          <w:sz w:val="18"/>
          <w:szCs w:val="18"/>
          <w:lang w:val="es-MX"/>
        </w:rPr>
        <w:t>tanto</w:t>
      </w:r>
      <w:r w:rsidR="001934F5" w:rsidRPr="00836985">
        <w:rPr>
          <w:rFonts w:ascii="Arial" w:hAnsi="Arial" w:cs="Arial"/>
          <w:i/>
          <w:sz w:val="18"/>
          <w:szCs w:val="18"/>
          <w:lang w:val="es-MX"/>
        </w:rPr>
        <w:t xml:space="preserve"> </w:t>
      </w:r>
      <w:r w:rsidRPr="00836985">
        <w:rPr>
          <w:rFonts w:ascii="Arial" w:hAnsi="Arial" w:cs="Arial"/>
          <w:i/>
          <w:sz w:val="18"/>
          <w:szCs w:val="18"/>
          <w:lang w:val="es-MX"/>
        </w:rPr>
        <w:t xml:space="preserve">a presión, tiempo, velocidad y temperatura. Esto significa que el equipo se puede </w:t>
      </w:r>
      <w:r w:rsidR="00E66F1D">
        <w:rPr>
          <w:rFonts w:ascii="Arial" w:hAnsi="Arial" w:cs="Arial"/>
          <w:i/>
          <w:sz w:val="18"/>
          <w:szCs w:val="18"/>
          <w:lang w:val="es-MX"/>
        </w:rPr>
        <w:t>utilizar</w:t>
      </w:r>
      <w:r w:rsidR="00E66F1D" w:rsidRPr="00836985">
        <w:rPr>
          <w:rFonts w:ascii="Arial" w:hAnsi="Arial" w:cs="Arial"/>
          <w:i/>
          <w:sz w:val="18"/>
          <w:szCs w:val="18"/>
          <w:lang w:val="es-MX"/>
        </w:rPr>
        <w:t xml:space="preserve"> </w:t>
      </w:r>
      <w:r w:rsidR="00E66F1D">
        <w:rPr>
          <w:rFonts w:ascii="Arial" w:hAnsi="Arial" w:cs="Arial"/>
          <w:i/>
          <w:sz w:val="18"/>
          <w:szCs w:val="18"/>
          <w:lang w:val="es-MX"/>
        </w:rPr>
        <w:t>al</w:t>
      </w:r>
      <w:r w:rsidRPr="00836985">
        <w:rPr>
          <w:rFonts w:ascii="Arial" w:hAnsi="Arial" w:cs="Arial"/>
          <w:i/>
          <w:sz w:val="18"/>
          <w:szCs w:val="18"/>
          <w:lang w:val="es-MX"/>
        </w:rPr>
        <w:t xml:space="preserve"> camina</w:t>
      </w:r>
      <w:r w:rsidR="00E66F1D">
        <w:rPr>
          <w:rFonts w:ascii="Arial" w:hAnsi="Arial" w:cs="Arial"/>
          <w:i/>
          <w:sz w:val="18"/>
          <w:szCs w:val="18"/>
          <w:lang w:val="es-MX"/>
        </w:rPr>
        <w:t>r</w:t>
      </w:r>
      <w:r w:rsidRPr="00836985">
        <w:rPr>
          <w:rFonts w:ascii="Arial" w:hAnsi="Arial" w:cs="Arial"/>
          <w:i/>
          <w:sz w:val="18"/>
          <w:szCs w:val="18"/>
          <w:lang w:val="es-MX"/>
        </w:rPr>
        <w:t xml:space="preserve"> bajo la lluvia o toma</w:t>
      </w:r>
      <w:r w:rsidR="00E66F1D">
        <w:rPr>
          <w:rFonts w:ascii="Arial" w:hAnsi="Arial" w:cs="Arial"/>
          <w:i/>
          <w:sz w:val="18"/>
          <w:szCs w:val="18"/>
          <w:lang w:val="es-MX"/>
        </w:rPr>
        <w:t>r</w:t>
      </w:r>
      <w:r w:rsidRPr="00836985">
        <w:rPr>
          <w:rFonts w:ascii="Arial" w:hAnsi="Arial" w:cs="Arial"/>
          <w:i/>
          <w:sz w:val="18"/>
          <w:szCs w:val="18"/>
          <w:lang w:val="es-MX"/>
        </w:rPr>
        <w:t xml:space="preserve"> una ducha, así como al realizar actividades acuáticas de profundidad superficial</w:t>
      </w:r>
      <w:r w:rsidR="00E66F1D">
        <w:rPr>
          <w:rFonts w:ascii="Arial" w:hAnsi="Arial" w:cs="Arial"/>
          <w:i/>
          <w:sz w:val="18"/>
          <w:szCs w:val="18"/>
          <w:lang w:val="es-MX"/>
        </w:rPr>
        <w:t>,</w:t>
      </w:r>
      <w:r w:rsidRPr="00836985">
        <w:rPr>
          <w:rFonts w:ascii="Arial" w:hAnsi="Arial" w:cs="Arial"/>
          <w:i/>
          <w:sz w:val="18"/>
          <w:szCs w:val="18"/>
          <w:lang w:val="es-MX"/>
        </w:rPr>
        <w:t xml:space="preserve"> como natación, </w:t>
      </w:r>
      <w:r w:rsidR="00E66F1D">
        <w:rPr>
          <w:rFonts w:ascii="Arial" w:hAnsi="Arial" w:cs="Arial"/>
          <w:i/>
          <w:sz w:val="18"/>
          <w:szCs w:val="18"/>
          <w:lang w:val="es-MX"/>
        </w:rPr>
        <w:t>tanto e</w:t>
      </w:r>
      <w:r w:rsidRPr="00836985">
        <w:rPr>
          <w:rFonts w:ascii="Arial" w:hAnsi="Arial" w:cs="Arial"/>
          <w:i/>
          <w:sz w:val="18"/>
          <w:szCs w:val="18"/>
          <w:lang w:val="es-MX"/>
        </w:rPr>
        <w:t>n alberca</w:t>
      </w:r>
      <w:r w:rsidR="00E66F1D">
        <w:rPr>
          <w:rFonts w:ascii="Arial" w:hAnsi="Arial" w:cs="Arial"/>
          <w:i/>
          <w:sz w:val="18"/>
          <w:szCs w:val="18"/>
          <w:lang w:val="es-MX"/>
        </w:rPr>
        <w:t>s</w:t>
      </w:r>
      <w:r w:rsidRPr="00836985">
        <w:rPr>
          <w:rFonts w:ascii="Arial" w:hAnsi="Arial" w:cs="Arial"/>
          <w:i/>
          <w:sz w:val="18"/>
          <w:szCs w:val="18"/>
          <w:lang w:val="es-MX"/>
        </w:rPr>
        <w:t xml:space="preserve"> </w:t>
      </w:r>
      <w:r w:rsidR="00E66F1D">
        <w:rPr>
          <w:rFonts w:ascii="Arial" w:hAnsi="Arial" w:cs="Arial"/>
          <w:i/>
          <w:sz w:val="18"/>
          <w:szCs w:val="18"/>
          <w:lang w:val="es-MX"/>
        </w:rPr>
        <w:t>como</w:t>
      </w:r>
      <w:r w:rsidRPr="00836985">
        <w:rPr>
          <w:rFonts w:ascii="Arial" w:hAnsi="Arial" w:cs="Arial"/>
          <w:i/>
          <w:sz w:val="18"/>
          <w:szCs w:val="18"/>
          <w:lang w:val="es-MX"/>
        </w:rPr>
        <w:t xml:space="preserve"> en el mar. Sin embargo, cabe r</w:t>
      </w:r>
      <w:r w:rsidR="00E66F1D">
        <w:rPr>
          <w:rFonts w:ascii="Arial" w:hAnsi="Arial" w:cs="Arial"/>
          <w:i/>
          <w:sz w:val="18"/>
          <w:szCs w:val="18"/>
          <w:lang w:val="es-MX"/>
        </w:rPr>
        <w:t>emarcar</w:t>
      </w:r>
      <w:r w:rsidRPr="00836985">
        <w:rPr>
          <w:rFonts w:ascii="Arial" w:hAnsi="Arial" w:cs="Arial"/>
          <w:i/>
          <w:sz w:val="18"/>
          <w:szCs w:val="18"/>
          <w:lang w:val="es-MX"/>
        </w:rPr>
        <w:t xml:space="preserve"> que no se debe utilizar para actividades de buceo, esquí acuático o cualquier actividad que involucre cambios drásticos de temperatura,</w:t>
      </w:r>
      <w:r w:rsidR="001934F5">
        <w:rPr>
          <w:rFonts w:ascii="Arial" w:hAnsi="Arial" w:cs="Arial"/>
          <w:i/>
          <w:sz w:val="18"/>
          <w:szCs w:val="18"/>
          <w:lang w:val="es-MX"/>
        </w:rPr>
        <w:t xml:space="preserve"> presión,</w:t>
      </w:r>
      <w:r w:rsidRPr="00836985">
        <w:rPr>
          <w:rFonts w:ascii="Arial" w:hAnsi="Arial" w:cs="Arial"/>
          <w:i/>
          <w:sz w:val="18"/>
          <w:szCs w:val="18"/>
          <w:lang w:val="es-MX"/>
        </w:rPr>
        <w:t xml:space="preserve"> agua de alta </w:t>
      </w:r>
      <w:r w:rsidRPr="00836985">
        <w:rPr>
          <w:rFonts w:ascii="Arial" w:hAnsi="Arial" w:cs="Arial"/>
          <w:i/>
          <w:sz w:val="18"/>
          <w:szCs w:val="18"/>
          <w:lang w:val="es-MX"/>
        </w:rPr>
        <w:lastRenderedPageBreak/>
        <w:t>velocidad o sumersión a grandes profundidades. Se recomienda enjuagar el equipo en agua fresca y secarlo después de que se haya utilizado e</w:t>
      </w:r>
      <w:r w:rsidR="00E66F1D">
        <w:rPr>
          <w:rFonts w:ascii="Arial" w:hAnsi="Arial" w:cs="Arial"/>
          <w:i/>
          <w:sz w:val="18"/>
          <w:szCs w:val="18"/>
          <w:lang w:val="es-MX"/>
        </w:rPr>
        <w:t>n</w:t>
      </w:r>
      <w:r w:rsidRPr="00836985">
        <w:rPr>
          <w:rFonts w:ascii="Arial" w:hAnsi="Arial" w:cs="Arial"/>
          <w:i/>
          <w:sz w:val="18"/>
          <w:szCs w:val="18"/>
          <w:lang w:val="es-MX"/>
        </w:rPr>
        <w:t xml:space="preserve"> agua salada.</w:t>
      </w:r>
    </w:p>
    <w:p w:rsidR="00C960ED" w:rsidRPr="00C960ED" w:rsidRDefault="00C960ED" w:rsidP="00C960ED">
      <w:pPr>
        <w:jc w:val="both"/>
        <w:rPr>
          <w:rFonts w:ascii="Arial" w:hAnsi="Arial" w:cs="Arial"/>
          <w:iCs/>
          <w:lang w:val="es-MX"/>
        </w:rPr>
      </w:pPr>
      <w:r w:rsidRPr="00CD6FC4">
        <w:rPr>
          <w:rFonts w:ascii="Arial" w:hAnsi="Arial" w:cs="Arial"/>
          <w:iCs/>
          <w:lang w:val="es-MX"/>
        </w:rPr>
        <w:t>Para más información visite</w:t>
      </w:r>
      <w:r w:rsidR="00583FCA">
        <w:rPr>
          <w:rFonts w:ascii="Arial" w:hAnsi="Arial" w:cs="Arial"/>
          <w:iCs/>
          <w:lang w:val="es-MX"/>
        </w:rPr>
        <w:t xml:space="preserve"> </w:t>
      </w:r>
      <w:hyperlink r:id="rId8" w:history="1">
        <w:r w:rsidR="00583FCA" w:rsidRPr="00A76A0B">
          <w:rPr>
            <w:rStyle w:val="Hyperlink"/>
            <w:rFonts w:ascii="Arial" w:hAnsi="Arial" w:cs="Arial"/>
            <w:lang w:val="es-MX"/>
          </w:rPr>
          <w:t>samsung.com.mx</w:t>
        </w:r>
      </w:hyperlink>
      <w:r w:rsidR="00583FCA">
        <w:rPr>
          <w:rFonts w:ascii="Arial" w:hAnsi="Arial" w:cs="Arial"/>
          <w:iCs/>
          <w:lang w:val="es-MX"/>
        </w:rPr>
        <w:t xml:space="preserve">. </w:t>
      </w:r>
      <w:hyperlink w:history="1"/>
    </w:p>
    <w:p w:rsidR="00C960ED" w:rsidRPr="003B22D2" w:rsidRDefault="00C960ED" w:rsidP="00C960ED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proofErr w:type="spellStart"/>
      <w:r w:rsidRPr="003B22D2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Sobre</w:t>
      </w:r>
      <w:proofErr w:type="spellEnd"/>
      <w:r w:rsidRPr="003B22D2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Samsung Electronics Co., Ltd.</w:t>
      </w:r>
    </w:p>
    <w:p w:rsidR="00C960ED" w:rsidRPr="00CD6FC4" w:rsidRDefault="00C960ED" w:rsidP="00C960ED">
      <w:pPr>
        <w:shd w:val="clear" w:color="auto" w:fill="FFFFFF"/>
        <w:jc w:val="both"/>
        <w:rPr>
          <w:rFonts w:ascii="Arial" w:hAnsi="Arial" w:cs="Arial"/>
          <w:lang w:val="es-ES"/>
        </w:rPr>
      </w:pPr>
      <w:r w:rsidRPr="00AC70D4">
        <w:rPr>
          <w:rFonts w:ascii="Arial" w:hAnsi="Arial" w:cs="Arial"/>
          <w:bCs/>
          <w:color w:val="000000"/>
          <w:sz w:val="20"/>
          <w:szCs w:val="20"/>
          <w:lang w:val="es-ES"/>
        </w:rPr>
        <w:t xml:space="preserve">Samsung inspira al mundo y diseña el futuro con ideas y tecnologías innovadoras. La compañía está redefiniendo el mundo de las </w:t>
      </w:r>
      <w:proofErr w:type="spellStart"/>
      <w:r w:rsidRPr="00AC70D4">
        <w:rPr>
          <w:rFonts w:ascii="Arial" w:hAnsi="Arial" w:cs="Arial"/>
          <w:bCs/>
          <w:color w:val="000000"/>
          <w:sz w:val="20"/>
          <w:szCs w:val="20"/>
          <w:lang w:val="es-ES"/>
        </w:rPr>
        <w:t>TVs</w:t>
      </w:r>
      <w:proofErr w:type="spellEnd"/>
      <w:r w:rsidRPr="00AC70D4">
        <w:rPr>
          <w:rFonts w:ascii="Arial" w:hAnsi="Arial" w:cs="Arial"/>
          <w:bCs/>
          <w:color w:val="000000"/>
          <w:sz w:val="20"/>
          <w:szCs w:val="20"/>
          <w:lang w:val="es-ES"/>
        </w:rPr>
        <w:t xml:space="preserve">, smartphones, wearables, tabletas, electrodomésticos, sistemas de conexión y memoria, sistema LSI y soluciones LED. Para conocer las últimas noticias, por favor visite la Sala de Prensa de Samsung en </w:t>
      </w:r>
      <w:hyperlink r:id="rId9" w:history="1">
        <w:r w:rsidRPr="0098076C">
          <w:rPr>
            <w:rStyle w:val="Hyperlink"/>
            <w:rFonts w:ascii="Arial" w:hAnsi="Arial" w:cs="Arial"/>
            <w:sz w:val="20"/>
            <w:szCs w:val="20"/>
            <w:lang w:val="es-ES"/>
          </w:rPr>
          <w:t>http://news.samsung.com</w:t>
        </w:r>
      </w:hyperlink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bCs/>
          <w:color w:val="000000"/>
          <w:sz w:val="20"/>
          <w:szCs w:val="20"/>
          <w:lang w:val="es-ES"/>
        </w:rPr>
        <w:t xml:space="preserve"> </w:t>
      </w:r>
    </w:p>
    <w:p w:rsidR="00EB5487" w:rsidRPr="00C960ED" w:rsidRDefault="00EB5487">
      <w:pPr>
        <w:rPr>
          <w:lang w:val="es-ES"/>
        </w:rPr>
      </w:pPr>
    </w:p>
    <w:sectPr w:rsidR="00EB5487" w:rsidRPr="00C960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33F"/>
    <w:rsid w:val="0005433F"/>
    <w:rsid w:val="00146BCE"/>
    <w:rsid w:val="001934F5"/>
    <w:rsid w:val="001B7EFC"/>
    <w:rsid w:val="00236AE2"/>
    <w:rsid w:val="003E4A23"/>
    <w:rsid w:val="00495AE2"/>
    <w:rsid w:val="0058347A"/>
    <w:rsid w:val="00583FCA"/>
    <w:rsid w:val="005E669E"/>
    <w:rsid w:val="006D5AE9"/>
    <w:rsid w:val="0073778C"/>
    <w:rsid w:val="00836985"/>
    <w:rsid w:val="008937A5"/>
    <w:rsid w:val="00B10F0A"/>
    <w:rsid w:val="00B7771B"/>
    <w:rsid w:val="00BD672C"/>
    <w:rsid w:val="00C960ED"/>
    <w:rsid w:val="00D50D30"/>
    <w:rsid w:val="00D81ED8"/>
    <w:rsid w:val="00DC7A71"/>
    <w:rsid w:val="00DF1EC5"/>
    <w:rsid w:val="00E66F1D"/>
    <w:rsid w:val="00EB5487"/>
    <w:rsid w:val="00FB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3C1F5"/>
  <w15:docId w15:val="{14CBCD5C-91A6-4A97-9E8B-657750DE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60E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F0A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83FC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msung.com.m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mailto:Fer.gonzalez@samsung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news.samsu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Teran, Lourdes</dc:creator>
  <cp:lastModifiedBy>Teran, Lourdes</cp:lastModifiedBy>
  <cp:revision>5</cp:revision>
  <dcterms:created xsi:type="dcterms:W3CDTF">2017-11-28T20:02:00Z</dcterms:created>
  <dcterms:modified xsi:type="dcterms:W3CDTF">2017-11-29T00:34:00Z</dcterms:modified>
</cp:coreProperties>
</file>