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C4936" w14:textId="77777777"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14:paraId="1F78ED7D" w14:textId="77777777" w:rsidR="005630A4" w:rsidRDefault="005630A4" w:rsidP="00105F51">
      <w:pPr>
        <w:pStyle w:val="Default"/>
        <w:jc w:val="center"/>
        <w:rPr>
          <w:rFonts w:eastAsia="Arial"/>
          <w:b/>
          <w:sz w:val="32"/>
          <w:szCs w:val="32"/>
          <w:lang w:val="es-MX"/>
        </w:rPr>
      </w:pPr>
    </w:p>
    <w:p w14:paraId="5B6DAACE" w14:textId="752C7E5F" w:rsidR="000C74D8" w:rsidRDefault="000C74D8" w:rsidP="00105F51">
      <w:pPr>
        <w:pStyle w:val="Default"/>
        <w:jc w:val="center"/>
        <w:rPr>
          <w:rFonts w:eastAsia="Arial"/>
          <w:b/>
          <w:sz w:val="32"/>
          <w:szCs w:val="32"/>
          <w:lang w:val="es-MX"/>
        </w:rPr>
      </w:pPr>
      <w:bookmarkStart w:id="0" w:name="_GoBack"/>
      <w:r>
        <w:rPr>
          <w:rFonts w:eastAsia="Arial"/>
          <w:b/>
          <w:sz w:val="32"/>
          <w:szCs w:val="32"/>
          <w:lang w:val="es-MX"/>
        </w:rPr>
        <w:t xml:space="preserve">Samsung </w:t>
      </w:r>
      <w:r w:rsidR="004A335D">
        <w:rPr>
          <w:rFonts w:eastAsia="Arial"/>
          <w:b/>
          <w:sz w:val="32"/>
          <w:szCs w:val="32"/>
          <w:lang w:val="es-MX"/>
        </w:rPr>
        <w:t>presenta nuevos</w:t>
      </w:r>
      <w:r w:rsidR="00105F51">
        <w:rPr>
          <w:rFonts w:eastAsia="Arial"/>
          <w:b/>
          <w:sz w:val="32"/>
          <w:szCs w:val="32"/>
          <w:lang w:val="es-MX"/>
        </w:rPr>
        <w:t xml:space="preserve"> smartphones</w:t>
      </w:r>
      <w:r w:rsidR="001C7AC1">
        <w:rPr>
          <w:rFonts w:eastAsia="Arial"/>
          <w:b/>
          <w:sz w:val="32"/>
          <w:szCs w:val="32"/>
          <w:lang w:val="es-MX"/>
        </w:rPr>
        <w:t xml:space="preserve"> 2018</w:t>
      </w:r>
    </w:p>
    <w:bookmarkEnd w:id="0"/>
    <w:p w14:paraId="19A44B22" w14:textId="77777777" w:rsidR="00910CFE" w:rsidRDefault="00910CFE" w:rsidP="00105F51">
      <w:pPr>
        <w:pStyle w:val="Default"/>
        <w:jc w:val="center"/>
        <w:rPr>
          <w:rFonts w:eastAsia="Arial"/>
          <w:b/>
          <w:sz w:val="32"/>
          <w:szCs w:val="32"/>
          <w:lang w:val="es-MX"/>
        </w:rPr>
      </w:pPr>
    </w:p>
    <w:p w14:paraId="253234EC" w14:textId="63724B14" w:rsidR="007B3842" w:rsidRPr="00497DAC" w:rsidRDefault="007B3842" w:rsidP="007B3842">
      <w:pPr>
        <w:rPr>
          <w:rFonts w:ascii="Arial" w:hAnsi="Arial" w:cs="Arial"/>
          <w:sz w:val="22"/>
          <w:lang w:val="es-MX"/>
        </w:rPr>
      </w:pPr>
      <w:r w:rsidRPr="008041F3">
        <w:rPr>
          <w:rFonts w:ascii="Arial" w:hAnsi="Arial" w:cs="Arial"/>
          <w:b/>
          <w:sz w:val="22"/>
          <w:lang w:val="es-MX"/>
        </w:rPr>
        <w:t xml:space="preserve">Ciudad de México, </w:t>
      </w:r>
      <w:r w:rsidR="00800027" w:rsidRPr="008041F3">
        <w:rPr>
          <w:rFonts w:ascii="Arial" w:hAnsi="Arial" w:cs="Arial"/>
          <w:b/>
          <w:sz w:val="22"/>
          <w:lang w:val="es-MX"/>
        </w:rPr>
        <w:t>25</w:t>
      </w:r>
      <w:r w:rsidRPr="008041F3">
        <w:rPr>
          <w:rFonts w:ascii="Arial" w:hAnsi="Arial" w:cs="Arial"/>
          <w:b/>
          <w:sz w:val="22"/>
          <w:lang w:val="es-MX"/>
        </w:rPr>
        <w:t xml:space="preserve"> de junio de 2018 –</w:t>
      </w:r>
      <w:r w:rsidRPr="008041F3">
        <w:rPr>
          <w:rFonts w:ascii="Arial" w:hAnsi="Arial" w:cs="Arial"/>
          <w:sz w:val="22"/>
          <w:lang w:val="es-MX"/>
        </w:rPr>
        <w:t xml:space="preserve"> Samsung Electronics </w:t>
      </w:r>
      <w:r w:rsidR="00105F51">
        <w:rPr>
          <w:rFonts w:ascii="Arial" w:hAnsi="Arial" w:cs="Arial"/>
          <w:sz w:val="22"/>
          <w:lang w:val="es-MX"/>
        </w:rPr>
        <w:t>presenta en</w:t>
      </w:r>
      <w:r w:rsidRPr="008041F3">
        <w:rPr>
          <w:rFonts w:ascii="Arial" w:hAnsi="Arial" w:cs="Arial"/>
          <w:sz w:val="22"/>
          <w:lang w:val="es-MX"/>
        </w:rPr>
        <w:t xml:space="preserve"> México </w:t>
      </w:r>
      <w:r w:rsidRPr="00304A08">
        <w:rPr>
          <w:rFonts w:ascii="Arial" w:hAnsi="Arial" w:cs="Arial"/>
          <w:sz w:val="22"/>
          <w:lang w:val="es-MX"/>
        </w:rPr>
        <w:t>nuevos</w:t>
      </w:r>
      <w:r w:rsidRPr="00AC1B59">
        <w:rPr>
          <w:rFonts w:ascii="Arial" w:hAnsi="Arial" w:cs="Arial"/>
          <w:sz w:val="22"/>
          <w:lang w:val="es-MX"/>
        </w:rPr>
        <w:t xml:space="preserve"> equipos con características </w:t>
      </w:r>
      <w:r w:rsidRPr="00304A08">
        <w:rPr>
          <w:rFonts w:ascii="Arial" w:hAnsi="Arial" w:cs="Arial"/>
          <w:sz w:val="22"/>
          <w:lang w:val="es-MX"/>
        </w:rPr>
        <w:t>que</w:t>
      </w:r>
      <w:r w:rsidRPr="00AC1B59">
        <w:rPr>
          <w:rFonts w:ascii="Arial" w:hAnsi="Arial" w:cs="Arial"/>
          <w:sz w:val="22"/>
          <w:lang w:val="es-MX"/>
        </w:rPr>
        <w:t xml:space="preserve"> satisfacen necesidades y estilos de vida para diferentes usuarios. Los integrantes </w:t>
      </w:r>
      <w:r w:rsidR="00800027" w:rsidRPr="00304A08">
        <w:rPr>
          <w:rFonts w:ascii="Arial" w:hAnsi="Arial" w:cs="Arial"/>
          <w:sz w:val="22"/>
          <w:lang w:val="es-MX"/>
        </w:rPr>
        <w:t>que</w:t>
      </w:r>
      <w:r w:rsidR="00800027" w:rsidRPr="00AC1B59">
        <w:rPr>
          <w:rFonts w:ascii="Arial" w:hAnsi="Arial" w:cs="Arial"/>
          <w:sz w:val="22"/>
          <w:lang w:val="es-MX"/>
        </w:rPr>
        <w:t xml:space="preserve"> se suman</w:t>
      </w:r>
      <w:r w:rsidR="00800027" w:rsidRPr="00497DAC">
        <w:rPr>
          <w:rFonts w:ascii="Arial" w:hAnsi="Arial" w:cs="Arial"/>
          <w:sz w:val="22"/>
          <w:lang w:val="es-MX"/>
        </w:rPr>
        <w:t xml:space="preserve"> a la familia</w:t>
      </w:r>
      <w:r w:rsidRPr="00497DAC">
        <w:rPr>
          <w:rFonts w:ascii="Arial" w:hAnsi="Arial" w:cs="Arial"/>
          <w:sz w:val="22"/>
          <w:lang w:val="es-MX"/>
        </w:rPr>
        <w:t xml:space="preserve"> Galaxy, son parte de la expansión del portafolio de la empresa para la segunda mitad del año. </w:t>
      </w:r>
    </w:p>
    <w:p w14:paraId="3A2E467A" w14:textId="1C5287D8" w:rsidR="007B3842" w:rsidRPr="00497DAC" w:rsidRDefault="007B3842" w:rsidP="007B3842">
      <w:pPr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 xml:space="preserve"> </w:t>
      </w:r>
    </w:p>
    <w:p w14:paraId="0E6753E8" w14:textId="30C7CCF4" w:rsidR="00B86924" w:rsidRPr="00497DAC" w:rsidRDefault="00B86924" w:rsidP="00B86924">
      <w:pPr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>“Al usuario le gusta expresar su personalidad a través de la tecnología, siendo el color uno de los sellos distintivos y que más les atraen;</w:t>
      </w:r>
      <w:r w:rsidR="00800027" w:rsidRPr="00497DAC">
        <w:rPr>
          <w:rFonts w:ascii="Arial" w:hAnsi="Arial" w:cs="Arial"/>
          <w:sz w:val="22"/>
          <w:lang w:val="es-MX"/>
        </w:rPr>
        <w:t xml:space="preserve"> al mismo tiempo</w:t>
      </w:r>
      <w:r w:rsidRPr="00497DAC">
        <w:rPr>
          <w:rFonts w:ascii="Arial" w:hAnsi="Arial" w:cs="Arial"/>
          <w:sz w:val="22"/>
          <w:lang w:val="es-MX"/>
        </w:rPr>
        <w:t xml:space="preserve"> busca equipos que satisfagan sus necesidades</w:t>
      </w:r>
      <w:r w:rsidR="00800027" w:rsidRPr="00497DAC">
        <w:rPr>
          <w:rFonts w:ascii="Arial" w:hAnsi="Arial" w:cs="Arial"/>
          <w:sz w:val="22"/>
          <w:lang w:val="es-MX"/>
        </w:rPr>
        <w:t>,</w:t>
      </w:r>
      <w:r w:rsidRPr="00497DAC">
        <w:rPr>
          <w:rFonts w:ascii="Arial" w:hAnsi="Arial" w:cs="Arial"/>
          <w:sz w:val="22"/>
          <w:lang w:val="es-MX"/>
        </w:rPr>
        <w:t xml:space="preserve"> </w:t>
      </w:r>
      <w:r w:rsidR="00800027" w:rsidRPr="00497DAC">
        <w:rPr>
          <w:rFonts w:ascii="Arial" w:hAnsi="Arial" w:cs="Arial"/>
          <w:sz w:val="22"/>
          <w:lang w:val="es-MX"/>
        </w:rPr>
        <w:t>siendo accesibles en</w:t>
      </w:r>
      <w:r w:rsidRPr="00497DAC">
        <w:rPr>
          <w:rFonts w:ascii="Arial" w:hAnsi="Arial" w:cs="Arial"/>
          <w:sz w:val="22"/>
          <w:lang w:val="es-MX"/>
        </w:rPr>
        <w:t xml:space="preserve"> sus posibilidades</w:t>
      </w:r>
      <w:r w:rsidR="00800027" w:rsidRPr="00497DAC">
        <w:rPr>
          <w:rFonts w:ascii="Arial" w:hAnsi="Arial" w:cs="Arial"/>
          <w:sz w:val="22"/>
          <w:lang w:val="es-MX"/>
        </w:rPr>
        <w:t>. D</w:t>
      </w:r>
      <w:r w:rsidRPr="00497DAC">
        <w:rPr>
          <w:rFonts w:ascii="Arial" w:hAnsi="Arial" w:cs="Arial"/>
          <w:sz w:val="22"/>
          <w:lang w:val="es-MX"/>
        </w:rPr>
        <w:t>e ahí que, este lanzamiento y oferta de nuevos teléfonos, va</w:t>
      </w:r>
      <w:r w:rsidR="00800027" w:rsidRPr="00497DAC">
        <w:rPr>
          <w:rFonts w:ascii="Arial" w:hAnsi="Arial" w:cs="Arial"/>
          <w:sz w:val="22"/>
          <w:lang w:val="es-MX"/>
        </w:rPr>
        <w:t>ya</w:t>
      </w:r>
      <w:r w:rsidRPr="00497DAC">
        <w:rPr>
          <w:rFonts w:ascii="Arial" w:hAnsi="Arial" w:cs="Arial"/>
          <w:sz w:val="22"/>
          <w:lang w:val="es-MX"/>
        </w:rPr>
        <w:t>n dirigidos a perfiles variados</w:t>
      </w:r>
      <w:r w:rsidR="00800027" w:rsidRPr="00497DAC">
        <w:rPr>
          <w:rFonts w:ascii="Arial" w:hAnsi="Arial" w:cs="Arial"/>
          <w:sz w:val="22"/>
          <w:lang w:val="es-MX"/>
        </w:rPr>
        <w:t xml:space="preserve">, </w:t>
      </w:r>
      <w:r w:rsidR="00A0247E" w:rsidRPr="00497DAC">
        <w:rPr>
          <w:rFonts w:ascii="Arial" w:hAnsi="Arial" w:cs="Arial"/>
          <w:sz w:val="22"/>
          <w:lang w:val="es-MX"/>
        </w:rPr>
        <w:t>do</w:t>
      </w:r>
      <w:r w:rsidRPr="00497DAC">
        <w:rPr>
          <w:rFonts w:ascii="Arial" w:hAnsi="Arial" w:cs="Arial"/>
          <w:sz w:val="22"/>
          <w:lang w:val="es-MX"/>
        </w:rPr>
        <w:t>nde cualquier</w:t>
      </w:r>
      <w:r w:rsidR="00800027" w:rsidRPr="00497DAC">
        <w:rPr>
          <w:rFonts w:ascii="Arial" w:hAnsi="Arial" w:cs="Arial"/>
          <w:sz w:val="22"/>
          <w:lang w:val="es-MX"/>
        </w:rPr>
        <w:t>a</w:t>
      </w:r>
      <w:r w:rsidRPr="00497DAC">
        <w:rPr>
          <w:rFonts w:ascii="Arial" w:hAnsi="Arial" w:cs="Arial"/>
          <w:sz w:val="22"/>
          <w:lang w:val="es-MX"/>
        </w:rPr>
        <w:t xml:space="preserve"> podrá encontrar el que más </w:t>
      </w:r>
      <w:r w:rsidR="00E01AF1" w:rsidRPr="00497DAC">
        <w:rPr>
          <w:rFonts w:ascii="Arial" w:hAnsi="Arial" w:cs="Arial"/>
          <w:sz w:val="22"/>
          <w:lang w:val="es-MX"/>
        </w:rPr>
        <w:t>le guste</w:t>
      </w:r>
      <w:r w:rsidRPr="00497DAC">
        <w:rPr>
          <w:rFonts w:ascii="Arial" w:hAnsi="Arial" w:cs="Arial"/>
          <w:sz w:val="22"/>
          <w:lang w:val="es-MX"/>
        </w:rPr>
        <w:t>”, comentó Claudia Contreras</w:t>
      </w:r>
      <w:r w:rsidR="00A0247E" w:rsidRPr="00497DAC">
        <w:rPr>
          <w:rFonts w:ascii="Arial" w:hAnsi="Arial" w:cs="Arial"/>
          <w:sz w:val="22"/>
          <w:lang w:val="es-MX"/>
        </w:rPr>
        <w:t>,</w:t>
      </w:r>
      <w:r w:rsidRPr="00497DAC">
        <w:rPr>
          <w:rFonts w:ascii="Arial" w:hAnsi="Arial" w:cs="Arial"/>
          <w:sz w:val="22"/>
          <w:lang w:val="es-MX"/>
        </w:rPr>
        <w:t xml:space="preserve"> Directora Senior de Mercadotecnia para Samsung Electronics México. </w:t>
      </w:r>
    </w:p>
    <w:p w14:paraId="74B29A74" w14:textId="2BCA57B2" w:rsidR="0093562B" w:rsidRPr="00497DAC" w:rsidRDefault="0093562B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5B43F1CA" w14:textId="005FDCFF" w:rsidR="00C457CE" w:rsidRPr="00497DAC" w:rsidRDefault="00A0247E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Galaxy S9+, ahora en coral blue</w:t>
      </w:r>
      <w:r w:rsidR="00FA738A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 y con mayor capacidad</w:t>
      </w:r>
    </w:p>
    <w:p w14:paraId="0BB2F072" w14:textId="77777777" w:rsidR="00866D29" w:rsidRPr="00497DAC" w:rsidRDefault="00866D29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6ABEEFF9" w14:textId="10E485EC" w:rsidR="00866D29" w:rsidRPr="00497DAC" w:rsidRDefault="00C739B6" w:rsidP="00367821">
      <w:pPr>
        <w:widowControl/>
        <w:shd w:val="clear" w:color="auto" w:fill="FFFFFF"/>
        <w:wordWrap/>
        <w:autoSpaceDE/>
        <w:autoSpaceDN/>
        <w:jc w:val="left"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                             </w:t>
      </w:r>
      <w:r w:rsidR="00866D29" w:rsidRPr="00497DAC">
        <w:rPr>
          <w:rFonts w:ascii="Arial" w:eastAsia="Times New Roman" w:hAnsi="Arial" w:cs="Arial"/>
          <w:b/>
          <w:noProof/>
          <w:spacing w:val="3"/>
          <w:kern w:val="0"/>
          <w:sz w:val="22"/>
          <w:lang w:val="es-MX" w:eastAsia="es-MX"/>
        </w:rPr>
        <w:drawing>
          <wp:inline distT="0" distB="0" distL="0" distR="0" wp14:anchorId="1DDE407B" wp14:editId="5CA2BF14">
            <wp:extent cx="1381125" cy="1602725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97" t="36947" r="34097" b="20109"/>
                    <a:stretch/>
                  </pic:blipFill>
                  <pic:spPr bwMode="auto">
                    <a:xfrm>
                      <a:off x="0" y="0"/>
                      <a:ext cx="1382857" cy="160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283B1" w14:textId="77777777" w:rsidR="00B86924" w:rsidRPr="00497DAC" w:rsidRDefault="00B86924" w:rsidP="00C457CE">
      <w:pPr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7DBEE7C3" w14:textId="5BC5A29A" w:rsidR="001177E2" w:rsidRPr="00497DAC" w:rsidRDefault="001177E2" w:rsidP="001177E2">
      <w:pPr>
        <w:widowControl/>
        <w:shd w:val="clear" w:color="auto" w:fill="FFFFFF"/>
        <w:wordWrap/>
        <w:autoSpaceDE/>
        <w:autoSpaceDN/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 xml:space="preserve">Samsung </w:t>
      </w:r>
      <w:r w:rsidR="00683A37" w:rsidRPr="00497DAC">
        <w:rPr>
          <w:rFonts w:ascii="Arial" w:hAnsi="Arial" w:cs="Arial"/>
          <w:sz w:val="22"/>
          <w:lang w:val="es-MX"/>
        </w:rPr>
        <w:t>México</w:t>
      </w:r>
      <w:r w:rsidRPr="00497DAC">
        <w:rPr>
          <w:rFonts w:ascii="Arial" w:hAnsi="Arial" w:cs="Arial"/>
          <w:sz w:val="22"/>
          <w:lang w:val="es-MX"/>
        </w:rPr>
        <w:t xml:space="preserve"> anuncia la disponibilidad de una edición ún</w:t>
      </w:r>
      <w:r w:rsidR="00683A37" w:rsidRPr="00497DAC">
        <w:rPr>
          <w:rFonts w:ascii="Arial" w:hAnsi="Arial" w:cs="Arial"/>
          <w:sz w:val="22"/>
          <w:lang w:val="es-MX"/>
        </w:rPr>
        <w:t>ica del Samsung Galaxy S9+ con 128</w:t>
      </w:r>
      <w:r w:rsidRPr="00497DAC">
        <w:rPr>
          <w:rFonts w:ascii="Arial" w:hAnsi="Arial" w:cs="Arial"/>
          <w:sz w:val="22"/>
          <w:lang w:val="es-MX"/>
        </w:rPr>
        <w:t xml:space="preserve"> GB de almacenamiento y el excepcional color “</w:t>
      </w:r>
      <w:r w:rsidR="00683A37" w:rsidRPr="00497DAC">
        <w:rPr>
          <w:rFonts w:ascii="Arial" w:hAnsi="Arial" w:cs="Arial"/>
          <w:sz w:val="22"/>
          <w:lang w:val="es-MX"/>
        </w:rPr>
        <w:t>Coral Blue</w:t>
      </w:r>
      <w:r w:rsidRPr="00497DAC">
        <w:rPr>
          <w:rFonts w:ascii="Arial" w:hAnsi="Arial" w:cs="Arial"/>
          <w:sz w:val="22"/>
          <w:lang w:val="es-MX"/>
        </w:rPr>
        <w:t>”.</w:t>
      </w:r>
      <w:r w:rsidR="00F836AC" w:rsidRPr="00497DAC">
        <w:rPr>
          <w:rFonts w:ascii="Arial" w:hAnsi="Arial" w:cs="Arial"/>
          <w:sz w:val="22"/>
          <w:lang w:val="es-MX"/>
        </w:rPr>
        <w:t xml:space="preserve"> </w:t>
      </w:r>
      <w:r w:rsidR="00683A37" w:rsidRPr="00497DAC">
        <w:rPr>
          <w:rFonts w:ascii="Arial" w:hAnsi="Arial" w:cs="Arial"/>
          <w:sz w:val="22"/>
          <w:lang w:val="es-MX"/>
        </w:rPr>
        <w:t>Esta nueva versión</w:t>
      </w:r>
      <w:r w:rsidRPr="00497DAC">
        <w:rPr>
          <w:rFonts w:ascii="Arial" w:hAnsi="Arial" w:cs="Arial"/>
          <w:sz w:val="22"/>
          <w:lang w:val="es-MX"/>
        </w:rPr>
        <w:t xml:space="preserve"> incorpora todas las funcionalidades de Galaxy S9+, entre las que se incluyen: escaneo del iris y de huellas dactilares, reconocimiento facial con tecnología de inteligencia artificial, resistencia al agua y al polvo (IP68), funciones de carga rápida e inalámbrica y la doble cámara con Dual Aperture y modo Super Slow-mo que produce imágenes increíbles con una alta calidad fotográfica y un rendimiento excepcional</w:t>
      </w:r>
      <w:r w:rsidR="00AC1B59">
        <w:rPr>
          <w:rFonts w:ascii="Arial" w:hAnsi="Arial" w:cs="Arial"/>
          <w:sz w:val="22"/>
          <w:lang w:val="es-MX"/>
        </w:rPr>
        <w:t>,</w:t>
      </w:r>
      <w:r w:rsidRPr="00497DAC">
        <w:rPr>
          <w:rFonts w:ascii="Arial" w:hAnsi="Arial" w:cs="Arial"/>
          <w:sz w:val="22"/>
          <w:lang w:val="es-MX"/>
        </w:rPr>
        <w:t xml:space="preserve"> incluso en condiciones de baja iluminación.</w:t>
      </w:r>
    </w:p>
    <w:p w14:paraId="1FCE0E2A" w14:textId="77777777" w:rsidR="001177E2" w:rsidRPr="00497DAC" w:rsidRDefault="001177E2" w:rsidP="001177E2">
      <w:pPr>
        <w:widowControl/>
        <w:shd w:val="clear" w:color="auto" w:fill="FFFFFF"/>
        <w:wordWrap/>
        <w:autoSpaceDE/>
        <w:autoSpaceDN/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> </w:t>
      </w:r>
    </w:p>
    <w:p w14:paraId="3F023182" w14:textId="4CA3F929" w:rsidR="001177E2" w:rsidRPr="00497DAC" w:rsidRDefault="001177E2" w:rsidP="001177E2">
      <w:pPr>
        <w:widowControl/>
        <w:shd w:val="clear" w:color="auto" w:fill="FFFFFF"/>
        <w:wordWrap/>
        <w:autoSpaceDE/>
        <w:autoSpaceDN/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>Destaca por su extraordinari</w:t>
      </w:r>
      <w:r w:rsidR="00C6415D" w:rsidRPr="00497DAC">
        <w:rPr>
          <w:rFonts w:ascii="Arial" w:hAnsi="Arial" w:cs="Arial"/>
          <w:sz w:val="22"/>
          <w:lang w:val="es-MX"/>
        </w:rPr>
        <w:t>a</w:t>
      </w:r>
      <w:r w:rsidRPr="00497DAC">
        <w:rPr>
          <w:rFonts w:ascii="Arial" w:hAnsi="Arial" w:cs="Arial"/>
          <w:sz w:val="22"/>
          <w:lang w:val="es-MX"/>
        </w:rPr>
        <w:t xml:space="preserve"> capacidad de almacenamiento interno de </w:t>
      </w:r>
      <w:r w:rsidR="00683A37" w:rsidRPr="00497DAC">
        <w:rPr>
          <w:rFonts w:ascii="Arial" w:hAnsi="Arial" w:cs="Arial"/>
          <w:sz w:val="22"/>
          <w:lang w:val="es-MX"/>
        </w:rPr>
        <w:t>128</w:t>
      </w:r>
      <w:r w:rsidRPr="00497DAC">
        <w:rPr>
          <w:rFonts w:ascii="Arial" w:hAnsi="Arial" w:cs="Arial"/>
          <w:sz w:val="22"/>
          <w:lang w:val="es-MX"/>
        </w:rPr>
        <w:t xml:space="preserve"> GB que es </w:t>
      </w:r>
      <w:r w:rsidR="00683A37" w:rsidRPr="00497DAC">
        <w:rPr>
          <w:rFonts w:ascii="Arial" w:hAnsi="Arial" w:cs="Arial"/>
          <w:sz w:val="22"/>
          <w:lang w:val="es-MX"/>
        </w:rPr>
        <w:t>expandible</w:t>
      </w:r>
      <w:r w:rsidRPr="00497DAC">
        <w:rPr>
          <w:rFonts w:ascii="Arial" w:hAnsi="Arial" w:cs="Arial"/>
          <w:sz w:val="22"/>
          <w:lang w:val="es-MX"/>
        </w:rPr>
        <w:t xml:space="preserve"> con tarjeta de memoria micro SD de</w:t>
      </w:r>
      <w:r w:rsidR="00D7169A" w:rsidRPr="00497DAC">
        <w:rPr>
          <w:rFonts w:ascii="Arial" w:hAnsi="Arial" w:cs="Arial"/>
          <w:sz w:val="22"/>
          <w:lang w:val="es-MX"/>
        </w:rPr>
        <w:t xml:space="preserve"> hasta</w:t>
      </w:r>
      <w:r w:rsidRPr="00497DAC">
        <w:rPr>
          <w:rFonts w:ascii="Arial" w:hAnsi="Arial" w:cs="Arial"/>
          <w:sz w:val="22"/>
          <w:lang w:val="es-MX"/>
        </w:rPr>
        <w:t xml:space="preserve"> </w:t>
      </w:r>
      <w:r w:rsidR="00C6415D" w:rsidRPr="00497DAC">
        <w:rPr>
          <w:rFonts w:ascii="Arial" w:hAnsi="Arial" w:cs="Arial"/>
          <w:sz w:val="22"/>
          <w:lang w:val="es-MX"/>
        </w:rPr>
        <w:t>400</w:t>
      </w:r>
      <w:r w:rsidRPr="00497DAC">
        <w:rPr>
          <w:rFonts w:ascii="Arial" w:hAnsi="Arial" w:cs="Arial"/>
          <w:sz w:val="22"/>
          <w:lang w:val="es-MX"/>
        </w:rPr>
        <w:t xml:space="preserve"> GB. </w:t>
      </w:r>
    </w:p>
    <w:p w14:paraId="6A7AF526" w14:textId="77777777" w:rsidR="004E0C4D" w:rsidRPr="00497DAC" w:rsidRDefault="004E0C4D" w:rsidP="001E733D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0A1BA081" w14:textId="22F643FF" w:rsidR="004E0C4D" w:rsidRPr="00497DAC" w:rsidRDefault="00FA738A" w:rsidP="001E733D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Galaxy A6+, s</w:t>
      </w:r>
      <w:r w:rsidR="001E733D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orprendente por su tecnología </w:t>
      </w:r>
    </w:p>
    <w:p w14:paraId="4FF31B02" w14:textId="72C10FE3" w:rsidR="00367821" w:rsidRPr="00497DAC" w:rsidRDefault="00C739B6" w:rsidP="00893798">
      <w:pPr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noProof/>
          <w:sz w:val="22"/>
          <w:lang w:val="es-MX" w:eastAsia="es-MX"/>
        </w:rPr>
        <w:drawing>
          <wp:anchor distT="0" distB="0" distL="114300" distR="114300" simplePos="0" relativeHeight="251663360" behindDoc="0" locked="0" layoutInCell="1" allowOverlap="1" wp14:anchorId="729A5B14" wp14:editId="44C057CE">
            <wp:simplePos x="0" y="0"/>
            <wp:positionH relativeFrom="column">
              <wp:posOffset>1712595</wp:posOffset>
            </wp:positionH>
            <wp:positionV relativeFrom="paragraph">
              <wp:posOffset>132080</wp:posOffset>
            </wp:positionV>
            <wp:extent cx="993775" cy="18923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48" r="32023"/>
                    <a:stretch/>
                  </pic:blipFill>
                  <pic:spPr>
                    <a:xfrm>
                      <a:off x="0" y="0"/>
                      <a:ext cx="99377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7DAC">
        <w:rPr>
          <w:rFonts w:ascii="Arial" w:hAnsi="Arial" w:cs="Arial"/>
          <w:noProof/>
          <w:sz w:val="22"/>
          <w:lang w:val="es-MX" w:eastAsia="es-MX"/>
        </w:rPr>
        <w:drawing>
          <wp:anchor distT="0" distB="0" distL="114300" distR="114300" simplePos="0" relativeHeight="251662336" behindDoc="0" locked="0" layoutInCell="1" allowOverlap="1" wp14:anchorId="6E6D3058" wp14:editId="738B5ECA">
            <wp:simplePos x="0" y="0"/>
            <wp:positionH relativeFrom="column">
              <wp:posOffset>2702161</wp:posOffset>
            </wp:positionH>
            <wp:positionV relativeFrom="paragraph">
              <wp:posOffset>132080</wp:posOffset>
            </wp:positionV>
            <wp:extent cx="937895" cy="1885950"/>
            <wp:effectExtent l="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65" r="33167"/>
                    <a:stretch/>
                  </pic:blipFill>
                  <pic:spPr>
                    <a:xfrm>
                      <a:off x="0" y="0"/>
                      <a:ext cx="93789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9B6394" w14:textId="6BFD64A7" w:rsidR="00F32C85" w:rsidRPr="00497DAC" w:rsidRDefault="00F32C85" w:rsidP="00893798">
      <w:pPr>
        <w:rPr>
          <w:rFonts w:ascii="Arial" w:hAnsi="Arial" w:cs="Arial"/>
          <w:sz w:val="22"/>
          <w:lang w:val="es-MX"/>
        </w:rPr>
      </w:pPr>
    </w:p>
    <w:p w14:paraId="6A285A73" w14:textId="68187EF3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2922DE19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39AF2346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0EE90521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0C9CFC09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7D7D91B3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554B7537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4ADC9C1E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0C5DFC46" w14:textId="77777777" w:rsidR="00367821" w:rsidRPr="00497DAC" w:rsidRDefault="00367821" w:rsidP="00893798">
      <w:pPr>
        <w:rPr>
          <w:rFonts w:ascii="Arial" w:hAnsi="Arial" w:cs="Arial"/>
          <w:sz w:val="22"/>
          <w:lang w:val="es-MX"/>
        </w:rPr>
      </w:pPr>
    </w:p>
    <w:p w14:paraId="599E97A4" w14:textId="13AD88FA" w:rsidR="00893798" w:rsidRPr="00497DAC" w:rsidRDefault="00893798" w:rsidP="00893798">
      <w:pPr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b/>
          <w:sz w:val="22"/>
          <w:lang w:val="es-MX"/>
        </w:rPr>
        <w:lastRenderedPageBreak/>
        <w:t>Galaxy A6+</w:t>
      </w:r>
      <w:r w:rsidRPr="00497DAC">
        <w:rPr>
          <w:rFonts w:ascii="Arial" w:hAnsi="Arial" w:cs="Arial"/>
          <w:sz w:val="22"/>
          <w:lang w:val="es-MX"/>
        </w:rPr>
        <w:t xml:space="preserve">, </w:t>
      </w:r>
      <w:r w:rsidR="00F32C85" w:rsidRPr="00497DAC">
        <w:rPr>
          <w:rFonts w:ascii="Arial" w:hAnsi="Arial" w:cs="Arial"/>
          <w:sz w:val="22"/>
          <w:lang w:val="es-MX"/>
        </w:rPr>
        <w:t>combina</w:t>
      </w:r>
      <w:r w:rsidRPr="00497DAC">
        <w:rPr>
          <w:rFonts w:ascii="Arial" w:hAnsi="Arial" w:cs="Arial"/>
          <w:sz w:val="22"/>
          <w:lang w:val="es-MX"/>
        </w:rPr>
        <w:t xml:space="preserve"> funciones prácticas para su uso cotidiano y un diseño elegante junto con una cámara </w:t>
      </w:r>
      <w:r w:rsidR="007B3879">
        <w:rPr>
          <w:rFonts w:ascii="Arial" w:hAnsi="Arial" w:cs="Arial"/>
          <w:sz w:val="22"/>
          <w:lang w:val="es-MX"/>
        </w:rPr>
        <w:t>de gran calidad</w:t>
      </w:r>
      <w:r w:rsidRPr="00497DAC">
        <w:rPr>
          <w:rFonts w:ascii="Arial" w:hAnsi="Arial" w:cs="Arial"/>
          <w:sz w:val="22"/>
          <w:lang w:val="es-MX"/>
        </w:rPr>
        <w:t xml:space="preserve"> para que el usuario elija cómo desea expresarse.</w:t>
      </w:r>
    </w:p>
    <w:p w14:paraId="21140BDB" w14:textId="77777777" w:rsidR="00893798" w:rsidRPr="00497DAC" w:rsidRDefault="00893798" w:rsidP="00893798">
      <w:pPr>
        <w:rPr>
          <w:rFonts w:ascii="Arial" w:hAnsi="Arial" w:cs="Arial"/>
          <w:sz w:val="22"/>
          <w:lang w:val="es-MX"/>
        </w:rPr>
      </w:pPr>
    </w:p>
    <w:p w14:paraId="3A58AF17" w14:textId="484E4309" w:rsidR="00893798" w:rsidRPr="00497DAC" w:rsidRDefault="00893798" w:rsidP="00893798">
      <w:pPr>
        <w:rPr>
          <w:rFonts w:ascii="Arial" w:hAnsi="Arial" w:cs="Arial"/>
          <w:sz w:val="22"/>
          <w:lang w:val="es-MX"/>
        </w:rPr>
      </w:pPr>
      <w:r w:rsidRPr="00497DAC">
        <w:rPr>
          <w:rFonts w:ascii="Arial" w:hAnsi="Arial" w:cs="Arial"/>
          <w:sz w:val="22"/>
          <w:lang w:val="es-MX"/>
        </w:rPr>
        <w:t xml:space="preserve">Con avanzadas cámaras delante y detrás, un nuevo diseño premium y la icónica pantalla </w:t>
      </w:r>
      <w:proofErr w:type="spellStart"/>
      <w:r w:rsidRPr="00497DAC">
        <w:rPr>
          <w:rFonts w:ascii="Arial" w:hAnsi="Arial" w:cs="Arial"/>
          <w:sz w:val="22"/>
          <w:lang w:val="es-MX"/>
        </w:rPr>
        <w:t>Infinity</w:t>
      </w:r>
      <w:proofErr w:type="spellEnd"/>
      <w:r w:rsidRPr="00497DAC">
        <w:rPr>
          <w:rFonts w:ascii="Arial" w:hAnsi="Arial" w:cs="Arial"/>
          <w:sz w:val="22"/>
          <w:lang w:val="es-MX"/>
        </w:rPr>
        <w:t xml:space="preserve"> Display de </w:t>
      </w:r>
      <w:r w:rsidR="001269DB" w:rsidRPr="00497DAC">
        <w:rPr>
          <w:rFonts w:ascii="Arial" w:hAnsi="Arial" w:cs="Arial"/>
          <w:sz w:val="22"/>
          <w:lang w:val="es-MX"/>
        </w:rPr>
        <w:t>6.0” FHD Super AMOLED</w:t>
      </w:r>
      <w:r w:rsidRPr="00497DAC">
        <w:rPr>
          <w:rFonts w:ascii="Arial" w:hAnsi="Arial" w:cs="Arial"/>
          <w:sz w:val="22"/>
          <w:lang w:val="es-MX"/>
        </w:rPr>
        <w:t xml:space="preserve">, </w:t>
      </w:r>
      <w:r w:rsidR="00F32C85" w:rsidRPr="00497DAC">
        <w:rPr>
          <w:rFonts w:ascii="Arial" w:hAnsi="Arial" w:cs="Arial"/>
          <w:sz w:val="22"/>
          <w:lang w:val="es-MX"/>
        </w:rPr>
        <w:t>el nuevo modelo de la serie Galaxy A está</w:t>
      </w:r>
      <w:r w:rsidRPr="00497DAC">
        <w:rPr>
          <w:rFonts w:ascii="Arial" w:hAnsi="Arial" w:cs="Arial"/>
          <w:sz w:val="22"/>
          <w:lang w:val="es-MX"/>
        </w:rPr>
        <w:t xml:space="preserve"> disponible en </w:t>
      </w:r>
      <w:r w:rsidR="00F32C85" w:rsidRPr="00497DAC">
        <w:rPr>
          <w:rFonts w:ascii="Arial" w:hAnsi="Arial" w:cs="Arial"/>
          <w:sz w:val="22"/>
          <w:lang w:val="es-MX"/>
        </w:rPr>
        <w:t>dos colores: negro</w:t>
      </w:r>
      <w:r w:rsidRPr="00497DAC">
        <w:rPr>
          <w:rFonts w:ascii="Arial" w:hAnsi="Arial" w:cs="Arial"/>
          <w:sz w:val="22"/>
          <w:lang w:val="es-MX"/>
        </w:rPr>
        <w:t xml:space="preserve"> y lavanda.</w:t>
      </w:r>
    </w:p>
    <w:p w14:paraId="6BA698B5" w14:textId="77777777" w:rsidR="00893798" w:rsidRPr="00497DAC" w:rsidRDefault="00893798" w:rsidP="00893798">
      <w:pPr>
        <w:rPr>
          <w:rFonts w:ascii="Arial" w:hAnsi="Arial" w:cs="Arial"/>
          <w:sz w:val="22"/>
          <w:lang w:val="es-MX"/>
        </w:rPr>
      </w:pPr>
    </w:p>
    <w:p w14:paraId="1BF50148" w14:textId="577E7B58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Las potentes cámaras delantera y posterior </w:t>
      </w:r>
      <w:r w:rsidR="00F32C85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de Galaxy A6+ </w:t>
      </w:r>
      <w:r w:rsidR="00D96E2C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permiten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tomar magníficas fotos en cualquier momento y de la manera más sencilla. </w:t>
      </w:r>
      <w:r w:rsidR="00BC0181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Además, gracias a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un </w:t>
      </w:r>
      <w:proofErr w:type="gramStart"/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flash</w:t>
      </w:r>
      <w:proofErr w:type="gramEnd"/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LED frontal ajustable</w:t>
      </w:r>
      <w:r w:rsidR="001F78CB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el usuario puede tomar a</w:t>
      </w:r>
      <w:r w:rsidR="00C6415D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tractiva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s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</w:t>
      </w:r>
      <w:proofErr w:type="spellStart"/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>selfies</w:t>
      </w:r>
      <w:proofErr w:type="spellEnd"/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tanto de día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como de noche. </w:t>
      </w:r>
    </w:p>
    <w:p w14:paraId="213EDE75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03E8E3EF" w14:textId="7E7F6819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La </w:t>
      </w:r>
      <w:r w:rsidR="00BC0181">
        <w:rPr>
          <w:rFonts w:ascii="Arial" w:eastAsiaTheme="minorEastAsia" w:hAnsi="Arial" w:cs="Arial"/>
          <w:kern w:val="2"/>
          <w:sz w:val="22"/>
          <w:szCs w:val="22"/>
          <w:lang w:val="es-MX"/>
        </w:rPr>
        <w:t>cámara dual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de Galaxy A6+ mejora todavía más la captura de imágenes y los mejores momentos del día con el modo Enfoque Dinámico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, </w:t>
      </w:r>
      <w:r w:rsidR="00BC0181">
        <w:rPr>
          <w:rFonts w:ascii="Arial" w:eastAsiaTheme="minorEastAsia" w:hAnsi="Arial" w:cs="Arial"/>
          <w:kern w:val="2"/>
          <w:sz w:val="22"/>
          <w:szCs w:val="22"/>
          <w:lang w:val="es-MX"/>
        </w:rPr>
        <w:t>el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cual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permite que el usuario controle la profundidad de campo de la imagen y el efecto </w:t>
      </w:r>
      <w:r w:rsidR="00D96E2C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“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bokeh</w:t>
      </w:r>
      <w:r w:rsidR="00D96E2C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’’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o desenfoque de fondo de un retrato, tanto antes como después de tomar </w:t>
      </w:r>
      <w:r w:rsidR="00BC0181">
        <w:rPr>
          <w:rFonts w:ascii="Arial" w:eastAsiaTheme="minorEastAsia" w:hAnsi="Arial" w:cs="Arial"/>
          <w:kern w:val="2"/>
          <w:sz w:val="22"/>
          <w:szCs w:val="22"/>
          <w:lang w:val="es-MX"/>
        </w:rPr>
        <w:t>una</w:t>
      </w:r>
      <w:r w:rsidR="00BC0181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fotografía. </w:t>
      </w:r>
      <w:r w:rsidR="00BC0181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Igualmente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el usuario puede adornar las fotografías con diferentes patrones de desenfoque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como corazones, estrellas y otras formas, para crear fondos únicos y </w:t>
      </w:r>
      <w:r w:rsidR="00AC29EF">
        <w:rPr>
          <w:rFonts w:ascii="Arial" w:eastAsiaTheme="minorEastAsia" w:hAnsi="Arial" w:cs="Arial"/>
          <w:kern w:val="2"/>
          <w:sz w:val="22"/>
          <w:szCs w:val="22"/>
          <w:lang w:val="es-MX"/>
        </w:rPr>
        <w:t>personalizados.</w:t>
      </w:r>
    </w:p>
    <w:p w14:paraId="187CE87F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0AF00B1C" w14:textId="78C9821C" w:rsidR="00893798" w:rsidRPr="00497DAC" w:rsidRDefault="00F32C85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Así mismo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con Galaxy A6+ el usuario vivirá una experiencia de sonido </w:t>
      </w:r>
      <w:r w:rsidR="001F78CB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mucho más 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envolvente para disfrutar las películas o la música con la tecnología de audio Dolby </w:t>
      </w:r>
      <w:proofErr w:type="spellStart"/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Atmos</w:t>
      </w:r>
      <w:proofErr w:type="spellEnd"/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 a través de los </w:t>
      </w:r>
      <w:r w:rsidR="004A335D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audífonos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. Galaxy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A6+ reproduce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una completa gama de sonidos, desde los agudos hasta los graves, con una nitidez y fidelidad excepcional, ofreciendo una experiencia de audio más potente y envolvente. El usuario puede activar el efecto </w:t>
      </w:r>
      <w:r w:rsidR="00893798" w:rsidRPr="00304A08">
        <w:rPr>
          <w:rFonts w:ascii="Arial" w:eastAsiaTheme="minorEastAsia" w:hAnsi="Arial" w:cs="Arial"/>
          <w:kern w:val="2"/>
          <w:sz w:val="22"/>
          <w:szCs w:val="22"/>
          <w:highlight w:val="yellow"/>
          <w:lang w:val="es-MX"/>
        </w:rPr>
        <w:t xml:space="preserve">Dolby </w:t>
      </w:r>
      <w:proofErr w:type="spellStart"/>
      <w:r w:rsidR="00893798" w:rsidRPr="00304A08">
        <w:rPr>
          <w:rFonts w:ascii="Arial" w:eastAsiaTheme="minorEastAsia" w:hAnsi="Arial" w:cs="Arial"/>
          <w:kern w:val="2"/>
          <w:sz w:val="22"/>
          <w:szCs w:val="22"/>
          <w:highlight w:val="yellow"/>
          <w:lang w:val="es-MX"/>
        </w:rPr>
        <w:t>Atmos</w:t>
      </w:r>
      <w:proofErr w:type="spellEnd"/>
      <w:r w:rsidR="00893798" w:rsidRPr="00304A08">
        <w:rPr>
          <w:rFonts w:ascii="Arial" w:eastAsiaTheme="minorEastAsia" w:hAnsi="Arial" w:cs="Arial"/>
          <w:kern w:val="2"/>
          <w:sz w:val="22"/>
          <w:szCs w:val="22"/>
          <w:highlight w:val="yellow"/>
          <w:lang w:val="es-MX"/>
        </w:rPr>
        <w:t xml:space="preserve"> para transformar el audio y sumergirse en un impresionante torrente de sonido.</w:t>
      </w:r>
    </w:p>
    <w:p w14:paraId="35E6E2C6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7596A935" w14:textId="636F1E21" w:rsidR="00893798" w:rsidRPr="00497DAC" w:rsidRDefault="00AC29EF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>
        <w:rPr>
          <w:rFonts w:ascii="Arial" w:eastAsiaTheme="minorEastAsia" w:hAnsi="Arial" w:cs="Arial"/>
          <w:kern w:val="2"/>
          <w:sz w:val="22"/>
          <w:szCs w:val="22"/>
          <w:lang w:val="es-MX"/>
        </w:rPr>
        <w:t>Por su parte, l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a pantalla </w:t>
      </w:r>
      <w:proofErr w:type="spellStart"/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Infinity</w:t>
      </w:r>
      <w:proofErr w:type="spellEnd"/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Display, va más allá de los bordes físicos del smartphone. Sus curvas suaves y elegantes</w:t>
      </w:r>
      <w:r w:rsidR="00BC0181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, y su 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diseño metálico</w:t>
      </w:r>
      <w:r w:rsidR="00DD3F49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consiguen una mayor durabilidad, </w:t>
      </w:r>
      <w:r w:rsidR="00F32C85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permitiendo que el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smart</w:t>
      </w:r>
      <w:r w:rsidR="00F32C85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phone sea más cómodo en la mano.</w:t>
      </w:r>
    </w:p>
    <w:p w14:paraId="2FE649F2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30AF8DC6" w14:textId="152F20E7" w:rsidR="00893798" w:rsidRPr="00497DAC" w:rsidRDefault="006D17C9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Galaxy A6+ incluye</w:t>
      </w:r>
      <w:r w:rsidR="00AC29EF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</w:t>
      </w:r>
      <w:r w:rsidR="00893798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varias de las funciones más aclamadas de los smartphones insignia de Samsung, como la seguridad del reconocimiento facial y del escaneo de huellas dactilares para desbloquear y acceder al dispositivo de forma fácil y rápida.</w:t>
      </w:r>
    </w:p>
    <w:p w14:paraId="59DEBBFF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50DF0206" w14:textId="664DE5D3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Con la función App Pair la mul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titarea es más eficiente, aprovechando al máximo la gran pantalla ergonómica de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Galaxy A6+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,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permitiendo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que el usuario seleccione</w:t>
      </w:r>
      <w:r w:rsidR="00C6415D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un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par de aplicaciones que compartirán pantalla, reduciendo el tiempo a la mitad y duplicando el</w:t>
      </w:r>
      <w:r w:rsidR="00C6415D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beneficio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. Con la función Always on Display el usuario puede ver información esencial sin necesidad de desbloquear el teléfono, ahorrando tiempo y batería.</w:t>
      </w:r>
    </w:p>
    <w:p w14:paraId="165D7899" w14:textId="77777777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 </w:t>
      </w:r>
    </w:p>
    <w:p w14:paraId="1AE845F3" w14:textId="23E5CB1A" w:rsidR="00893798" w:rsidRPr="00497DAC" w:rsidRDefault="00893798" w:rsidP="008937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kern w:val="2"/>
          <w:sz w:val="22"/>
          <w:szCs w:val="22"/>
          <w:lang w:val="es-MX"/>
        </w:rPr>
      </w:pP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Galaxy A6+ también 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es compatible 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con el asistente digital de Samsung, Bixby Vision, Home y Reminder. Bixby ayuda al usuario a completar diversas tareas cotidianas, convirtiendo 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al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Galaxy A6+ en 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un smartphone</w:t>
      </w:r>
      <w:r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to</w:t>
      </w:r>
      <w:r w:rsidR="00892EE4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>davía más inteligente</w:t>
      </w:r>
      <w:r w:rsidR="006D17C9" w:rsidRPr="00497DAC">
        <w:rPr>
          <w:rFonts w:ascii="Arial" w:eastAsiaTheme="minorEastAsia" w:hAnsi="Arial" w:cs="Arial"/>
          <w:kern w:val="2"/>
          <w:sz w:val="22"/>
          <w:szCs w:val="22"/>
          <w:lang w:val="es-MX"/>
        </w:rPr>
        <w:t xml:space="preserve"> y útil.</w:t>
      </w:r>
    </w:p>
    <w:p w14:paraId="3B5DFBB0" w14:textId="46384726" w:rsidR="005630A4" w:rsidRDefault="001E733D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  <w:r w:rsidRPr="00497DAC">
        <w:rPr>
          <w:rFonts w:ascii="Arial" w:hAnsi="Arial" w:cs="Arial"/>
          <w:spacing w:val="3"/>
          <w:sz w:val="22"/>
          <w:shd w:val="clear" w:color="auto" w:fill="FFFFFF"/>
          <w:lang w:val="es-MX"/>
        </w:rPr>
        <w:t xml:space="preserve">   </w:t>
      </w:r>
    </w:p>
    <w:p w14:paraId="780E5884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5966A661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5209BCC4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5A9B89C3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1C00E086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68B2309F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17002998" w14:textId="77777777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7C4859EC" w14:textId="21535CFA" w:rsidR="00AC29EF" w:rsidRDefault="00AC29EF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16229566" w14:textId="77777777" w:rsidR="00AC1B59" w:rsidRDefault="00AC1B59" w:rsidP="001D5405">
      <w:pPr>
        <w:widowControl/>
        <w:shd w:val="clear" w:color="auto" w:fill="FFFFFF"/>
        <w:wordWrap/>
        <w:autoSpaceDE/>
        <w:autoSpaceDN/>
        <w:rPr>
          <w:rFonts w:ascii="Arial" w:hAnsi="Arial" w:cs="Arial"/>
          <w:spacing w:val="3"/>
          <w:sz w:val="22"/>
          <w:shd w:val="clear" w:color="auto" w:fill="FFFFFF"/>
          <w:lang w:val="es-MX"/>
        </w:rPr>
      </w:pPr>
    </w:p>
    <w:p w14:paraId="7EAEAB4A" w14:textId="77777777" w:rsidR="00AC29EF" w:rsidRPr="00497DAC" w:rsidRDefault="00AC29EF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398AC3C6" w14:textId="039B283A" w:rsidR="00EE050D" w:rsidRPr="00497DAC" w:rsidRDefault="00FA738A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lastRenderedPageBreak/>
        <w:t xml:space="preserve">Galaxy J4, J6 y J8: </w:t>
      </w:r>
      <w:r w:rsidR="00FC1822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Dispositivos</w:t>
      </w:r>
      <w:r w:rsidR="001236CF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 con grandes características</w:t>
      </w:r>
      <w:r w:rsidR="00DE073C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 </w:t>
      </w:r>
    </w:p>
    <w:p w14:paraId="02F94994" w14:textId="77777777" w:rsidR="00C739B6" w:rsidRPr="00497DAC" w:rsidRDefault="00C739B6" w:rsidP="00C739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308856E2" w14:textId="77777777" w:rsidR="00C739B6" w:rsidRPr="00497DAC" w:rsidRDefault="00C739B6" w:rsidP="00C739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540B2CC2" w14:textId="62CB0EF0" w:rsidR="002077CC" w:rsidRPr="00497DAC" w:rsidRDefault="00C739B6" w:rsidP="00C739B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noProof/>
          <w:spacing w:val="3"/>
          <w:kern w:val="0"/>
          <w:sz w:val="22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3AC31572" wp14:editId="29349677">
            <wp:simplePos x="0" y="0"/>
            <wp:positionH relativeFrom="column">
              <wp:posOffset>3566795</wp:posOffset>
            </wp:positionH>
            <wp:positionV relativeFrom="paragraph">
              <wp:posOffset>-4445</wp:posOffset>
            </wp:positionV>
            <wp:extent cx="796925" cy="1743075"/>
            <wp:effectExtent l="0" t="0" r="3175" b="9525"/>
            <wp:wrapNone/>
            <wp:docPr id="85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그림 8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7DAC">
        <w:rPr>
          <w:rFonts w:ascii="Arial" w:eastAsia="Times New Roman" w:hAnsi="Arial" w:cs="Arial"/>
          <w:b/>
          <w:noProof/>
          <w:spacing w:val="3"/>
          <w:kern w:val="0"/>
          <w:sz w:val="22"/>
          <w:lang w:val="es-MX" w:eastAsia="es-MX"/>
        </w:rPr>
        <w:drawing>
          <wp:anchor distT="0" distB="0" distL="114300" distR="114300" simplePos="0" relativeHeight="251660288" behindDoc="0" locked="0" layoutInCell="1" allowOverlap="1" wp14:anchorId="37F243C1" wp14:editId="2308F1E5">
            <wp:simplePos x="0" y="0"/>
            <wp:positionH relativeFrom="column">
              <wp:posOffset>2781403</wp:posOffset>
            </wp:positionH>
            <wp:positionV relativeFrom="paragraph">
              <wp:posOffset>-265</wp:posOffset>
            </wp:positionV>
            <wp:extent cx="790575" cy="1739265"/>
            <wp:effectExtent l="0" t="0" r="9525" b="0"/>
            <wp:wrapNone/>
            <wp:docPr id="89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그림 5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7DAC">
        <w:rPr>
          <w:noProof/>
          <w:lang w:val="es-MX" w:eastAsia="es-MX"/>
        </w:rPr>
        <w:t xml:space="preserve">                </w:t>
      </w:r>
      <w:r w:rsidR="002077CC" w:rsidRPr="00497DAC">
        <w:rPr>
          <w:rFonts w:ascii="Arial" w:hAnsi="Arial" w:cs="Arial"/>
          <w:iCs/>
          <w:noProof/>
          <w:sz w:val="22"/>
          <w:lang w:val="es-MX" w:eastAsia="es-MX"/>
        </w:rPr>
        <w:drawing>
          <wp:inline distT="0" distB="0" distL="0" distR="0" wp14:anchorId="5496BA80" wp14:editId="582B8C39">
            <wp:extent cx="1676400" cy="1813012"/>
            <wp:effectExtent l="0" t="0" r="0" b="0"/>
            <wp:docPr id="3" name="Imagem 3" descr="Uma imagem contendo equipamentos eletrônicos, monitor&#10;&#10;Descrição gerada com alta confianç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158" cy="182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0E4DE" w14:textId="77777777" w:rsidR="002077CC" w:rsidRPr="00497DAC" w:rsidRDefault="002077C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44A8486C" w14:textId="7DC9D06F" w:rsidR="004A335D" w:rsidRPr="00497DAC" w:rsidRDefault="004A335D" w:rsidP="004A33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Galaxy J4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es el smartphone que explora el potencial de la línea J, ofreciendo el ya reconocido diseño de la marca y pantalla Super AMOLED de 5.5", que reproduce imágenes con niveles de contraste y colores realistas, </w:t>
      </w:r>
      <w:r w:rsidR="008B14B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ideal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para ver las series y películas favoritas.</w:t>
      </w:r>
    </w:p>
    <w:p w14:paraId="06EF3486" w14:textId="77777777" w:rsidR="004A335D" w:rsidRPr="00497DAC" w:rsidRDefault="004A335D" w:rsidP="004A33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21BEB1A1" w14:textId="3F75EFDB" w:rsidR="004A335D" w:rsidRPr="00497DAC" w:rsidRDefault="004A335D" w:rsidP="004A33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Para las selfies perfectas, Galaxy J4 está equipado con cámara frontal de 5MP (F2.2) y flash LED ajustable con tres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niveles de diferente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intensidad. Mientras que la cámara trasera cuenta con 13MP y una apertura F1.9, proporcionando buenas imágenes incluso en ambientes de poca luz. Y, para facilitar la organización de las fotos, la Galería ha sido mejorada permitiendo buscar de forma rápida y práctica la imagen deseada. </w:t>
      </w:r>
    </w:p>
    <w:p w14:paraId="2BB122C4" w14:textId="77777777" w:rsidR="004A335D" w:rsidRPr="00497DAC" w:rsidRDefault="004A335D" w:rsidP="004A335D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458F724C" w14:textId="601EF9BA" w:rsidR="004A335D" w:rsidRPr="00497DAC" w:rsidRDefault="004A335D" w:rsidP="004A33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Galaxy J4 cuenta con procesador </w:t>
      </w:r>
      <w:proofErr w:type="spellStart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Exynos</w:t>
      </w:r>
      <w:proofErr w:type="spellEnd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7570 </w:t>
      </w:r>
      <w:proofErr w:type="spellStart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Quad-core</w:t>
      </w:r>
      <w:proofErr w:type="spellEnd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1.4GHz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, 2GB de RAM y 32GB * de almacenamiento interno, con posibilidad de expansión 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hasta 256GB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vía tarjeta de memoria, y batería de 3.000 mAh, garantizando un excelente desempeño en las actividades diarias.</w:t>
      </w:r>
    </w:p>
    <w:p w14:paraId="195AC702" w14:textId="77777777" w:rsidR="004A335D" w:rsidRPr="00497DAC" w:rsidRDefault="004A335D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2F95FC33" w14:textId="627D8F7F" w:rsidR="00CA5758" w:rsidRPr="00497DAC" w:rsidRDefault="00E426C9" w:rsidP="00CA5758">
      <w:pPr>
        <w:pStyle w:val="Default"/>
        <w:jc w:val="both"/>
        <w:rPr>
          <w:rFonts w:eastAsia="Times New Roman"/>
          <w:spacing w:val="3"/>
          <w:sz w:val="22"/>
          <w:lang w:val="es-MX" w:eastAsia="es-MX"/>
        </w:rPr>
      </w:pPr>
      <w:r w:rsidRPr="00497DAC">
        <w:rPr>
          <w:rFonts w:eastAsia="Times New Roman"/>
          <w:spacing w:val="3"/>
          <w:sz w:val="22"/>
          <w:lang w:val="es-MX" w:eastAsia="es-MX"/>
        </w:rPr>
        <w:t>Por su parte,</w:t>
      </w:r>
      <w:r w:rsidRPr="00497DAC">
        <w:rPr>
          <w:rFonts w:eastAsia="Times New Roman"/>
          <w:b/>
          <w:spacing w:val="3"/>
          <w:sz w:val="22"/>
          <w:lang w:val="es-MX" w:eastAsia="es-MX"/>
        </w:rPr>
        <w:t xml:space="preserve"> </w:t>
      </w:r>
      <w:r w:rsidR="008444EC" w:rsidRPr="00497DAC">
        <w:rPr>
          <w:rFonts w:eastAsia="Times New Roman"/>
          <w:b/>
          <w:spacing w:val="3"/>
          <w:sz w:val="22"/>
          <w:lang w:val="es-MX" w:eastAsia="es-MX"/>
        </w:rPr>
        <w:t>Galaxy J6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llega al mercado con </w:t>
      </w:r>
      <w:r w:rsidRPr="00497DAC">
        <w:rPr>
          <w:rFonts w:eastAsia="Times New Roman"/>
          <w:spacing w:val="3"/>
          <w:sz w:val="22"/>
          <w:lang w:val="es-MX" w:eastAsia="es-MX"/>
        </w:rPr>
        <w:t xml:space="preserve">un 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diseño </w:t>
      </w:r>
      <w:r w:rsidRPr="00497DAC">
        <w:rPr>
          <w:rFonts w:eastAsia="Times New Roman"/>
          <w:spacing w:val="3"/>
          <w:sz w:val="22"/>
          <w:lang w:val="es-MX" w:eastAsia="es-MX"/>
        </w:rPr>
        <w:t>renovado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y</w:t>
      </w:r>
      <w:r w:rsidRPr="00497DAC">
        <w:rPr>
          <w:rFonts w:eastAsia="Times New Roman"/>
          <w:spacing w:val="3"/>
          <w:sz w:val="22"/>
          <w:lang w:val="es-MX" w:eastAsia="es-MX"/>
        </w:rPr>
        <w:t xml:space="preserve"> mucho más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elegante, ofreciendo m</w:t>
      </w:r>
      <w:r w:rsidR="00AC1B59">
        <w:rPr>
          <w:rFonts w:eastAsia="Times New Roman"/>
          <w:spacing w:val="3"/>
          <w:sz w:val="22"/>
          <w:lang w:val="es-MX" w:eastAsia="es-MX"/>
        </w:rPr>
        <w:t>ayor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comodidad para el uso por largos períodos, </w:t>
      </w:r>
      <w:r w:rsidR="00AC1B59">
        <w:rPr>
          <w:rFonts w:eastAsia="Times New Roman"/>
          <w:spacing w:val="3"/>
          <w:sz w:val="22"/>
          <w:lang w:val="es-MX" w:eastAsia="es-MX"/>
        </w:rPr>
        <w:t>así como diferentes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opciones de color para que el usuario pueda elegir </w:t>
      </w:r>
      <w:r w:rsidRPr="00497DAC">
        <w:rPr>
          <w:rFonts w:eastAsia="Times New Roman"/>
          <w:spacing w:val="3"/>
          <w:sz w:val="22"/>
          <w:lang w:val="es-MX" w:eastAsia="es-MX"/>
        </w:rPr>
        <w:t>el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 que más se adapte a su estilo. Otra novedad presente en el </w:t>
      </w:r>
      <w:r w:rsidR="000311A2" w:rsidRPr="00497DAC">
        <w:rPr>
          <w:rFonts w:eastAsia="Times New Roman"/>
          <w:spacing w:val="3"/>
          <w:sz w:val="22"/>
          <w:lang w:val="es-MX" w:eastAsia="es-MX"/>
        </w:rPr>
        <w:t xml:space="preserve">nuevo </w:t>
      </w:r>
      <w:r w:rsidR="008444EC" w:rsidRPr="00497DAC">
        <w:rPr>
          <w:rFonts w:eastAsia="Times New Roman"/>
          <w:spacing w:val="3"/>
          <w:sz w:val="22"/>
          <w:lang w:val="es-MX" w:eastAsia="es-MX"/>
        </w:rPr>
        <w:t xml:space="preserve">modelo es el </w:t>
      </w:r>
      <w:proofErr w:type="spellStart"/>
      <w:r w:rsidRPr="00497DAC">
        <w:rPr>
          <w:rFonts w:eastAsia="Times New Roman"/>
          <w:spacing w:val="3"/>
          <w:sz w:val="22"/>
          <w:lang w:val="es-MX" w:eastAsia="es-MX"/>
        </w:rPr>
        <w:t>Infinity</w:t>
      </w:r>
      <w:proofErr w:type="spellEnd"/>
      <w:r w:rsidRPr="00497DAC">
        <w:rPr>
          <w:rFonts w:eastAsia="Times New Roman"/>
          <w:spacing w:val="3"/>
          <w:sz w:val="22"/>
          <w:lang w:val="es-MX" w:eastAsia="es-MX"/>
        </w:rPr>
        <w:t xml:space="preserve"> Display</w:t>
      </w:r>
      <w:r w:rsidR="00CA5758" w:rsidRPr="00497DAC">
        <w:rPr>
          <w:rFonts w:eastAsia="Times New Roman"/>
          <w:spacing w:val="3"/>
          <w:sz w:val="22"/>
          <w:lang w:val="es-MX" w:eastAsia="es-MX"/>
        </w:rPr>
        <w:t xml:space="preserve"> y una gran pantalla de 5.6" HD.</w:t>
      </w:r>
    </w:p>
    <w:p w14:paraId="1EF7F078" w14:textId="77777777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28D0FD6B" w14:textId="6B99F25E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Para completar la experiencia audiovisual,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Galaxy J6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cuenta 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con la tecnología Dolby </w:t>
      </w:r>
      <w:proofErr w:type="spellStart"/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Atmos</w:t>
      </w:r>
      <w:proofErr w:type="spellEnd"/>
      <w:r w:rsidR="00AC1B59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que transmite sonido en 360º, dando la sensación de que el usuario está en el centro de la acción.</w:t>
      </w:r>
    </w:p>
    <w:p w14:paraId="2D0BDC3E" w14:textId="77777777" w:rsidR="008444EC" w:rsidRPr="00497DAC" w:rsidRDefault="008444EC" w:rsidP="00253574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1E948A47" w14:textId="736F7F18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Galaxy J6 </w:t>
      </w:r>
      <w:r w:rsidR="000311A2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cuenta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con cámara trasera de 13MP (F1.9) y frontal de 8MP (F1.9), esta última con flash LED ajustable con tres niveles </w:t>
      </w:r>
      <w:r w:rsidR="000311A2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de diferente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intensidad, permitiendo que el usuario elija la luz más adecuada para la situación. </w:t>
      </w:r>
      <w:r w:rsidR="00AC29EF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También es posible hacer las imá</w:t>
      </w:r>
      <w:r w:rsidR="00AC29EF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genes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más divertidas y personalizadas</w:t>
      </w:r>
      <w:r w:rsidR="00AC29EF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con la amplia gama de filtros 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y adhesivos de Realidad Aumentada (RA).</w:t>
      </w:r>
    </w:p>
    <w:p w14:paraId="438975D2" w14:textId="77777777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0B79E3B1" w14:textId="26A7FD85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Con procesador </w:t>
      </w:r>
      <w:proofErr w:type="spellStart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Exynos</w:t>
      </w:r>
      <w:proofErr w:type="spellEnd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7870 </w:t>
      </w:r>
      <w:proofErr w:type="spellStart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Octa-core</w:t>
      </w:r>
      <w:proofErr w:type="spellEnd"/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AC1B59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de 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1.6 GHz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, 2GB y 32GB* de almacenamiento interno, que se puede ampliar</w:t>
      </w:r>
      <w:r w:rsidR="00F82D85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hasta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256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GB con tarjeta microSD, Galaxy J6 </w:t>
      </w:r>
      <w:r w:rsidR="000311A2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está equipado con lector de huellas digitales, p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ara garantizar la seguridad </w:t>
      </w:r>
      <w:r w:rsidR="000311A2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de la información.</w:t>
      </w:r>
    </w:p>
    <w:p w14:paraId="14552295" w14:textId="77777777" w:rsidR="008444EC" w:rsidRPr="00497DAC" w:rsidRDefault="008444EC" w:rsidP="00253574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183F9C7A" w14:textId="7229ED70" w:rsidR="00866D29" w:rsidRPr="00497DAC" w:rsidRDefault="00866D29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Por último, pero no menos importante, </w:t>
      </w:r>
      <w:r w:rsidRPr="00497DAC">
        <w:rPr>
          <w:rFonts w:ascii="Arial" w:eastAsia="Times New Roman" w:hAnsi="Arial" w:cs="Arial"/>
          <w:b/>
          <w:spacing w:val="3"/>
          <w:sz w:val="22"/>
          <w:lang w:val="es-MX" w:eastAsia="es-MX"/>
        </w:rPr>
        <w:t>Galaxy J8,</w:t>
      </w: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el hermano mayor de la serie. Un </w:t>
      </w:r>
      <w:r w:rsidRPr="00497DAC">
        <w:rPr>
          <w:rFonts w:ascii="Arial" w:eastAsia="Times New Roman" w:hAnsi="Arial" w:cs="Arial"/>
          <w:i/>
          <w:spacing w:val="3"/>
          <w:sz w:val="22"/>
          <w:lang w:val="es-MX" w:eastAsia="es-MX"/>
        </w:rPr>
        <w:t>smartphone</w:t>
      </w: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con </w:t>
      </w:r>
      <w:r w:rsidR="00F005E9" w:rsidRPr="00497DAC">
        <w:rPr>
          <w:rFonts w:ascii="Arial" w:eastAsia="Times New Roman" w:hAnsi="Arial" w:cs="Arial"/>
          <w:spacing w:val="3"/>
          <w:sz w:val="22"/>
          <w:lang w:val="es-MX" w:eastAsia="es-MX"/>
        </w:rPr>
        <w:t>pantalla de 6” HD Super AMOLED,</w:t>
      </w: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</w:t>
      </w:r>
      <w:proofErr w:type="spellStart"/>
      <w:r w:rsidRPr="00497DAC">
        <w:rPr>
          <w:rFonts w:ascii="Arial" w:eastAsia="Times New Roman" w:hAnsi="Arial" w:cs="Arial"/>
          <w:i/>
          <w:spacing w:val="3"/>
          <w:sz w:val="22"/>
          <w:lang w:val="es-MX" w:eastAsia="es-MX"/>
        </w:rPr>
        <w:t>Infinity</w:t>
      </w:r>
      <w:proofErr w:type="spellEnd"/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Display</w:t>
      </w:r>
      <w:r w:rsidR="00F005E9"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y Dual Camera</w:t>
      </w:r>
      <w:r w:rsidR="00945535"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</w:t>
      </w:r>
      <w:r w:rsidR="00945535" w:rsidRPr="00497DAC">
        <w:rPr>
          <w:rFonts w:ascii="Arial" w:eastAsia="Times New Roman" w:hAnsi="Arial" w:cs="Arial"/>
          <w:spacing w:val="3"/>
          <w:sz w:val="22"/>
          <w:lang w:val="es-MX" w:eastAsia="es-MX"/>
        </w:rPr>
        <w:lastRenderedPageBreak/>
        <w:t>trasera</w:t>
      </w: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. Procesador Qualcomm Snapdragon 450 </w:t>
      </w:r>
      <w:proofErr w:type="spellStart"/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>Octa-core</w:t>
      </w:r>
      <w:proofErr w:type="spellEnd"/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y conectividad LTE que sin duda proporcionan al usuario una navegación y funcionamiento de gran nivel. Los usuarios podrán encontrar en este equipo un atractivo diseño. Adicional a un sensor de huella en la parte trasera para </w:t>
      </w:r>
      <w:r w:rsidR="00AC1B59">
        <w:rPr>
          <w:rFonts w:ascii="Arial" w:eastAsia="Times New Roman" w:hAnsi="Arial" w:cs="Arial"/>
          <w:spacing w:val="3"/>
          <w:sz w:val="22"/>
          <w:lang w:val="es-MX" w:eastAsia="es-MX"/>
        </w:rPr>
        <w:t>su</w:t>
      </w:r>
      <w:r w:rsidR="00AC1B59"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 </w:t>
      </w:r>
      <w:r w:rsidRPr="00497DAC">
        <w:rPr>
          <w:rFonts w:ascii="Arial" w:eastAsia="Times New Roman" w:hAnsi="Arial" w:cs="Arial"/>
          <w:spacing w:val="3"/>
          <w:sz w:val="22"/>
          <w:lang w:val="es-MX" w:eastAsia="es-MX"/>
        </w:rPr>
        <w:t xml:space="preserve">comodidad.   </w:t>
      </w:r>
    </w:p>
    <w:p w14:paraId="0E7B96D4" w14:textId="77777777" w:rsidR="008444EC" w:rsidRPr="00497DAC" w:rsidRDefault="008444EC" w:rsidP="002535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5B3CCCF7" w14:textId="6F7E24E1" w:rsidR="00FD4893" w:rsidRPr="00497DAC" w:rsidRDefault="00FD4893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Precio aproximado y colores disponibles</w:t>
      </w:r>
    </w:p>
    <w:p w14:paraId="468FF4ED" w14:textId="77777777" w:rsidR="00FD4893" w:rsidRPr="00497DAC" w:rsidRDefault="00FD4893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1526"/>
        <w:gridCol w:w="3544"/>
        <w:gridCol w:w="3969"/>
      </w:tblGrid>
      <w:tr w:rsidR="0091264B" w:rsidRPr="00497DAC" w14:paraId="3DD66D39" w14:textId="77777777" w:rsidTr="0091264B">
        <w:tc>
          <w:tcPr>
            <w:tcW w:w="1526" w:type="dxa"/>
            <w:shd w:val="clear" w:color="auto" w:fill="1F497D" w:themeFill="text2"/>
          </w:tcPr>
          <w:p w14:paraId="3C722220" w14:textId="77777777" w:rsidR="00FD4893" w:rsidRPr="00497DAC" w:rsidRDefault="00FD4893" w:rsidP="00F84704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Modelo</w:t>
            </w:r>
          </w:p>
        </w:tc>
        <w:tc>
          <w:tcPr>
            <w:tcW w:w="3544" w:type="dxa"/>
            <w:shd w:val="clear" w:color="auto" w:fill="1F497D" w:themeFill="text2"/>
          </w:tcPr>
          <w:p w14:paraId="0193F281" w14:textId="77777777" w:rsidR="00FD4893" w:rsidRPr="00497DAC" w:rsidRDefault="00FD4893" w:rsidP="00F84704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Precio</w:t>
            </w:r>
          </w:p>
        </w:tc>
        <w:tc>
          <w:tcPr>
            <w:tcW w:w="3969" w:type="dxa"/>
            <w:shd w:val="clear" w:color="auto" w:fill="1F497D" w:themeFill="text2"/>
          </w:tcPr>
          <w:p w14:paraId="23CB0047" w14:textId="77777777" w:rsidR="00FD4893" w:rsidRPr="00497DAC" w:rsidRDefault="00FD4893" w:rsidP="00F84704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Color</w:t>
            </w:r>
          </w:p>
        </w:tc>
      </w:tr>
      <w:tr w:rsidR="00FD4893" w:rsidRPr="00497DAC" w14:paraId="640A1C37" w14:textId="77777777" w:rsidTr="0091264B">
        <w:trPr>
          <w:trHeight w:val="340"/>
        </w:trPr>
        <w:tc>
          <w:tcPr>
            <w:tcW w:w="1526" w:type="dxa"/>
            <w:vAlign w:val="center"/>
          </w:tcPr>
          <w:p w14:paraId="66290958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Galaxy S9+ </w:t>
            </w:r>
          </w:p>
        </w:tc>
        <w:tc>
          <w:tcPr>
            <w:tcW w:w="3544" w:type="dxa"/>
            <w:vAlign w:val="center"/>
          </w:tcPr>
          <w:p w14:paraId="4F587133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$22,399.00 pesos</w:t>
            </w:r>
          </w:p>
        </w:tc>
        <w:tc>
          <w:tcPr>
            <w:tcW w:w="3969" w:type="dxa"/>
            <w:vAlign w:val="center"/>
          </w:tcPr>
          <w:p w14:paraId="0EFB9184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Coral Blue</w:t>
            </w:r>
          </w:p>
        </w:tc>
      </w:tr>
      <w:tr w:rsidR="00FD4893" w:rsidRPr="00497DAC" w14:paraId="3F40312C" w14:textId="77777777" w:rsidTr="0091264B">
        <w:trPr>
          <w:trHeight w:val="571"/>
        </w:trPr>
        <w:tc>
          <w:tcPr>
            <w:tcW w:w="1526" w:type="dxa"/>
            <w:vAlign w:val="center"/>
          </w:tcPr>
          <w:p w14:paraId="72E94AB6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A6+</w:t>
            </w:r>
          </w:p>
        </w:tc>
        <w:tc>
          <w:tcPr>
            <w:tcW w:w="3544" w:type="dxa"/>
            <w:vAlign w:val="center"/>
          </w:tcPr>
          <w:p w14:paraId="7AE4150F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$7,999.00 pesos*</w:t>
            </w:r>
          </w:p>
        </w:tc>
        <w:tc>
          <w:tcPr>
            <w:tcW w:w="3969" w:type="dxa"/>
            <w:vAlign w:val="center"/>
          </w:tcPr>
          <w:p w14:paraId="1B08E4DA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Negro o lavanda</w:t>
            </w:r>
          </w:p>
        </w:tc>
      </w:tr>
      <w:tr w:rsidR="00FD4893" w:rsidRPr="00497DAC" w14:paraId="5F100DBD" w14:textId="77777777" w:rsidTr="0091264B">
        <w:trPr>
          <w:trHeight w:val="679"/>
        </w:trPr>
        <w:tc>
          <w:tcPr>
            <w:tcW w:w="1526" w:type="dxa"/>
            <w:vAlign w:val="center"/>
          </w:tcPr>
          <w:p w14:paraId="1CAB44BF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J8</w:t>
            </w:r>
          </w:p>
        </w:tc>
        <w:tc>
          <w:tcPr>
            <w:tcW w:w="3544" w:type="dxa"/>
            <w:vAlign w:val="center"/>
          </w:tcPr>
          <w:p w14:paraId="3DEBDB85" w14:textId="77777777" w:rsidR="0091264B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$6,999 pesos* </w:t>
            </w:r>
          </w:p>
          <w:p w14:paraId="71790C1B" w14:textId="65FBCCEC" w:rsidR="00FD4893" w:rsidRPr="00497DAC" w:rsidRDefault="00FD4893" w:rsidP="00CA5758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(Disponible a partir de </w:t>
            </w:r>
            <w:r w:rsidR="00CA5758"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Septiembre</w:t>
            </w: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)</w:t>
            </w:r>
          </w:p>
        </w:tc>
        <w:tc>
          <w:tcPr>
            <w:tcW w:w="3969" w:type="dxa"/>
            <w:vAlign w:val="center"/>
          </w:tcPr>
          <w:p w14:paraId="4BD254E7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Negro o lavanda</w:t>
            </w:r>
          </w:p>
        </w:tc>
      </w:tr>
      <w:tr w:rsidR="00FD4893" w:rsidRPr="00497DAC" w14:paraId="6AB5CEA3" w14:textId="77777777" w:rsidTr="0091264B">
        <w:trPr>
          <w:trHeight w:val="433"/>
        </w:trPr>
        <w:tc>
          <w:tcPr>
            <w:tcW w:w="1526" w:type="dxa"/>
            <w:vAlign w:val="center"/>
          </w:tcPr>
          <w:p w14:paraId="05EBF41D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J6</w:t>
            </w:r>
          </w:p>
        </w:tc>
        <w:tc>
          <w:tcPr>
            <w:tcW w:w="3544" w:type="dxa"/>
            <w:vAlign w:val="center"/>
          </w:tcPr>
          <w:p w14:paraId="4800B7F4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$5,499.00 pesos*</w:t>
            </w:r>
          </w:p>
        </w:tc>
        <w:tc>
          <w:tcPr>
            <w:tcW w:w="3969" w:type="dxa"/>
            <w:vAlign w:val="center"/>
          </w:tcPr>
          <w:p w14:paraId="5E9DE70D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Negro o lavanda</w:t>
            </w:r>
          </w:p>
        </w:tc>
      </w:tr>
      <w:tr w:rsidR="00FD4893" w:rsidRPr="00497DAC" w14:paraId="0F0D38EA" w14:textId="77777777" w:rsidTr="0091264B">
        <w:trPr>
          <w:trHeight w:val="411"/>
        </w:trPr>
        <w:tc>
          <w:tcPr>
            <w:tcW w:w="1526" w:type="dxa"/>
            <w:vAlign w:val="center"/>
          </w:tcPr>
          <w:p w14:paraId="5BC53927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J4</w:t>
            </w:r>
          </w:p>
        </w:tc>
        <w:tc>
          <w:tcPr>
            <w:tcW w:w="3544" w:type="dxa"/>
            <w:vAlign w:val="center"/>
          </w:tcPr>
          <w:p w14:paraId="382E6343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$4,299.00 pesos*</w:t>
            </w:r>
          </w:p>
        </w:tc>
        <w:tc>
          <w:tcPr>
            <w:tcW w:w="3969" w:type="dxa"/>
            <w:vAlign w:val="center"/>
          </w:tcPr>
          <w:p w14:paraId="66A2CFDD" w14:textId="77777777" w:rsidR="00FD4893" w:rsidRPr="00497DAC" w:rsidRDefault="00FD4893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Negro o lavanda</w:t>
            </w:r>
          </w:p>
        </w:tc>
      </w:tr>
    </w:tbl>
    <w:p w14:paraId="1BB3EFBB" w14:textId="77777777" w:rsidR="00FD4893" w:rsidRPr="00497DAC" w:rsidRDefault="00FD4893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3994A404" w14:textId="77777777" w:rsidR="00FD4893" w:rsidRPr="00497DAC" w:rsidRDefault="00FD4893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</w:p>
    <w:p w14:paraId="3FD3BCBB" w14:textId="3A30999A" w:rsidR="00796D20" w:rsidRPr="00497DAC" w:rsidRDefault="00FD4893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Preventa </w:t>
      </w:r>
      <w:r w:rsidR="0091264B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 xml:space="preserve">Exclusiva </w:t>
      </w:r>
      <w:r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Samsung</w:t>
      </w:r>
    </w:p>
    <w:p w14:paraId="38FC2BC6" w14:textId="77777777" w:rsidR="00796D20" w:rsidRPr="00497DAC" w:rsidRDefault="00796D20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4AED55E3" w14:textId="38960BBF" w:rsidR="00E01AF1" w:rsidRPr="00497DAC" w:rsidRDefault="00495250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Los nuevos integrantes de la familia Galaxy podrán adquirirse</w:t>
      </w:r>
      <w:r w:rsidR="00DE66CC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en </w:t>
      </w:r>
      <w:r w:rsidR="00DE66CC" w:rsidRPr="00497DAC">
        <w:rPr>
          <w:rFonts w:ascii="Arial" w:eastAsia="Times New Roman" w:hAnsi="Arial" w:cs="Arial"/>
          <w:b/>
          <w:spacing w:val="3"/>
          <w:kern w:val="0"/>
          <w:sz w:val="22"/>
          <w:lang w:val="es-MX" w:eastAsia="es-MX"/>
        </w:rPr>
        <w:t>preventa</w:t>
      </w:r>
      <w:r w:rsidR="00DE66CC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a partir del </w:t>
      </w:r>
      <w:r w:rsidR="00497DAC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hoy </w:t>
      </w:r>
      <w:r w:rsidR="00DE66CC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en </w:t>
      </w:r>
      <w:hyperlink r:id="rId14" w:history="1">
        <w:proofErr w:type="gramStart"/>
        <w:r w:rsidR="00C739B6" w:rsidRPr="00497DAC">
          <w:rPr>
            <w:rStyle w:val="Hipervnculo"/>
            <w:rFonts w:ascii="Arial" w:hAnsi="Arial" w:cs="Arial"/>
            <w:sz w:val="22"/>
            <w:lang w:val="es-MX"/>
          </w:rPr>
          <w:t>shop.samsungstore</w:t>
        </w:r>
        <w:proofErr w:type="gramEnd"/>
      </w:hyperlink>
      <w:r w:rsidR="00C739B6" w:rsidRPr="00497DAC">
        <w:rPr>
          <w:rStyle w:val="Hipervnculo"/>
          <w:rFonts w:ascii="Arial" w:hAnsi="Arial" w:cs="Arial"/>
          <w:sz w:val="22"/>
          <w:lang w:val="es-MX"/>
        </w:rPr>
        <w:t>.mx</w:t>
      </w:r>
      <w:r w:rsidR="00C739B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y tiendas Samsung oficia</w:t>
      </w:r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les en México (Polanco, Santa Fe</w:t>
      </w:r>
      <w:r w:rsidR="00C6415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y Querétaro)</w:t>
      </w:r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:</w:t>
      </w:r>
    </w:p>
    <w:p w14:paraId="427D6772" w14:textId="77777777" w:rsidR="0091264B" w:rsidRPr="00497DAC" w:rsidRDefault="0091264B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676AFB73" w14:textId="77777777" w:rsidR="0091264B" w:rsidRPr="00497DAC" w:rsidRDefault="0091264B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spacing w:val="3"/>
          <w:kern w:val="0"/>
          <w:sz w:val="24"/>
          <w:szCs w:val="24"/>
          <w:lang w:val="es-MX" w:eastAsia="es-MX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1526"/>
        <w:gridCol w:w="3544"/>
        <w:gridCol w:w="3969"/>
      </w:tblGrid>
      <w:tr w:rsidR="0091264B" w:rsidRPr="00497DAC" w14:paraId="547CAD45" w14:textId="77777777" w:rsidTr="0091264B">
        <w:tc>
          <w:tcPr>
            <w:tcW w:w="1526" w:type="dxa"/>
            <w:shd w:val="clear" w:color="auto" w:fill="1F497D" w:themeFill="text2"/>
          </w:tcPr>
          <w:p w14:paraId="40E21D93" w14:textId="16A583D2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Modelo</w:t>
            </w:r>
          </w:p>
        </w:tc>
        <w:tc>
          <w:tcPr>
            <w:tcW w:w="3544" w:type="dxa"/>
            <w:shd w:val="clear" w:color="auto" w:fill="1F497D" w:themeFill="text2"/>
          </w:tcPr>
          <w:p w14:paraId="3D9567B2" w14:textId="66BEBEB7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Fecha de la preventa</w:t>
            </w:r>
          </w:p>
        </w:tc>
        <w:tc>
          <w:tcPr>
            <w:tcW w:w="3969" w:type="dxa"/>
            <w:shd w:val="clear" w:color="auto" w:fill="1F497D" w:themeFill="text2"/>
          </w:tcPr>
          <w:p w14:paraId="27B7E298" w14:textId="38C7D6AB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b/>
                <w:color w:val="FFFFFF" w:themeColor="background1"/>
                <w:spacing w:val="3"/>
                <w:kern w:val="0"/>
                <w:sz w:val="24"/>
                <w:szCs w:val="24"/>
                <w:lang w:val="es-MX" w:eastAsia="es-MX"/>
              </w:rPr>
              <w:t>Promoción en Preventa</w:t>
            </w:r>
          </w:p>
        </w:tc>
      </w:tr>
      <w:tr w:rsidR="0091264B" w:rsidRPr="007B3879" w14:paraId="5731430C" w14:textId="77777777" w:rsidTr="0091264B">
        <w:tc>
          <w:tcPr>
            <w:tcW w:w="1526" w:type="dxa"/>
            <w:vAlign w:val="center"/>
          </w:tcPr>
          <w:p w14:paraId="4E1017EB" w14:textId="6E374A7B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Galaxy S9+ </w:t>
            </w:r>
          </w:p>
        </w:tc>
        <w:tc>
          <w:tcPr>
            <w:tcW w:w="3544" w:type="dxa"/>
            <w:vAlign w:val="center"/>
          </w:tcPr>
          <w:p w14:paraId="5A7262C5" w14:textId="48D8F875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Del 25 junio al 6 julio</w:t>
            </w:r>
          </w:p>
        </w:tc>
        <w:tc>
          <w:tcPr>
            <w:tcW w:w="3969" w:type="dxa"/>
          </w:tcPr>
          <w:p w14:paraId="4173BFEF" w14:textId="78079C3E" w:rsidR="0091264B" w:rsidRPr="00497DAC" w:rsidRDefault="0091264B" w:rsidP="0091264B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Bocina Harman</w:t>
            </w:r>
            <w:r w:rsidR="00CA5758"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 </w:t>
            </w:r>
            <w:proofErr w:type="spellStart"/>
            <w:r w:rsidR="00CA5758"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Kardon</w:t>
            </w:r>
            <w:proofErr w:type="spellEnd"/>
            <w:r w:rsidR="00CA5758"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 Onyx Studio 4</w:t>
            </w:r>
            <w:r w:rsidR="00850736"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**</w:t>
            </w: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 y 50% Samsung </w:t>
            </w:r>
            <w:proofErr w:type="spellStart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protect</w:t>
            </w:r>
            <w:proofErr w:type="spellEnd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**</w:t>
            </w:r>
          </w:p>
          <w:p w14:paraId="7143F595" w14:textId="48500D00" w:rsidR="00850736" w:rsidRPr="00497DAC" w:rsidRDefault="00850736" w:rsidP="0091264B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** hasta agotar existencias</w:t>
            </w:r>
          </w:p>
        </w:tc>
      </w:tr>
      <w:tr w:rsidR="0091264B" w:rsidRPr="007B3879" w14:paraId="280F3656" w14:textId="77777777" w:rsidTr="0091264B">
        <w:trPr>
          <w:trHeight w:val="420"/>
        </w:trPr>
        <w:tc>
          <w:tcPr>
            <w:tcW w:w="1526" w:type="dxa"/>
            <w:vAlign w:val="center"/>
          </w:tcPr>
          <w:p w14:paraId="17E60F2F" w14:textId="5A313742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A6+</w:t>
            </w:r>
          </w:p>
        </w:tc>
        <w:tc>
          <w:tcPr>
            <w:tcW w:w="3544" w:type="dxa"/>
            <w:vAlign w:val="center"/>
          </w:tcPr>
          <w:p w14:paraId="6FE14029" w14:textId="46C069EF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Del 25 al 29 junio</w:t>
            </w:r>
          </w:p>
        </w:tc>
        <w:tc>
          <w:tcPr>
            <w:tcW w:w="3969" w:type="dxa"/>
            <w:vMerge w:val="restart"/>
          </w:tcPr>
          <w:p w14:paraId="26637CD1" w14:textId="77777777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</w:p>
          <w:p w14:paraId="4695780F" w14:textId="77777777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1 Dual </w:t>
            </w:r>
            <w:proofErr w:type="spellStart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layer</w:t>
            </w:r>
            <w:proofErr w:type="spellEnd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 </w:t>
            </w:r>
            <w:proofErr w:type="spellStart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cover</w:t>
            </w:r>
            <w:proofErr w:type="spellEnd"/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 xml:space="preserve"> negro</w:t>
            </w:r>
          </w:p>
          <w:p w14:paraId="0D2D482E" w14:textId="77777777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**hasta agotar existencias</w:t>
            </w:r>
          </w:p>
          <w:p w14:paraId="2F6746AD" w14:textId="1AA42671" w:rsidR="0091264B" w:rsidRPr="00497DAC" w:rsidRDefault="0091264B" w:rsidP="001D5405">
            <w:pPr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</w:p>
        </w:tc>
      </w:tr>
      <w:tr w:rsidR="0091264B" w:rsidRPr="00497DAC" w14:paraId="1ECDE0C3" w14:textId="77777777" w:rsidTr="0091264B">
        <w:trPr>
          <w:trHeight w:val="412"/>
        </w:trPr>
        <w:tc>
          <w:tcPr>
            <w:tcW w:w="1526" w:type="dxa"/>
            <w:vAlign w:val="center"/>
          </w:tcPr>
          <w:p w14:paraId="568ABBF5" w14:textId="05930F5F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J6</w:t>
            </w:r>
          </w:p>
        </w:tc>
        <w:tc>
          <w:tcPr>
            <w:tcW w:w="3544" w:type="dxa"/>
            <w:vAlign w:val="center"/>
          </w:tcPr>
          <w:p w14:paraId="235990C7" w14:textId="5EACCFF6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Del 25 al 29 junio</w:t>
            </w:r>
          </w:p>
        </w:tc>
        <w:tc>
          <w:tcPr>
            <w:tcW w:w="3969" w:type="dxa"/>
            <w:vMerge/>
          </w:tcPr>
          <w:p w14:paraId="3E13F5EA" w14:textId="7E5B3C82" w:rsidR="0091264B" w:rsidRPr="00497DAC" w:rsidRDefault="0091264B" w:rsidP="001D5405">
            <w:pPr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</w:p>
        </w:tc>
      </w:tr>
      <w:tr w:rsidR="0091264B" w:rsidRPr="00497DAC" w14:paraId="0AF9A740" w14:textId="77777777" w:rsidTr="0091264B">
        <w:trPr>
          <w:trHeight w:val="404"/>
        </w:trPr>
        <w:tc>
          <w:tcPr>
            <w:tcW w:w="1526" w:type="dxa"/>
            <w:vAlign w:val="center"/>
          </w:tcPr>
          <w:p w14:paraId="5B3448A5" w14:textId="75C16C93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Galaxy J4</w:t>
            </w:r>
          </w:p>
        </w:tc>
        <w:tc>
          <w:tcPr>
            <w:tcW w:w="3544" w:type="dxa"/>
            <w:vAlign w:val="center"/>
          </w:tcPr>
          <w:p w14:paraId="7FD3B76E" w14:textId="26B2FDEA" w:rsidR="0091264B" w:rsidRPr="00497DAC" w:rsidRDefault="0091264B" w:rsidP="0091264B">
            <w:pPr>
              <w:widowControl/>
              <w:wordWrap/>
              <w:autoSpaceDE/>
              <w:autoSpaceDN/>
              <w:jc w:val="left"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  <w:r w:rsidRPr="00497DAC"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  <w:t>Del 25 al 29 junio</w:t>
            </w:r>
          </w:p>
        </w:tc>
        <w:tc>
          <w:tcPr>
            <w:tcW w:w="3969" w:type="dxa"/>
            <w:vMerge/>
          </w:tcPr>
          <w:p w14:paraId="783100D3" w14:textId="2D6C5509" w:rsidR="0091264B" w:rsidRPr="00497DAC" w:rsidRDefault="0091264B" w:rsidP="001D5405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spacing w:val="3"/>
                <w:kern w:val="0"/>
                <w:sz w:val="22"/>
                <w:lang w:val="es-MX" w:eastAsia="es-MX"/>
              </w:rPr>
            </w:pPr>
          </w:p>
        </w:tc>
      </w:tr>
    </w:tbl>
    <w:p w14:paraId="0E3D6942" w14:textId="77777777" w:rsidR="0091264B" w:rsidRPr="00497DAC" w:rsidRDefault="0091264B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46DE1956" w14:textId="77777777" w:rsidR="00796D20" w:rsidRPr="00497DAC" w:rsidRDefault="00796D20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517EC677" w14:textId="4AE815C0" w:rsidR="00796D20" w:rsidRPr="008041F3" w:rsidRDefault="00796D20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Posterior a la </w:t>
      </w:r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preventa, </w:t>
      </w:r>
      <w:r w:rsidR="00BF480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los nuevos smartphones podrán comprarse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en </w:t>
      </w:r>
      <w:hyperlink r:id="rId15" w:history="1">
        <w:proofErr w:type="gramStart"/>
        <w:r w:rsidR="00C739B6" w:rsidRPr="00497DAC">
          <w:rPr>
            <w:rStyle w:val="Hipervnculo"/>
            <w:rFonts w:ascii="Arial" w:hAnsi="Arial" w:cs="Arial"/>
            <w:sz w:val="22"/>
            <w:lang w:val="es-MX"/>
          </w:rPr>
          <w:t>shop.samsungstore</w:t>
        </w:r>
        <w:proofErr w:type="gramEnd"/>
      </w:hyperlink>
      <w:r w:rsidR="00C739B6" w:rsidRPr="00497DAC">
        <w:rPr>
          <w:rStyle w:val="Hipervnculo"/>
          <w:rFonts w:ascii="Arial" w:hAnsi="Arial" w:cs="Arial"/>
          <w:sz w:val="22"/>
          <w:lang w:val="es-MX"/>
        </w:rPr>
        <w:t>.mx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, </w:t>
      </w:r>
      <w:r w:rsidR="00A750A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en las</w:t>
      </w:r>
      <w:r w:rsidR="00C739B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tiendas</w:t>
      </w:r>
      <w:r w:rsidR="00A750A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Samsung</w:t>
      </w:r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proofErr w:type="spellStart"/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Experience</w:t>
      </w:r>
      <w:proofErr w:type="spellEnd"/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proofErr w:type="spellStart"/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Stores</w:t>
      </w:r>
      <w:proofErr w:type="spellEnd"/>
      <w:r w:rsidR="0091264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ubicadas en 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Santa F</w:t>
      </w:r>
      <w:r w:rsidR="0044379B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</w:t>
      </w:r>
      <w:r w:rsidR="00A750A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, Polanco y Querétaro</w:t>
      </w:r>
      <w:r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, </w:t>
      </w:r>
      <w:r w:rsidR="00B42D6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así como </w:t>
      </w:r>
      <w:r w:rsidR="00850736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en</w:t>
      </w:r>
      <w:r w:rsidR="00CA5758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Telcel, AT&amp;T,</w:t>
      </w:r>
      <w:r w:rsidR="00B42D6D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Telefónica Movistar</w:t>
      </w:r>
      <w:r w:rsidR="00CA5758" w:rsidRPr="00497DA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>, cadenas comerciales y tiendas departamentales.</w:t>
      </w:r>
    </w:p>
    <w:p w14:paraId="4C48A415" w14:textId="77777777" w:rsidR="00B86924" w:rsidRPr="008041F3" w:rsidRDefault="00B86924" w:rsidP="001D5405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321BD1CF" w14:textId="79E68CCD" w:rsidR="00B86924" w:rsidRPr="008041F3" w:rsidRDefault="00E1245E" w:rsidP="00B86924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b/>
          <w:i/>
          <w:spacing w:val="3"/>
          <w:kern w:val="0"/>
          <w:sz w:val="22"/>
          <w:lang w:val="es-MX" w:eastAsia="es-MX"/>
        </w:rPr>
      </w:pPr>
      <w:r w:rsidRPr="008041F3">
        <w:rPr>
          <w:rFonts w:ascii="Arial" w:eastAsia="Times New Roman" w:hAnsi="Arial" w:cs="Arial"/>
          <w:b/>
          <w:i/>
          <w:spacing w:val="3"/>
          <w:kern w:val="0"/>
          <w:sz w:val="22"/>
          <w:lang w:val="es-MX" w:eastAsia="es-MX"/>
        </w:rPr>
        <w:t xml:space="preserve">Samsung </w:t>
      </w:r>
      <w:proofErr w:type="spellStart"/>
      <w:r w:rsidRPr="008041F3">
        <w:rPr>
          <w:rFonts w:ascii="Arial" w:eastAsia="Times New Roman" w:hAnsi="Arial" w:cs="Arial"/>
          <w:b/>
          <w:i/>
          <w:spacing w:val="3"/>
          <w:kern w:val="0"/>
          <w:sz w:val="22"/>
          <w:lang w:val="es-MX" w:eastAsia="es-MX"/>
        </w:rPr>
        <w:t>Beyond</w:t>
      </w:r>
      <w:proofErr w:type="spellEnd"/>
    </w:p>
    <w:p w14:paraId="704CCA03" w14:textId="77777777" w:rsidR="00B86924" w:rsidRPr="008041F3" w:rsidRDefault="00B86924" w:rsidP="00B86924">
      <w:pPr>
        <w:widowControl/>
        <w:shd w:val="clear" w:color="auto" w:fill="FFFFFF"/>
        <w:wordWrap/>
        <w:autoSpaceDE/>
        <w:autoSpaceDN/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</w:pPr>
    </w:p>
    <w:p w14:paraId="63898513" w14:textId="4C7F87C0" w:rsidR="00E01AF1" w:rsidRPr="008041F3" w:rsidRDefault="00E1245E" w:rsidP="00E1245E">
      <w:pPr>
        <w:widowControl/>
        <w:shd w:val="clear" w:color="auto" w:fill="FFFFFF"/>
        <w:wordWrap/>
        <w:autoSpaceDE/>
        <w:autoSpaceDN/>
        <w:rPr>
          <w:rStyle w:val="nfasis"/>
          <w:rFonts w:ascii="Arial" w:eastAsia="Times New Roman" w:hAnsi="Arial" w:cs="Arial"/>
          <w:i w:val="0"/>
          <w:iCs w:val="0"/>
          <w:spacing w:val="3"/>
          <w:kern w:val="0"/>
          <w:sz w:val="22"/>
          <w:lang w:val="es-MX" w:eastAsia="es-MX"/>
        </w:rPr>
      </w:pPr>
      <w:r w:rsidRPr="008041F3">
        <w:rPr>
          <w:rFonts w:ascii="Arial" w:eastAsia="Times New Roman" w:hAnsi="Arial" w:cs="Arial"/>
          <w:b/>
          <w:i/>
          <w:spacing w:val="3"/>
          <w:kern w:val="0"/>
          <w:sz w:val="22"/>
          <w:lang w:val="es-MX" w:eastAsia="es-MX"/>
        </w:rPr>
        <w:t xml:space="preserve">Samsung </w:t>
      </w:r>
      <w:proofErr w:type="spellStart"/>
      <w:r w:rsidRPr="008041F3">
        <w:rPr>
          <w:rFonts w:ascii="Arial" w:eastAsia="Times New Roman" w:hAnsi="Arial" w:cs="Arial"/>
          <w:b/>
          <w:i/>
          <w:spacing w:val="3"/>
          <w:kern w:val="0"/>
          <w:sz w:val="22"/>
          <w:lang w:val="es-MX" w:eastAsia="es-MX"/>
        </w:rPr>
        <w:t>Beyond</w:t>
      </w:r>
      <w:proofErr w:type="spellEnd"/>
      <w:r w:rsidR="0070099C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es</w:t>
      </w:r>
      <w:r w:rsidR="00E01AF1" w:rsidRPr="008041F3">
        <w:rPr>
          <w:rFonts w:ascii="Arial" w:eastAsia="Times New Roman" w:hAnsi="Arial" w:cs="Arial"/>
          <w:spacing w:val="3"/>
          <w:kern w:val="0"/>
          <w:sz w:val="22"/>
          <w:lang w:val="es-MX" w:eastAsia="es-MX"/>
        </w:rPr>
        <w:t xml:space="preserve"> </w:t>
      </w:r>
      <w:r w:rsidR="00E01AF1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la plataforma que integra todos los programas de </w:t>
      </w:r>
      <w:r w:rsidR="00283FD3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>la marca</w:t>
      </w:r>
      <w:r w:rsidR="00E01AF1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</w:t>
      </w:r>
      <w:r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>en un universo</w:t>
      </w:r>
      <w:r w:rsidR="00283FD3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de posibilidades para </w:t>
      </w:r>
      <w:r w:rsidR="00E01AF1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ofrecer al usuario </w:t>
      </w:r>
      <w:r w:rsidR="00283FD3"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una experiencia completa de </w:t>
      </w:r>
      <w:r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>beneficios y servicios</w:t>
      </w:r>
      <w:r w:rsidR="00DE6EC9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que se encuentran disponibles a partir de la compra de alguno de los productos Samsung</w:t>
      </w:r>
      <w:r w:rsidRPr="008041F3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. </w:t>
      </w:r>
    </w:p>
    <w:p w14:paraId="5AF760A5" w14:textId="51AC195E" w:rsidR="00303DBE" w:rsidRDefault="00303DBE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</w:pPr>
    </w:p>
    <w:p w14:paraId="3380292A" w14:textId="78DADAEE" w:rsidR="00303DBE" w:rsidRPr="0070099C" w:rsidRDefault="0070099C" w:rsidP="00303DBE">
      <w:pPr>
        <w:rPr>
          <w:rStyle w:val="nfasis"/>
          <w:rFonts w:ascii="Arial" w:hAnsi="Arial" w:cs="Arial"/>
          <w:i w:val="0"/>
          <w:spacing w:val="3"/>
          <w:sz w:val="22"/>
          <w:lang w:val="es-MX"/>
        </w:rPr>
      </w:pPr>
      <w:r w:rsidRPr="0070099C">
        <w:rPr>
          <w:rStyle w:val="nfasis"/>
          <w:rFonts w:ascii="Arial" w:hAnsi="Arial" w:cs="Arial"/>
          <w:b/>
          <w:i w:val="0"/>
          <w:spacing w:val="3"/>
          <w:sz w:val="22"/>
          <w:lang w:val="es-MX"/>
        </w:rPr>
        <w:t xml:space="preserve">Samsung </w:t>
      </w:r>
      <w:proofErr w:type="spellStart"/>
      <w:r w:rsidRPr="0070099C">
        <w:rPr>
          <w:rStyle w:val="nfasis"/>
          <w:rFonts w:ascii="Arial" w:hAnsi="Arial" w:cs="Arial"/>
          <w:b/>
          <w:i w:val="0"/>
          <w:spacing w:val="3"/>
          <w:sz w:val="22"/>
          <w:lang w:val="es-MX"/>
        </w:rPr>
        <w:t>Beyond</w:t>
      </w:r>
      <w:proofErr w:type="spellEnd"/>
      <w:r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integra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beneficios financieros como el programa “Cambia tu smartphone”, hasta aplicaciones como Samsung </w:t>
      </w:r>
      <w:proofErr w:type="spellStart"/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>Health</w:t>
      </w:r>
      <w:proofErr w:type="spellEnd"/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que ayuda </w:t>
      </w:r>
      <w:r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al usuario 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a monitorear </w:t>
      </w:r>
      <w:r>
        <w:rPr>
          <w:rStyle w:val="nfasis"/>
          <w:rFonts w:ascii="Arial" w:hAnsi="Arial" w:cs="Arial"/>
          <w:i w:val="0"/>
          <w:spacing w:val="3"/>
          <w:sz w:val="22"/>
          <w:lang w:val="es-MX"/>
        </w:rPr>
        <w:t>la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actividad</w:t>
      </w:r>
      <w:r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que realiza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>,</w:t>
      </w:r>
      <w:r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así como llevar el control de su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nutrición y horas de sueño </w:t>
      </w:r>
      <w:r w:rsidR="00AC1B59">
        <w:rPr>
          <w:rStyle w:val="nfasis"/>
          <w:rFonts w:ascii="Arial" w:hAnsi="Arial" w:cs="Arial"/>
          <w:i w:val="0"/>
          <w:spacing w:val="3"/>
          <w:sz w:val="22"/>
          <w:lang w:val="es-MX"/>
        </w:rPr>
        <w:t>proporcionándole</w:t>
      </w:r>
      <w:r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datos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 xml:space="preserve"> útiles sobre </w:t>
      </w:r>
      <w:r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>s</w:t>
      </w:r>
      <w:r w:rsidR="00303DBE" w:rsidRPr="0070099C">
        <w:rPr>
          <w:rStyle w:val="nfasis"/>
          <w:rFonts w:ascii="Arial" w:hAnsi="Arial" w:cs="Arial"/>
          <w:i w:val="0"/>
          <w:spacing w:val="3"/>
          <w:sz w:val="22"/>
          <w:lang w:val="es-MX"/>
        </w:rPr>
        <w:t>u progreso y condición.</w:t>
      </w:r>
    </w:p>
    <w:p w14:paraId="03E940D7" w14:textId="77777777" w:rsidR="00DE6EC9" w:rsidRPr="00067414" w:rsidRDefault="00DE6EC9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</w:pPr>
    </w:p>
    <w:p w14:paraId="0FB291AD" w14:textId="55124435" w:rsidR="00B37A34" w:rsidRPr="00067414" w:rsidRDefault="00B37A34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</w:pPr>
      <w:r w:rsidRPr="00067414"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  <w:t xml:space="preserve">Para más información </w:t>
      </w:r>
      <w:r w:rsidR="0070099C"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  <w:t xml:space="preserve">sobre </w:t>
      </w:r>
      <w:r w:rsidR="0070099C" w:rsidRPr="0070099C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 xml:space="preserve">Samsung </w:t>
      </w:r>
      <w:proofErr w:type="spellStart"/>
      <w:r w:rsidR="0070099C" w:rsidRPr="0070099C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>Beyond</w:t>
      </w:r>
      <w:proofErr w:type="spellEnd"/>
      <w:r w:rsidR="0070099C" w:rsidRPr="0070099C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>,</w:t>
      </w:r>
      <w:r w:rsidR="0070099C"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  <w:t xml:space="preserve"> </w:t>
      </w:r>
      <w:r w:rsidRPr="00067414"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  <w:t xml:space="preserve">visita </w:t>
      </w:r>
      <w:hyperlink r:id="rId16" w:history="1">
        <w:r w:rsidR="00067414" w:rsidRPr="00067414">
          <w:rPr>
            <w:rStyle w:val="Hipervnculo"/>
            <w:rFonts w:ascii="Arial" w:hAnsi="Arial" w:cs="Arial"/>
            <w:sz w:val="20"/>
            <w:szCs w:val="20"/>
            <w:lang w:val="es-MX"/>
          </w:rPr>
          <w:t>www.samsung.com/mx/beyond</w:t>
        </w:r>
      </w:hyperlink>
    </w:p>
    <w:p w14:paraId="6B14F6CC" w14:textId="77777777" w:rsidR="00B37A34" w:rsidRPr="00067414" w:rsidRDefault="00B37A34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</w:pPr>
    </w:p>
    <w:p w14:paraId="7FEB0C7C" w14:textId="1EEF85D0" w:rsidR="00B95576" w:rsidRPr="00067414" w:rsidRDefault="00B95576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</w:pPr>
      <w:r w:rsidRPr="00067414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 xml:space="preserve">Samsung Blue </w:t>
      </w:r>
      <w:proofErr w:type="spellStart"/>
      <w:r w:rsidRPr="00067414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>Coins</w:t>
      </w:r>
      <w:proofErr w:type="spellEnd"/>
      <w:r w:rsidRPr="00067414">
        <w:rPr>
          <w:rStyle w:val="nfasis"/>
          <w:rFonts w:ascii="Arial" w:hAnsi="Arial" w:cs="Arial"/>
          <w:b/>
          <w:i w:val="0"/>
          <w:spacing w:val="3"/>
          <w:sz w:val="22"/>
          <w:szCs w:val="22"/>
          <w:lang w:val="es-MX"/>
        </w:rPr>
        <w:t xml:space="preserve"> </w:t>
      </w:r>
    </w:p>
    <w:p w14:paraId="774AEE19" w14:textId="77777777" w:rsidR="00B95576" w:rsidRPr="00067414" w:rsidRDefault="00B95576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is"/>
          <w:rFonts w:ascii="Arial" w:hAnsi="Arial" w:cs="Arial"/>
          <w:i w:val="0"/>
          <w:spacing w:val="3"/>
          <w:sz w:val="22"/>
          <w:szCs w:val="22"/>
          <w:lang w:val="es-MX"/>
        </w:rPr>
      </w:pPr>
    </w:p>
    <w:p w14:paraId="5940B72B" w14:textId="7F0DDB89" w:rsidR="00B95576" w:rsidRPr="00067414" w:rsidRDefault="00B95576" w:rsidP="00B95576">
      <w:pPr>
        <w:rPr>
          <w:rFonts w:ascii="Arial" w:hAnsi="Arial" w:cs="Arial"/>
          <w:sz w:val="22"/>
          <w:lang w:val="es-MX"/>
        </w:rPr>
      </w:pPr>
      <w:r w:rsidRPr="00067414">
        <w:rPr>
          <w:rFonts w:ascii="Arial" w:hAnsi="Arial" w:cs="Arial"/>
          <w:sz w:val="22"/>
          <w:lang w:val="es-MX"/>
        </w:rPr>
        <w:t>A partir del 1</w:t>
      </w:r>
      <w:r w:rsidR="00CA5758" w:rsidRPr="00067414">
        <w:rPr>
          <w:rFonts w:ascii="Arial" w:hAnsi="Arial" w:cs="Arial"/>
          <w:sz w:val="22"/>
          <w:lang w:val="es-MX"/>
        </w:rPr>
        <w:t>9</w:t>
      </w:r>
      <w:r w:rsidRPr="00067414">
        <w:rPr>
          <w:rFonts w:ascii="Arial" w:hAnsi="Arial" w:cs="Arial"/>
          <w:sz w:val="22"/>
          <w:lang w:val="es-MX"/>
        </w:rPr>
        <w:t xml:space="preserve"> de junio, el programa de recompensas </w:t>
      </w:r>
      <w:r w:rsidRPr="00067414">
        <w:rPr>
          <w:rFonts w:ascii="Arial" w:hAnsi="Arial" w:cs="Arial"/>
          <w:b/>
          <w:i/>
          <w:sz w:val="22"/>
          <w:lang w:val="es-MX"/>
        </w:rPr>
        <w:t xml:space="preserve">“Blue </w:t>
      </w:r>
      <w:proofErr w:type="spellStart"/>
      <w:r w:rsidRPr="00067414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Pr="00067414">
        <w:rPr>
          <w:rFonts w:ascii="Arial" w:hAnsi="Arial" w:cs="Arial"/>
          <w:b/>
          <w:i/>
          <w:sz w:val="22"/>
          <w:lang w:val="es-MX"/>
        </w:rPr>
        <w:t xml:space="preserve">” </w:t>
      </w:r>
      <w:r w:rsidRPr="00067414">
        <w:rPr>
          <w:rFonts w:ascii="Arial" w:hAnsi="Arial" w:cs="Arial"/>
          <w:sz w:val="22"/>
          <w:lang w:val="es-MX"/>
        </w:rPr>
        <w:t>estará disponible</w:t>
      </w:r>
      <w:r w:rsidRPr="00067414">
        <w:rPr>
          <w:rFonts w:ascii="Arial" w:hAnsi="Arial" w:cs="Arial"/>
          <w:b/>
          <w:i/>
          <w:sz w:val="22"/>
          <w:lang w:val="es-MX"/>
        </w:rPr>
        <w:t xml:space="preserve"> </w:t>
      </w:r>
      <w:r w:rsidRPr="00067414">
        <w:rPr>
          <w:rFonts w:ascii="Arial" w:hAnsi="Arial" w:cs="Arial"/>
          <w:sz w:val="22"/>
          <w:lang w:val="es-MX"/>
        </w:rPr>
        <w:t xml:space="preserve">únicamente a través </w:t>
      </w:r>
      <w:r w:rsidRPr="00AC1B59">
        <w:rPr>
          <w:rFonts w:ascii="Arial" w:hAnsi="Arial" w:cs="Arial"/>
          <w:sz w:val="22"/>
          <w:lang w:val="es-MX"/>
        </w:rPr>
        <w:t xml:space="preserve">de </w:t>
      </w:r>
      <w:hyperlink r:id="rId17" w:history="1">
        <w:proofErr w:type="gramStart"/>
        <w:r w:rsidRPr="00304A08">
          <w:rPr>
            <w:rStyle w:val="Hipervnculo"/>
            <w:rFonts w:ascii="Arial" w:eastAsia="Gulim" w:hAnsi="Arial" w:cs="Arial"/>
            <w:kern w:val="0"/>
            <w:sz w:val="22"/>
            <w:lang w:val="es-MX"/>
          </w:rPr>
          <w:t>shop.samsungstore</w:t>
        </w:r>
        <w:proofErr w:type="gramEnd"/>
      </w:hyperlink>
      <w:r w:rsidRPr="00304A08">
        <w:rPr>
          <w:rStyle w:val="Hipervnculo"/>
          <w:rFonts w:ascii="Arial" w:eastAsia="Gulim" w:hAnsi="Arial" w:cs="Arial"/>
          <w:kern w:val="0"/>
          <w:sz w:val="22"/>
          <w:lang w:val="es-MX"/>
        </w:rPr>
        <w:t>.mx</w:t>
      </w:r>
      <w:r w:rsidRPr="00067414">
        <w:rPr>
          <w:rFonts w:ascii="Arial" w:hAnsi="Arial" w:cs="Arial"/>
          <w:lang w:val="es-MX"/>
        </w:rPr>
        <w:t xml:space="preserve"> </w:t>
      </w:r>
      <w:r w:rsidRPr="00304A08">
        <w:rPr>
          <w:rFonts w:ascii="Arial" w:hAnsi="Arial" w:cs="Arial"/>
          <w:sz w:val="22"/>
          <w:lang w:val="es-MX"/>
        </w:rPr>
        <w:t>por medio del</w:t>
      </w:r>
      <w:r w:rsidRPr="00067414">
        <w:rPr>
          <w:rFonts w:ascii="Arial" w:hAnsi="Arial" w:cs="Arial"/>
          <w:sz w:val="22"/>
          <w:lang w:val="es-MX"/>
        </w:rPr>
        <w:t xml:space="preserve"> cual los </w:t>
      </w:r>
      <w:r w:rsidR="00AC1B59" w:rsidRPr="00067414">
        <w:rPr>
          <w:rFonts w:ascii="Arial" w:hAnsi="Arial" w:cs="Arial"/>
          <w:sz w:val="22"/>
          <w:lang w:val="es-MX"/>
        </w:rPr>
        <w:t>consumidores</w:t>
      </w:r>
      <w:r w:rsidRPr="00067414">
        <w:rPr>
          <w:rFonts w:ascii="Arial" w:hAnsi="Arial" w:cs="Arial"/>
          <w:sz w:val="22"/>
          <w:lang w:val="es-MX"/>
        </w:rPr>
        <w:t xml:space="preserve"> obtendrán un 10% en cupones*, en la compra de smartphones, wearables y accesorios. </w:t>
      </w:r>
      <w:r w:rsidRPr="00304A08">
        <w:rPr>
          <w:rFonts w:ascii="Arial" w:hAnsi="Arial" w:cs="Arial"/>
          <w:sz w:val="22"/>
          <w:lang w:val="es-MX"/>
        </w:rPr>
        <w:t>Los</w:t>
      </w:r>
      <w:r w:rsidRPr="00067414">
        <w:rPr>
          <w:rFonts w:ascii="Arial" w:hAnsi="Arial" w:cs="Arial"/>
          <w:b/>
          <w:i/>
          <w:sz w:val="22"/>
          <w:lang w:val="es-MX"/>
        </w:rPr>
        <w:t xml:space="preserve"> </w:t>
      </w:r>
      <w:r w:rsidRPr="00067414">
        <w:rPr>
          <w:rFonts w:ascii="Arial" w:hAnsi="Arial" w:cs="Arial"/>
          <w:sz w:val="22"/>
          <w:lang w:val="es-MX"/>
        </w:rPr>
        <w:t xml:space="preserve">cupones que el cliente obtenga podrán ser utilizados para adquirir cualquier producto Samsung* en su siguiente compra en línea. </w:t>
      </w:r>
    </w:p>
    <w:p w14:paraId="3197F544" w14:textId="77777777" w:rsidR="00B95576" w:rsidRPr="00067414" w:rsidRDefault="00B95576" w:rsidP="00B95576">
      <w:pPr>
        <w:rPr>
          <w:rFonts w:ascii="Arial" w:hAnsi="Arial" w:cs="Arial"/>
          <w:sz w:val="22"/>
          <w:lang w:val="es-MX"/>
        </w:rPr>
      </w:pPr>
    </w:p>
    <w:p w14:paraId="4EC3688B" w14:textId="1C9E3C4D" w:rsidR="00B95576" w:rsidRPr="00067414" w:rsidRDefault="00B95576" w:rsidP="00B95576">
      <w:pPr>
        <w:rPr>
          <w:rFonts w:ascii="Arial" w:hAnsi="Arial" w:cs="Arial"/>
          <w:sz w:val="22"/>
          <w:lang w:val="es-MX"/>
        </w:rPr>
      </w:pPr>
      <w:r w:rsidRPr="00067414">
        <w:rPr>
          <w:rFonts w:ascii="Arial" w:hAnsi="Arial" w:cs="Arial"/>
          <w:b/>
          <w:i/>
          <w:sz w:val="22"/>
          <w:lang w:val="es-MX"/>
        </w:rPr>
        <w:t xml:space="preserve">“Blue </w:t>
      </w:r>
      <w:proofErr w:type="spellStart"/>
      <w:r w:rsidRPr="00067414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Pr="00067414">
        <w:rPr>
          <w:rFonts w:ascii="Arial" w:hAnsi="Arial" w:cs="Arial"/>
          <w:b/>
          <w:i/>
          <w:sz w:val="22"/>
          <w:lang w:val="es-MX"/>
        </w:rPr>
        <w:t>”</w:t>
      </w:r>
      <w:r w:rsidRPr="00067414">
        <w:rPr>
          <w:rFonts w:ascii="Arial" w:hAnsi="Arial" w:cs="Arial"/>
          <w:sz w:val="22"/>
          <w:lang w:val="es-MX"/>
        </w:rPr>
        <w:t xml:space="preserve"> son acumulables y tienen validez </w:t>
      </w:r>
      <w:r w:rsidR="00CA5758" w:rsidRPr="00067414">
        <w:rPr>
          <w:rFonts w:ascii="Arial" w:hAnsi="Arial" w:cs="Arial"/>
          <w:sz w:val="22"/>
          <w:lang w:val="es-MX"/>
        </w:rPr>
        <w:t xml:space="preserve">de </w:t>
      </w:r>
      <w:r w:rsidRPr="00067414">
        <w:rPr>
          <w:rFonts w:ascii="Arial" w:hAnsi="Arial" w:cs="Arial"/>
          <w:sz w:val="22"/>
          <w:lang w:val="es-MX"/>
        </w:rPr>
        <w:t>un año, brindando exclusivos beneficios a los consumidores.</w:t>
      </w:r>
    </w:p>
    <w:p w14:paraId="0413C11E" w14:textId="43BABF16" w:rsidR="00B95576" w:rsidRPr="00067414" w:rsidRDefault="00B95576" w:rsidP="00B95576">
      <w:pPr>
        <w:rPr>
          <w:rFonts w:ascii="Arial" w:hAnsi="Arial" w:cs="Arial"/>
          <w:sz w:val="18"/>
          <w:szCs w:val="18"/>
          <w:lang w:val="es-MX"/>
        </w:rPr>
      </w:pPr>
    </w:p>
    <w:p w14:paraId="6E4B1245" w14:textId="77777777" w:rsidR="00B95576" w:rsidRPr="00067414" w:rsidRDefault="00B95576" w:rsidP="00B95576">
      <w:pPr>
        <w:rPr>
          <w:rFonts w:ascii="Arial" w:hAnsi="Arial" w:cs="Arial"/>
          <w:sz w:val="18"/>
          <w:szCs w:val="18"/>
          <w:lang w:val="es-MX"/>
        </w:rPr>
      </w:pPr>
      <w:r w:rsidRPr="00067414">
        <w:rPr>
          <w:rFonts w:ascii="Arial" w:hAnsi="Arial" w:cs="Arial"/>
          <w:sz w:val="18"/>
          <w:szCs w:val="18"/>
          <w:lang w:val="es-MX"/>
        </w:rPr>
        <w:t xml:space="preserve">*Consultar términos y condiciones en </w:t>
      </w:r>
      <w:hyperlink r:id="rId18" w:history="1">
        <w:r w:rsidRPr="00067414">
          <w:rPr>
            <w:rStyle w:val="Hipervnculo"/>
            <w:rFonts w:ascii="Arial" w:eastAsia="Gulim" w:hAnsi="Arial" w:cs="Arial"/>
            <w:kern w:val="0"/>
            <w:sz w:val="18"/>
            <w:szCs w:val="18"/>
            <w:lang w:val="es-MX"/>
          </w:rPr>
          <w:t>www.shop.samsungs</w:t>
        </w:r>
      </w:hyperlink>
      <w:r w:rsidRPr="00067414">
        <w:rPr>
          <w:rStyle w:val="Hipervnculo"/>
          <w:rFonts w:ascii="Arial" w:eastAsia="Gulim" w:hAnsi="Arial" w:cs="Arial"/>
          <w:kern w:val="0"/>
          <w:sz w:val="18"/>
          <w:szCs w:val="18"/>
          <w:lang w:val="es-MX"/>
        </w:rPr>
        <w:t>tore.mx</w:t>
      </w:r>
    </w:p>
    <w:p w14:paraId="0A00A36E" w14:textId="77777777" w:rsidR="00796D20" w:rsidRPr="00067414" w:rsidRDefault="00796D20" w:rsidP="00B8692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b/>
          <w:i/>
          <w:spacing w:val="3"/>
          <w:sz w:val="22"/>
          <w:szCs w:val="22"/>
          <w:lang w:val="es-MX" w:eastAsia="es-MX"/>
        </w:rPr>
      </w:pPr>
    </w:p>
    <w:p w14:paraId="0C3D020C" w14:textId="0DC7F9A7" w:rsidR="00B23DA9" w:rsidRPr="00067414" w:rsidRDefault="00B23DA9" w:rsidP="00E1245E">
      <w:pPr>
        <w:shd w:val="clear" w:color="auto" w:fill="FFFFFF"/>
        <w:jc w:val="left"/>
        <w:rPr>
          <w:rFonts w:ascii="Arial" w:eastAsia="Malgun Gothic" w:hAnsi="Arial" w:cs="Arial"/>
          <w:kern w:val="0"/>
          <w:sz w:val="22"/>
          <w:lang w:val="es-MX"/>
        </w:rPr>
      </w:pPr>
    </w:p>
    <w:p w14:paraId="33807CBA" w14:textId="77777777" w:rsidR="00E1245E" w:rsidRPr="00067414" w:rsidRDefault="00E1245E" w:rsidP="00E1245E">
      <w:pPr>
        <w:rPr>
          <w:rFonts w:ascii="Arial" w:hAnsi="Arial" w:cs="Arial"/>
          <w:b/>
          <w:bCs/>
          <w:sz w:val="18"/>
          <w:szCs w:val="18"/>
          <w:u w:val="single"/>
        </w:rPr>
      </w:pPr>
      <w:proofErr w:type="spellStart"/>
      <w:r w:rsidRPr="00067414">
        <w:rPr>
          <w:rFonts w:ascii="Arial" w:hAnsi="Arial" w:cs="Arial"/>
          <w:b/>
          <w:bCs/>
          <w:sz w:val="18"/>
          <w:szCs w:val="18"/>
          <w:u w:val="single"/>
        </w:rPr>
        <w:t>Sobre</w:t>
      </w:r>
      <w:proofErr w:type="spellEnd"/>
      <w:r w:rsidRPr="00067414">
        <w:rPr>
          <w:rFonts w:ascii="Arial" w:hAnsi="Arial" w:cs="Arial"/>
          <w:b/>
          <w:bCs/>
          <w:sz w:val="18"/>
          <w:szCs w:val="18"/>
          <w:u w:val="single"/>
        </w:rPr>
        <w:t xml:space="preserve"> Samsung Electronics Co., Ltd.</w:t>
      </w:r>
    </w:p>
    <w:p w14:paraId="633DAB68" w14:textId="77777777" w:rsidR="00E1245E" w:rsidRPr="00067414" w:rsidRDefault="00E1245E" w:rsidP="00E1245E">
      <w:pPr>
        <w:rPr>
          <w:rFonts w:ascii="Arial" w:hAnsi="Arial" w:cs="Arial"/>
          <w:sz w:val="18"/>
          <w:szCs w:val="18"/>
          <w:lang w:val="es-MX"/>
        </w:rPr>
      </w:pPr>
      <w:r w:rsidRPr="00067414">
        <w:rPr>
          <w:rFonts w:ascii="Arial" w:hAnsi="Arial" w:cs="Arial"/>
          <w:sz w:val="18"/>
          <w:szCs w:val="18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067414">
        <w:rPr>
          <w:rFonts w:ascii="Arial" w:hAnsi="Arial" w:cs="Arial"/>
          <w:sz w:val="18"/>
          <w:szCs w:val="18"/>
          <w:lang w:val="es-MX"/>
        </w:rPr>
        <w:t>TVs</w:t>
      </w:r>
      <w:proofErr w:type="spellEnd"/>
      <w:r w:rsidRPr="00067414">
        <w:rPr>
          <w:rFonts w:ascii="Arial" w:hAnsi="Arial" w:cs="Arial"/>
          <w:sz w:val="18"/>
          <w:szCs w:val="18"/>
          <w:lang w:val="es-MX"/>
        </w:rPr>
        <w:t xml:space="preserve">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19" w:history="1">
        <w:r w:rsidRPr="00067414">
          <w:rPr>
            <w:rStyle w:val="Hipervnculo"/>
            <w:rFonts w:ascii="Arial" w:hAnsi="Arial" w:cs="Arial"/>
            <w:sz w:val="18"/>
            <w:szCs w:val="18"/>
            <w:lang w:val="es-MX"/>
          </w:rPr>
          <w:t>http://news.samsung.com/mx</w:t>
        </w:r>
      </w:hyperlink>
    </w:p>
    <w:p w14:paraId="4FE5ABB1" w14:textId="77777777" w:rsidR="00E1245E" w:rsidRPr="00067414" w:rsidRDefault="00E1245E" w:rsidP="00E1245E">
      <w:pPr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14:paraId="4BC13A02" w14:textId="4EDB3D5C" w:rsidR="00E1245E" w:rsidRPr="00067414" w:rsidRDefault="00E1245E" w:rsidP="00D81617">
      <w:pPr>
        <w:shd w:val="clear" w:color="auto" w:fill="FFFFFF"/>
        <w:jc w:val="center"/>
        <w:rPr>
          <w:rFonts w:ascii="Arial" w:eastAsia="Malgun Gothic" w:hAnsi="Arial" w:cs="Arial"/>
          <w:kern w:val="0"/>
          <w:sz w:val="22"/>
          <w:lang w:val="es-MX"/>
        </w:rPr>
      </w:pPr>
    </w:p>
    <w:p w14:paraId="4BCDDC12" w14:textId="77777777" w:rsidR="00E1245E" w:rsidRPr="00067414" w:rsidRDefault="00E1245E" w:rsidP="00E1245E">
      <w:pPr>
        <w:shd w:val="clear" w:color="auto" w:fill="FFFFFF"/>
        <w:rPr>
          <w:rFonts w:ascii="Arial" w:eastAsia="Malgun Gothic" w:hAnsi="Arial" w:cs="Arial"/>
          <w:kern w:val="0"/>
          <w:sz w:val="22"/>
          <w:lang w:val="es-ES"/>
        </w:rPr>
      </w:pPr>
    </w:p>
    <w:sectPr w:rsidR="00E1245E" w:rsidRPr="00067414" w:rsidSect="00303188">
      <w:headerReference w:type="default" r:id="rId20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DB867" w14:textId="77777777" w:rsidR="00B35562" w:rsidRDefault="00B35562" w:rsidP="000B69F7">
      <w:r>
        <w:separator/>
      </w:r>
    </w:p>
  </w:endnote>
  <w:endnote w:type="continuationSeparator" w:id="0">
    <w:p w14:paraId="560E8F79" w14:textId="77777777" w:rsidR="00B35562" w:rsidRDefault="00B35562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2A56C" w14:textId="77777777" w:rsidR="00B35562" w:rsidRDefault="00B35562" w:rsidP="000B69F7">
      <w:r>
        <w:separator/>
      </w:r>
    </w:p>
  </w:footnote>
  <w:footnote w:type="continuationSeparator" w:id="0">
    <w:p w14:paraId="2518FB06" w14:textId="77777777" w:rsidR="00B35562" w:rsidRDefault="00B35562" w:rsidP="000B6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0E405" w14:textId="78648720" w:rsidR="00105F51" w:rsidRPr="001D5405" w:rsidRDefault="00105F51">
    <w:pPr>
      <w:pStyle w:val="Encabezado"/>
      <w:rPr>
        <w:b/>
        <w:color w:val="808080" w:themeColor="background1" w:themeShade="80"/>
        <w:sz w:val="26"/>
        <w:szCs w:val="26"/>
        <w:lang w:val="es-MX"/>
      </w:rPr>
    </w:pPr>
    <w:r w:rsidRPr="001D5405">
      <w:rPr>
        <w:rFonts w:ascii="Century Gothic" w:hAnsi="Century Gothic" w:cs="Arial"/>
        <w:b/>
        <w:noProof/>
        <w:color w:val="808080" w:themeColor="background1" w:themeShade="80"/>
        <w:sz w:val="26"/>
        <w:szCs w:val="26"/>
        <w:lang w:val="es-MX" w:eastAsia="es-MX"/>
      </w:rPr>
      <w:drawing>
        <wp:anchor distT="0" distB="0" distL="114300" distR="114300" simplePos="0" relativeHeight="251659264" behindDoc="1" locked="0" layoutInCell="1" allowOverlap="1" wp14:anchorId="6556B5DF" wp14:editId="0750B717">
          <wp:simplePos x="0" y="0"/>
          <wp:positionH relativeFrom="margin">
            <wp:posOffset>3819378</wp:posOffset>
          </wp:positionH>
          <wp:positionV relativeFrom="paragraph">
            <wp:posOffset>119135</wp:posOffset>
          </wp:positionV>
          <wp:extent cx="1658620" cy="254635"/>
          <wp:effectExtent l="0" t="0" r="0" b="0"/>
          <wp:wrapTight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ight>
          <wp:docPr id="6" name="Picture 6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1042B"/>
    <w:rsid w:val="00027662"/>
    <w:rsid w:val="000311A2"/>
    <w:rsid w:val="0004047B"/>
    <w:rsid w:val="00057A96"/>
    <w:rsid w:val="00067414"/>
    <w:rsid w:val="00074C00"/>
    <w:rsid w:val="00084AB9"/>
    <w:rsid w:val="00093001"/>
    <w:rsid w:val="000972F4"/>
    <w:rsid w:val="000A71C0"/>
    <w:rsid w:val="000A755C"/>
    <w:rsid w:val="000B69F7"/>
    <w:rsid w:val="000C3DD0"/>
    <w:rsid w:val="000C74D8"/>
    <w:rsid w:val="000E56DC"/>
    <w:rsid w:val="000F1172"/>
    <w:rsid w:val="000F2095"/>
    <w:rsid w:val="000F3B6A"/>
    <w:rsid w:val="001004EB"/>
    <w:rsid w:val="00105F51"/>
    <w:rsid w:val="00107196"/>
    <w:rsid w:val="001177E2"/>
    <w:rsid w:val="001236CF"/>
    <w:rsid w:val="001269DB"/>
    <w:rsid w:val="00132FEC"/>
    <w:rsid w:val="0013404A"/>
    <w:rsid w:val="0015071E"/>
    <w:rsid w:val="00150ACC"/>
    <w:rsid w:val="00170BD7"/>
    <w:rsid w:val="00173A5E"/>
    <w:rsid w:val="001817BF"/>
    <w:rsid w:val="001945BE"/>
    <w:rsid w:val="001961AB"/>
    <w:rsid w:val="001C7AC1"/>
    <w:rsid w:val="001D11DF"/>
    <w:rsid w:val="001D5405"/>
    <w:rsid w:val="001E3248"/>
    <w:rsid w:val="001E733D"/>
    <w:rsid w:val="001F33B2"/>
    <w:rsid w:val="001F4F3E"/>
    <w:rsid w:val="001F78CB"/>
    <w:rsid w:val="00204379"/>
    <w:rsid w:val="002077CC"/>
    <w:rsid w:val="00207CBC"/>
    <w:rsid w:val="0022166B"/>
    <w:rsid w:val="0022194E"/>
    <w:rsid w:val="00225E86"/>
    <w:rsid w:val="00233C8C"/>
    <w:rsid w:val="00235959"/>
    <w:rsid w:val="00235CB4"/>
    <w:rsid w:val="0024186E"/>
    <w:rsid w:val="002443C8"/>
    <w:rsid w:val="00246C85"/>
    <w:rsid w:val="0025187C"/>
    <w:rsid w:val="00253574"/>
    <w:rsid w:val="00254697"/>
    <w:rsid w:val="00271D08"/>
    <w:rsid w:val="00280887"/>
    <w:rsid w:val="00283FD3"/>
    <w:rsid w:val="002868FE"/>
    <w:rsid w:val="002A403C"/>
    <w:rsid w:val="002B1311"/>
    <w:rsid w:val="002C30DE"/>
    <w:rsid w:val="002E355A"/>
    <w:rsid w:val="002E6913"/>
    <w:rsid w:val="002E7A23"/>
    <w:rsid w:val="002F1369"/>
    <w:rsid w:val="002F51B7"/>
    <w:rsid w:val="003002EE"/>
    <w:rsid w:val="00303188"/>
    <w:rsid w:val="00303DBE"/>
    <w:rsid w:val="00304A08"/>
    <w:rsid w:val="003052A4"/>
    <w:rsid w:val="00322D2E"/>
    <w:rsid w:val="00324130"/>
    <w:rsid w:val="00343925"/>
    <w:rsid w:val="00362DA7"/>
    <w:rsid w:val="00363564"/>
    <w:rsid w:val="00367821"/>
    <w:rsid w:val="003760AF"/>
    <w:rsid w:val="00386A10"/>
    <w:rsid w:val="003A2088"/>
    <w:rsid w:val="003A7586"/>
    <w:rsid w:val="003B0727"/>
    <w:rsid w:val="003B2445"/>
    <w:rsid w:val="003C749D"/>
    <w:rsid w:val="003F31FA"/>
    <w:rsid w:val="00402842"/>
    <w:rsid w:val="00404220"/>
    <w:rsid w:val="00422D93"/>
    <w:rsid w:val="0043089A"/>
    <w:rsid w:val="0044379B"/>
    <w:rsid w:val="004621A3"/>
    <w:rsid w:val="00495250"/>
    <w:rsid w:val="00497DAC"/>
    <w:rsid w:val="004A2D04"/>
    <w:rsid w:val="004A335D"/>
    <w:rsid w:val="004C2345"/>
    <w:rsid w:val="004C41D5"/>
    <w:rsid w:val="004E0C4D"/>
    <w:rsid w:val="004E42CD"/>
    <w:rsid w:val="00500845"/>
    <w:rsid w:val="0050259D"/>
    <w:rsid w:val="0051717A"/>
    <w:rsid w:val="00525F69"/>
    <w:rsid w:val="00537BEE"/>
    <w:rsid w:val="00543ADF"/>
    <w:rsid w:val="00543B83"/>
    <w:rsid w:val="00550784"/>
    <w:rsid w:val="00552D4C"/>
    <w:rsid w:val="00556395"/>
    <w:rsid w:val="005630A4"/>
    <w:rsid w:val="0056453A"/>
    <w:rsid w:val="00576962"/>
    <w:rsid w:val="00576D05"/>
    <w:rsid w:val="005A5ACB"/>
    <w:rsid w:val="005A675C"/>
    <w:rsid w:val="005C281B"/>
    <w:rsid w:val="005D592D"/>
    <w:rsid w:val="005E2DEC"/>
    <w:rsid w:val="005E341D"/>
    <w:rsid w:val="005E7AF9"/>
    <w:rsid w:val="00601E93"/>
    <w:rsid w:val="00605FF9"/>
    <w:rsid w:val="0060750B"/>
    <w:rsid w:val="00615236"/>
    <w:rsid w:val="006158CF"/>
    <w:rsid w:val="00617516"/>
    <w:rsid w:val="006235A7"/>
    <w:rsid w:val="006358A7"/>
    <w:rsid w:val="00637DBB"/>
    <w:rsid w:val="00657457"/>
    <w:rsid w:val="00677451"/>
    <w:rsid w:val="00680026"/>
    <w:rsid w:val="00683A37"/>
    <w:rsid w:val="0069107F"/>
    <w:rsid w:val="006A5882"/>
    <w:rsid w:val="006A6170"/>
    <w:rsid w:val="006B5863"/>
    <w:rsid w:val="006C1E9A"/>
    <w:rsid w:val="006C223C"/>
    <w:rsid w:val="006D0B7D"/>
    <w:rsid w:val="006D17C9"/>
    <w:rsid w:val="006D2E6B"/>
    <w:rsid w:val="006E485D"/>
    <w:rsid w:val="006F37AD"/>
    <w:rsid w:val="006F42E9"/>
    <w:rsid w:val="0070099C"/>
    <w:rsid w:val="007143CF"/>
    <w:rsid w:val="0071534B"/>
    <w:rsid w:val="00716150"/>
    <w:rsid w:val="007323E0"/>
    <w:rsid w:val="00743A7E"/>
    <w:rsid w:val="00752671"/>
    <w:rsid w:val="0078240C"/>
    <w:rsid w:val="00787E09"/>
    <w:rsid w:val="00796D20"/>
    <w:rsid w:val="00797FCD"/>
    <w:rsid w:val="007A1C6B"/>
    <w:rsid w:val="007B3842"/>
    <w:rsid w:val="007B3879"/>
    <w:rsid w:val="007C77EF"/>
    <w:rsid w:val="007E2EAD"/>
    <w:rsid w:val="00800027"/>
    <w:rsid w:val="00801B51"/>
    <w:rsid w:val="008041F3"/>
    <w:rsid w:val="008111A7"/>
    <w:rsid w:val="00813F20"/>
    <w:rsid w:val="0082384F"/>
    <w:rsid w:val="008334ED"/>
    <w:rsid w:val="00835C58"/>
    <w:rsid w:val="008444EC"/>
    <w:rsid w:val="00850736"/>
    <w:rsid w:val="0085397D"/>
    <w:rsid w:val="00866D29"/>
    <w:rsid w:val="0087422B"/>
    <w:rsid w:val="00892386"/>
    <w:rsid w:val="00892EE4"/>
    <w:rsid w:val="00893798"/>
    <w:rsid w:val="0089380D"/>
    <w:rsid w:val="00895438"/>
    <w:rsid w:val="00897DF7"/>
    <w:rsid w:val="008B14B6"/>
    <w:rsid w:val="008D1C56"/>
    <w:rsid w:val="008D25D3"/>
    <w:rsid w:val="008D76B4"/>
    <w:rsid w:val="008F2CCA"/>
    <w:rsid w:val="008F424C"/>
    <w:rsid w:val="009002D1"/>
    <w:rsid w:val="00900E25"/>
    <w:rsid w:val="00901AB2"/>
    <w:rsid w:val="00907253"/>
    <w:rsid w:val="00910CFE"/>
    <w:rsid w:val="0091264B"/>
    <w:rsid w:val="0093562B"/>
    <w:rsid w:val="00945535"/>
    <w:rsid w:val="009520E3"/>
    <w:rsid w:val="00965758"/>
    <w:rsid w:val="00967944"/>
    <w:rsid w:val="00972FD1"/>
    <w:rsid w:val="009C4B8A"/>
    <w:rsid w:val="009D3882"/>
    <w:rsid w:val="00A0247E"/>
    <w:rsid w:val="00A0507A"/>
    <w:rsid w:val="00A14288"/>
    <w:rsid w:val="00A216AF"/>
    <w:rsid w:val="00A2632D"/>
    <w:rsid w:val="00A35C5E"/>
    <w:rsid w:val="00A36EFB"/>
    <w:rsid w:val="00A37415"/>
    <w:rsid w:val="00A651F2"/>
    <w:rsid w:val="00A6587B"/>
    <w:rsid w:val="00A70D97"/>
    <w:rsid w:val="00A72723"/>
    <w:rsid w:val="00A73080"/>
    <w:rsid w:val="00A750A6"/>
    <w:rsid w:val="00A81B32"/>
    <w:rsid w:val="00A96D8A"/>
    <w:rsid w:val="00AA0E2A"/>
    <w:rsid w:val="00AA308A"/>
    <w:rsid w:val="00AB0205"/>
    <w:rsid w:val="00AB33E5"/>
    <w:rsid w:val="00AB58C3"/>
    <w:rsid w:val="00AB6C0B"/>
    <w:rsid w:val="00AB6FBA"/>
    <w:rsid w:val="00AC1B59"/>
    <w:rsid w:val="00AC29EF"/>
    <w:rsid w:val="00AC3FAB"/>
    <w:rsid w:val="00AD04A2"/>
    <w:rsid w:val="00AD5A4F"/>
    <w:rsid w:val="00AE0176"/>
    <w:rsid w:val="00AE6BF3"/>
    <w:rsid w:val="00AE7025"/>
    <w:rsid w:val="00AE78E3"/>
    <w:rsid w:val="00B23110"/>
    <w:rsid w:val="00B233A7"/>
    <w:rsid w:val="00B23DA9"/>
    <w:rsid w:val="00B35562"/>
    <w:rsid w:val="00B37A34"/>
    <w:rsid w:val="00B42D6D"/>
    <w:rsid w:val="00B443BC"/>
    <w:rsid w:val="00B46118"/>
    <w:rsid w:val="00B86924"/>
    <w:rsid w:val="00B940DB"/>
    <w:rsid w:val="00B95576"/>
    <w:rsid w:val="00BA06CE"/>
    <w:rsid w:val="00BC0181"/>
    <w:rsid w:val="00BC186D"/>
    <w:rsid w:val="00BC19B3"/>
    <w:rsid w:val="00BC3F0F"/>
    <w:rsid w:val="00BD66FB"/>
    <w:rsid w:val="00BF43AB"/>
    <w:rsid w:val="00BF480B"/>
    <w:rsid w:val="00C0789A"/>
    <w:rsid w:val="00C13BA1"/>
    <w:rsid w:val="00C22F24"/>
    <w:rsid w:val="00C27CD6"/>
    <w:rsid w:val="00C457CE"/>
    <w:rsid w:val="00C52E9C"/>
    <w:rsid w:val="00C53EF6"/>
    <w:rsid w:val="00C6415D"/>
    <w:rsid w:val="00C66ADC"/>
    <w:rsid w:val="00C739B6"/>
    <w:rsid w:val="00C81E7E"/>
    <w:rsid w:val="00C82B77"/>
    <w:rsid w:val="00C82E50"/>
    <w:rsid w:val="00C90917"/>
    <w:rsid w:val="00C92033"/>
    <w:rsid w:val="00C973D4"/>
    <w:rsid w:val="00CA5758"/>
    <w:rsid w:val="00CA6698"/>
    <w:rsid w:val="00CA6983"/>
    <w:rsid w:val="00CB1C4D"/>
    <w:rsid w:val="00CB5A85"/>
    <w:rsid w:val="00CB7AE7"/>
    <w:rsid w:val="00CE026C"/>
    <w:rsid w:val="00CF501E"/>
    <w:rsid w:val="00D20CF0"/>
    <w:rsid w:val="00D26772"/>
    <w:rsid w:val="00D275EC"/>
    <w:rsid w:val="00D339DB"/>
    <w:rsid w:val="00D37427"/>
    <w:rsid w:val="00D40996"/>
    <w:rsid w:val="00D4323B"/>
    <w:rsid w:val="00D54C05"/>
    <w:rsid w:val="00D61AF2"/>
    <w:rsid w:val="00D62054"/>
    <w:rsid w:val="00D65DCF"/>
    <w:rsid w:val="00D7169A"/>
    <w:rsid w:val="00D72A5C"/>
    <w:rsid w:val="00D81617"/>
    <w:rsid w:val="00D840EF"/>
    <w:rsid w:val="00D845E2"/>
    <w:rsid w:val="00D96E2C"/>
    <w:rsid w:val="00DA4121"/>
    <w:rsid w:val="00DA5CBF"/>
    <w:rsid w:val="00DB4F46"/>
    <w:rsid w:val="00DC44E7"/>
    <w:rsid w:val="00DD3F49"/>
    <w:rsid w:val="00DD6910"/>
    <w:rsid w:val="00DD7F0F"/>
    <w:rsid w:val="00DE073C"/>
    <w:rsid w:val="00DE5303"/>
    <w:rsid w:val="00DE66CC"/>
    <w:rsid w:val="00DE6EC9"/>
    <w:rsid w:val="00DF0A7B"/>
    <w:rsid w:val="00E01AF1"/>
    <w:rsid w:val="00E02B6C"/>
    <w:rsid w:val="00E11F51"/>
    <w:rsid w:val="00E1245E"/>
    <w:rsid w:val="00E13C2F"/>
    <w:rsid w:val="00E31BC3"/>
    <w:rsid w:val="00E352DB"/>
    <w:rsid w:val="00E426C9"/>
    <w:rsid w:val="00E452E0"/>
    <w:rsid w:val="00E455CF"/>
    <w:rsid w:val="00E45934"/>
    <w:rsid w:val="00E64DE7"/>
    <w:rsid w:val="00E729DE"/>
    <w:rsid w:val="00EB5041"/>
    <w:rsid w:val="00EB6624"/>
    <w:rsid w:val="00EC39AE"/>
    <w:rsid w:val="00EC6525"/>
    <w:rsid w:val="00ED5FFB"/>
    <w:rsid w:val="00EE050D"/>
    <w:rsid w:val="00EE2EF0"/>
    <w:rsid w:val="00F005E9"/>
    <w:rsid w:val="00F12AC8"/>
    <w:rsid w:val="00F2324B"/>
    <w:rsid w:val="00F32C85"/>
    <w:rsid w:val="00F37CB5"/>
    <w:rsid w:val="00F632BA"/>
    <w:rsid w:val="00F82D85"/>
    <w:rsid w:val="00F836AC"/>
    <w:rsid w:val="00FA2507"/>
    <w:rsid w:val="00FA4BCC"/>
    <w:rsid w:val="00FA5E19"/>
    <w:rsid w:val="00FA738A"/>
    <w:rsid w:val="00FC0FDB"/>
    <w:rsid w:val="00FC1822"/>
    <w:rsid w:val="00FD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15870"/>
  <w15:docId w15:val="{FC63B18D-AC55-4B76-A970-F6CFCCD7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paragraph" w:styleId="Ttulo2">
    <w:name w:val="heading 2"/>
    <w:basedOn w:val="Normal"/>
    <w:link w:val="Ttulo2Car"/>
    <w:uiPriority w:val="9"/>
    <w:qFormat/>
    <w:rsid w:val="0085397D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37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85397D"/>
    <w:rPr>
      <w:rFonts w:ascii="Times New Roman" w:eastAsia="Times New Roman" w:hAnsi="Times New Roman" w:cs="Times New Roman"/>
      <w:b/>
      <w:bCs/>
      <w:kern w:val="0"/>
      <w:sz w:val="36"/>
      <w:szCs w:val="36"/>
      <w:lang w:val="es-MX" w:eastAsia="es-MX"/>
    </w:rPr>
  </w:style>
  <w:style w:type="character" w:styleId="nfasis">
    <w:name w:val="Emphasis"/>
    <w:basedOn w:val="Fuentedeprrafopredeter"/>
    <w:uiPriority w:val="20"/>
    <w:qFormat/>
    <w:rsid w:val="0085397D"/>
    <w:rPr>
      <w:i/>
      <w:i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E05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Courier New" w:eastAsia="Times New Roman" w:hAnsi="Courier New" w:cs="Courier New"/>
      <w:kern w:val="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E050D"/>
    <w:rPr>
      <w:rFonts w:ascii="Courier New" w:eastAsia="Times New Roman" w:hAnsi="Courier New" w:cs="Courier New"/>
      <w:kern w:val="0"/>
      <w:szCs w:val="20"/>
      <w:lang w:val="es-MX" w:eastAsia="es-MX"/>
    </w:rPr>
  </w:style>
  <w:style w:type="table" w:styleId="Tablaconcuadrcula">
    <w:name w:val="Table Grid"/>
    <w:basedOn w:val="Tablanormal"/>
    <w:uiPriority w:val="59"/>
    <w:rsid w:val="00E01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89379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shop.samsung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shop.samsungstore.mx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amsung.com/mx/beyond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shop.samsungstore.mx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news.samsung.com/m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hop.samsungstore.mx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D81E7-2E8C-4B31-B713-D8D6D6717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1587</Words>
  <Characters>8730</Characters>
  <Application>Microsoft Office Word</Application>
  <DocSecurity>0</DocSecurity>
  <Lines>72</Lines>
  <Paragraphs>20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10297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Paulina Rocha</cp:lastModifiedBy>
  <cp:revision>2</cp:revision>
  <cp:lastPrinted>2018-06-19T18:16:00Z</cp:lastPrinted>
  <dcterms:created xsi:type="dcterms:W3CDTF">2018-06-22T15:58:00Z</dcterms:created>
  <dcterms:modified xsi:type="dcterms:W3CDTF">2018-06-22T15:58:00Z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