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C461F7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</w:pPr>
      <w:r w:rsidRPr="00953979">
        <w:rPr>
          <w:rFonts w:ascii="Arial" w:eastAsia="Arial" w:hAnsi="Arial" w:cs="Arial"/>
          <w:noProof/>
          <w:color w:val="000000"/>
          <w:lang w:val="en-US" w:eastAsia="es-ES"/>
        </w:rPr>
        <w:drawing>
          <wp:anchor distT="0" distB="0" distL="114300" distR="114300" simplePos="0" relativeHeight="251658240" behindDoc="0" locked="0" layoutInCell="1" allowOverlap="1" wp14:anchorId="134FA9BB" wp14:editId="722F374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3979"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  <w:t>Fernanda González</w:t>
      </w:r>
    </w:p>
    <w:p w14:paraId="55EF1121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</w:pPr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 xml:space="preserve">Samsung </w:t>
      </w:r>
      <w:proofErr w:type="spellStart"/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>Electronics</w:t>
      </w:r>
      <w:proofErr w:type="spellEnd"/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 xml:space="preserve"> México</w:t>
      </w:r>
    </w:p>
    <w:p w14:paraId="4F70F501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00"/>
          <w:sz w:val="16"/>
          <w:szCs w:val="16"/>
          <w:lang w:val="es" w:eastAsia="es-ES"/>
        </w:rPr>
      </w:pPr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ab/>
      </w:r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ab/>
        <w:t xml:space="preserve">Tel. 5747 5100 ext. 5078 </w:t>
      </w:r>
    </w:p>
    <w:p w14:paraId="3B741549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00"/>
          <w:sz w:val="16"/>
          <w:szCs w:val="16"/>
          <w:lang w:val="es" w:eastAsia="es-ES"/>
        </w:rPr>
      </w:pPr>
      <w:hyperlink r:id="rId7" w:history="1">
        <w:r w:rsidRPr="00953979">
          <w:rPr>
            <w:rFonts w:ascii="Arial" w:eastAsia="MS Mincho" w:hAnsi="Arial" w:cs="Arial"/>
            <w:color w:val="0000FF"/>
            <w:sz w:val="16"/>
            <w:szCs w:val="16"/>
            <w:u w:val="single"/>
            <w:lang w:val="es" w:eastAsia="es-ES"/>
          </w:rPr>
          <w:t>fer.gonzalez@samsung.com</w:t>
        </w:r>
      </w:hyperlink>
    </w:p>
    <w:p w14:paraId="6F6156E7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</w:pPr>
      <w:r w:rsidRPr="00953979"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  <w:tab/>
      </w:r>
      <w:r w:rsidRPr="00953979"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  <w:tab/>
      </w:r>
    </w:p>
    <w:p w14:paraId="044FBD67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</w:pPr>
      <w:r w:rsidRPr="00953979">
        <w:rPr>
          <w:rFonts w:ascii="Arial" w:eastAsia="MS Mincho" w:hAnsi="Arial" w:cs="Arial"/>
          <w:b/>
          <w:color w:val="000000"/>
          <w:sz w:val="16"/>
          <w:szCs w:val="16"/>
          <w:lang w:val="es" w:eastAsia="es-ES"/>
        </w:rPr>
        <w:t>Karen Mejía</w:t>
      </w:r>
    </w:p>
    <w:p w14:paraId="0221D809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00"/>
          <w:sz w:val="16"/>
          <w:szCs w:val="16"/>
          <w:lang w:val="es" w:eastAsia="es-ES"/>
        </w:rPr>
      </w:pPr>
      <w:proofErr w:type="spellStart"/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>Edelman</w:t>
      </w:r>
      <w:proofErr w:type="spellEnd"/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 xml:space="preserve"> México</w:t>
      </w:r>
    </w:p>
    <w:p w14:paraId="67698CE9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00"/>
          <w:sz w:val="16"/>
          <w:szCs w:val="16"/>
          <w:lang w:val="es" w:eastAsia="es-ES"/>
        </w:rPr>
      </w:pPr>
      <w:r w:rsidRPr="00953979">
        <w:rPr>
          <w:rFonts w:ascii="Arial" w:eastAsia="MS Mincho" w:hAnsi="Arial" w:cs="Arial"/>
          <w:color w:val="000000"/>
          <w:sz w:val="16"/>
          <w:szCs w:val="16"/>
          <w:lang w:val="es" w:eastAsia="es-ES"/>
        </w:rPr>
        <w:t>Tel. 5350 1500 ext.5008</w:t>
      </w:r>
    </w:p>
    <w:p w14:paraId="574FB6F7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color w:val="000000"/>
          <w:sz w:val="16"/>
          <w:szCs w:val="16"/>
          <w:lang w:val="es" w:eastAsia="es-ES"/>
        </w:rPr>
      </w:pPr>
      <w:hyperlink r:id="rId8" w:history="1">
        <w:r w:rsidRPr="00953979">
          <w:rPr>
            <w:rFonts w:ascii="Arial" w:eastAsia="MS Mincho" w:hAnsi="Arial" w:cs="Arial"/>
            <w:color w:val="0000FF"/>
            <w:sz w:val="16"/>
            <w:szCs w:val="16"/>
            <w:u w:val="single"/>
            <w:lang w:val="es" w:eastAsia="es-ES"/>
          </w:rPr>
          <w:t>karen.mejia@edelman.com</w:t>
        </w:r>
      </w:hyperlink>
    </w:p>
    <w:p w14:paraId="282AF6ED" w14:textId="77777777" w:rsidR="00953979" w:rsidRPr="00953979" w:rsidRDefault="00953979" w:rsidP="0095397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Roboto" w:hAnsi="Arial" w:cs="Arial"/>
          <w:b/>
          <w:color w:val="000000"/>
          <w:sz w:val="24"/>
          <w:szCs w:val="24"/>
          <w:lang w:val="es" w:eastAsia="es-ES"/>
        </w:rPr>
      </w:pPr>
    </w:p>
    <w:p w14:paraId="7281CC3F" w14:textId="77777777" w:rsidR="00226C56" w:rsidRPr="00953979" w:rsidRDefault="00226C56" w:rsidP="00226C56">
      <w:pPr>
        <w:shd w:val="clear" w:color="auto" w:fill="FFFFFF"/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eastAsia="Times New Roman" w:hAnsi="Arial" w:cs="Arial"/>
          <w:color w:val="000000"/>
          <w:sz w:val="14"/>
          <w:szCs w:val="14"/>
          <w:lang w:val="es" w:bidi="he-IL"/>
        </w:rPr>
      </w:pPr>
    </w:p>
    <w:p w14:paraId="78858811" w14:textId="1AB3CBF6" w:rsidR="00FF7F76" w:rsidRPr="000C09BA" w:rsidRDefault="00F32335" w:rsidP="00651786">
      <w:pPr>
        <w:jc w:val="center"/>
        <w:rPr>
          <w:rFonts w:ascii="Arial" w:hAnsi="Arial" w:cs="Arial"/>
          <w:b/>
          <w:sz w:val="28"/>
          <w:lang w:val="es-ES"/>
        </w:rPr>
      </w:pPr>
      <w:r>
        <w:rPr>
          <w:rFonts w:ascii="Arial" w:hAnsi="Arial" w:cs="Arial"/>
          <w:b/>
          <w:sz w:val="28"/>
          <w:lang w:val="es-ES"/>
        </w:rPr>
        <w:t xml:space="preserve">Samsung Smart </w:t>
      </w:r>
      <w:proofErr w:type="spellStart"/>
      <w:r>
        <w:rPr>
          <w:rFonts w:ascii="Arial" w:hAnsi="Arial" w:cs="Arial"/>
          <w:b/>
          <w:sz w:val="28"/>
          <w:lang w:val="es-ES"/>
        </w:rPr>
        <w:t>School</w:t>
      </w:r>
      <w:proofErr w:type="spellEnd"/>
      <w:r w:rsidR="00A00AF8">
        <w:rPr>
          <w:rFonts w:ascii="Arial" w:hAnsi="Arial" w:cs="Arial"/>
          <w:b/>
          <w:sz w:val="28"/>
          <w:lang w:val="es-ES"/>
        </w:rPr>
        <w:t xml:space="preserve">, en </w:t>
      </w:r>
      <w:r>
        <w:rPr>
          <w:rFonts w:ascii="Arial" w:hAnsi="Arial" w:cs="Arial"/>
          <w:b/>
          <w:sz w:val="28"/>
          <w:lang w:val="es-ES"/>
        </w:rPr>
        <w:t>Cu</w:t>
      </w:r>
      <w:r w:rsidR="001025B0">
        <w:rPr>
          <w:rFonts w:ascii="Arial" w:hAnsi="Arial" w:cs="Arial"/>
          <w:b/>
          <w:sz w:val="28"/>
          <w:lang w:val="es-ES"/>
        </w:rPr>
        <w:t>z</w:t>
      </w:r>
      <w:r>
        <w:rPr>
          <w:rFonts w:ascii="Arial" w:hAnsi="Arial" w:cs="Arial"/>
          <w:b/>
          <w:sz w:val="28"/>
          <w:lang w:val="es-ES"/>
        </w:rPr>
        <w:t>co</w:t>
      </w:r>
      <w:r w:rsidR="00A00AF8">
        <w:rPr>
          <w:rFonts w:ascii="Arial" w:hAnsi="Arial" w:cs="Arial"/>
          <w:b/>
          <w:sz w:val="28"/>
          <w:lang w:val="es-ES"/>
        </w:rPr>
        <w:t xml:space="preserve">, lleva </w:t>
      </w:r>
      <w:r w:rsidR="00953979">
        <w:rPr>
          <w:rFonts w:ascii="Arial" w:hAnsi="Arial" w:cs="Arial"/>
          <w:b/>
          <w:sz w:val="28"/>
          <w:lang w:val="es-ES"/>
        </w:rPr>
        <w:t xml:space="preserve">a 30 estudiantes a </w:t>
      </w:r>
      <w:r w:rsidR="00A00AF8">
        <w:rPr>
          <w:rFonts w:ascii="Arial" w:hAnsi="Arial" w:cs="Arial"/>
          <w:b/>
          <w:sz w:val="28"/>
          <w:lang w:val="es-ES"/>
        </w:rPr>
        <w:t>un viaje al pasado conociendo</w:t>
      </w:r>
      <w:r w:rsidR="00953979">
        <w:rPr>
          <w:rFonts w:ascii="Arial" w:hAnsi="Arial" w:cs="Arial"/>
          <w:b/>
          <w:sz w:val="28"/>
          <w:lang w:val="es-ES"/>
        </w:rPr>
        <w:t xml:space="preserve"> Ma</w:t>
      </w:r>
      <w:r>
        <w:rPr>
          <w:rFonts w:ascii="Arial" w:hAnsi="Arial" w:cs="Arial"/>
          <w:b/>
          <w:sz w:val="28"/>
          <w:lang w:val="es-ES"/>
        </w:rPr>
        <w:t>chu Picchu</w:t>
      </w:r>
    </w:p>
    <w:p w14:paraId="35C1E5B1" w14:textId="2623ECDF" w:rsidR="00FF7F76" w:rsidRPr="000C09BA" w:rsidRDefault="00A00AF8" w:rsidP="00F32335">
      <w:pPr>
        <w:jc w:val="center"/>
        <w:rPr>
          <w:rFonts w:ascii="Arial" w:hAnsi="Arial" w:cs="Arial"/>
          <w:i/>
          <w:sz w:val="24"/>
          <w:lang w:val="es-ES"/>
        </w:rPr>
      </w:pPr>
      <w:r>
        <w:rPr>
          <w:rFonts w:ascii="Arial" w:hAnsi="Arial" w:cs="Arial"/>
          <w:i/>
          <w:sz w:val="24"/>
          <w:lang w:val="es-ES"/>
        </w:rPr>
        <w:t>En contexto de este programa que lleva la tecnología a las aulas, el departamento de Ciudadanía Corporativa de Samsung comparte un</w:t>
      </w:r>
      <w:r w:rsidR="000C09BA">
        <w:rPr>
          <w:rFonts w:ascii="Arial" w:hAnsi="Arial" w:cs="Arial"/>
          <w:i/>
          <w:sz w:val="24"/>
          <w:lang w:val="es-ES"/>
        </w:rPr>
        <w:t xml:space="preserve"> </w:t>
      </w:r>
      <w:hyperlink r:id="rId9" w:history="1">
        <w:r w:rsidR="000C09BA" w:rsidRPr="00D14132">
          <w:rPr>
            <w:rStyle w:val="Hyperlink"/>
            <w:rFonts w:ascii="Arial" w:hAnsi="Arial" w:cs="Arial"/>
            <w:i/>
            <w:sz w:val="24"/>
            <w:lang w:val="es-ES"/>
          </w:rPr>
          <w:t>ví</w:t>
        </w:r>
        <w:r w:rsidR="000C09BA" w:rsidRPr="00D14132">
          <w:rPr>
            <w:rStyle w:val="Hyperlink"/>
            <w:rFonts w:ascii="Arial" w:hAnsi="Arial" w:cs="Arial"/>
            <w:i/>
            <w:sz w:val="24"/>
            <w:lang w:val="es-ES"/>
          </w:rPr>
          <w:t>d</w:t>
        </w:r>
        <w:r w:rsidR="000C09BA" w:rsidRPr="00D14132">
          <w:rPr>
            <w:rStyle w:val="Hyperlink"/>
            <w:rFonts w:ascii="Arial" w:hAnsi="Arial" w:cs="Arial"/>
            <w:i/>
            <w:sz w:val="24"/>
            <w:lang w:val="es-ES"/>
          </w:rPr>
          <w:t>eo</w:t>
        </w:r>
      </w:hyperlink>
      <w:r>
        <w:rPr>
          <w:rFonts w:ascii="Arial" w:hAnsi="Arial" w:cs="Arial"/>
          <w:i/>
          <w:sz w:val="24"/>
          <w:lang w:val="es-ES"/>
        </w:rPr>
        <w:t xml:space="preserve"> sobre la iniciativa</w:t>
      </w:r>
    </w:p>
    <w:p w14:paraId="6A07EFDC" w14:textId="77777777" w:rsidR="00D20CE4" w:rsidRDefault="00D20CE4" w:rsidP="00A33680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</w:p>
    <w:p w14:paraId="5BB73B05" w14:textId="036682D0" w:rsidR="00D20CE4" w:rsidRPr="00D20CE4" w:rsidRDefault="00C87845" w:rsidP="00D20CE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C09BA">
        <w:rPr>
          <w:rFonts w:ascii="Arial" w:hAnsi="Arial" w:cs="Arial"/>
          <w:b/>
          <w:lang w:val="es-ES"/>
        </w:rPr>
        <w:t>Cu</w:t>
      </w:r>
      <w:r w:rsidR="000C09BA">
        <w:rPr>
          <w:rFonts w:ascii="Arial" w:hAnsi="Arial" w:cs="Arial"/>
          <w:b/>
          <w:lang w:val="es-ES"/>
        </w:rPr>
        <w:t>z</w:t>
      </w:r>
      <w:r w:rsidRPr="000C09BA">
        <w:rPr>
          <w:rFonts w:ascii="Arial" w:hAnsi="Arial" w:cs="Arial"/>
          <w:b/>
          <w:lang w:val="es-ES"/>
        </w:rPr>
        <w:t>co</w:t>
      </w:r>
      <w:r w:rsidR="00FF7F76" w:rsidRPr="000C09BA">
        <w:rPr>
          <w:rFonts w:ascii="Arial" w:hAnsi="Arial" w:cs="Arial"/>
          <w:b/>
          <w:lang w:val="es-ES"/>
        </w:rPr>
        <w:t xml:space="preserve">, </w:t>
      </w:r>
      <w:r w:rsidRPr="000C09BA">
        <w:rPr>
          <w:rFonts w:ascii="Arial" w:hAnsi="Arial" w:cs="Arial"/>
          <w:b/>
          <w:lang w:val="es-ES"/>
        </w:rPr>
        <w:t>Per</w:t>
      </w:r>
      <w:r w:rsidR="000C09BA">
        <w:rPr>
          <w:rFonts w:ascii="Arial" w:hAnsi="Arial" w:cs="Arial"/>
          <w:b/>
          <w:lang w:val="es-ES"/>
        </w:rPr>
        <w:t>ú</w:t>
      </w:r>
      <w:r w:rsidRPr="000C09BA">
        <w:rPr>
          <w:rFonts w:ascii="Arial" w:hAnsi="Arial" w:cs="Arial"/>
          <w:b/>
          <w:lang w:val="es-ES"/>
        </w:rPr>
        <w:t xml:space="preserve">, </w:t>
      </w:r>
      <w:r w:rsidR="00953979">
        <w:rPr>
          <w:rFonts w:ascii="Arial" w:hAnsi="Arial" w:cs="Arial"/>
          <w:b/>
          <w:lang w:val="es-ES"/>
        </w:rPr>
        <w:t>6</w:t>
      </w:r>
      <w:r w:rsidR="00FF7F76" w:rsidRPr="000C09BA">
        <w:rPr>
          <w:rFonts w:ascii="Arial" w:hAnsi="Arial" w:cs="Arial"/>
          <w:b/>
          <w:lang w:val="es-ES"/>
        </w:rPr>
        <w:t xml:space="preserve"> de </w:t>
      </w:r>
      <w:r w:rsidR="00344F61" w:rsidRPr="000C09BA">
        <w:rPr>
          <w:rFonts w:ascii="Arial" w:hAnsi="Arial" w:cs="Arial"/>
          <w:b/>
          <w:lang w:val="es-ES"/>
        </w:rPr>
        <w:t>se</w:t>
      </w:r>
      <w:r w:rsidR="000C09BA">
        <w:rPr>
          <w:rFonts w:ascii="Arial" w:hAnsi="Arial" w:cs="Arial"/>
          <w:b/>
          <w:lang w:val="es-ES"/>
        </w:rPr>
        <w:t>p</w:t>
      </w:r>
      <w:r w:rsidR="00344F61" w:rsidRPr="000C09BA">
        <w:rPr>
          <w:rFonts w:ascii="Arial" w:hAnsi="Arial" w:cs="Arial"/>
          <w:b/>
          <w:lang w:val="es-ES"/>
        </w:rPr>
        <w:t>t</w:t>
      </w:r>
      <w:r w:rsidR="000C09BA">
        <w:rPr>
          <w:rFonts w:ascii="Arial" w:hAnsi="Arial" w:cs="Arial"/>
          <w:b/>
          <w:lang w:val="es-ES"/>
        </w:rPr>
        <w:t>i</w:t>
      </w:r>
      <w:r w:rsidR="00344F61" w:rsidRPr="000C09BA">
        <w:rPr>
          <w:rFonts w:ascii="Arial" w:hAnsi="Arial" w:cs="Arial"/>
          <w:b/>
          <w:lang w:val="es-ES"/>
        </w:rPr>
        <w:t>embr</w:t>
      </w:r>
      <w:r w:rsidR="000C09BA">
        <w:rPr>
          <w:rFonts w:ascii="Arial" w:hAnsi="Arial" w:cs="Arial"/>
          <w:b/>
          <w:lang w:val="es-ES"/>
        </w:rPr>
        <w:t>e</w:t>
      </w:r>
      <w:r w:rsidR="006C4720" w:rsidRPr="000C09BA">
        <w:rPr>
          <w:rFonts w:ascii="Arial" w:hAnsi="Arial" w:cs="Arial"/>
          <w:b/>
          <w:lang w:val="es-ES"/>
        </w:rPr>
        <w:t xml:space="preserve"> de 201</w:t>
      </w:r>
      <w:r w:rsidR="003A2070" w:rsidRPr="000C09BA">
        <w:rPr>
          <w:rFonts w:ascii="Arial" w:hAnsi="Arial" w:cs="Arial"/>
          <w:b/>
          <w:lang w:val="es-ES"/>
        </w:rPr>
        <w:t>7</w:t>
      </w:r>
      <w:r w:rsidR="00FF7F76" w:rsidRPr="000C09BA">
        <w:rPr>
          <w:rFonts w:ascii="Arial" w:hAnsi="Arial" w:cs="Arial"/>
          <w:lang w:val="es-ES"/>
        </w:rPr>
        <w:t xml:space="preserve"> –</w:t>
      </w:r>
      <w:r w:rsidR="00D20CE4">
        <w:rPr>
          <w:rFonts w:ascii="Arial" w:hAnsi="Arial" w:cs="Arial"/>
          <w:lang w:val="es-ES"/>
        </w:rPr>
        <w:t xml:space="preserve"> </w:t>
      </w:r>
      <w:r w:rsidR="00D20CE4" w:rsidRPr="00D20CE4">
        <w:rPr>
          <w:rFonts w:ascii="Arial" w:hAnsi="Arial" w:cs="Arial"/>
          <w:lang w:val="es-ES"/>
        </w:rPr>
        <w:t>David</w:t>
      </w:r>
      <w:r w:rsidR="00F32335">
        <w:rPr>
          <w:rFonts w:ascii="Arial" w:hAnsi="Arial" w:cs="Arial"/>
          <w:lang w:val="es-ES"/>
        </w:rPr>
        <w:t>,</w:t>
      </w:r>
      <w:r w:rsidR="00D20CE4" w:rsidRPr="00D20CE4">
        <w:rPr>
          <w:rFonts w:ascii="Arial" w:hAnsi="Arial" w:cs="Arial"/>
          <w:lang w:val="es-ES"/>
        </w:rPr>
        <w:t xml:space="preserve"> </w:t>
      </w:r>
      <w:r w:rsidR="00F32335">
        <w:rPr>
          <w:rFonts w:ascii="Arial" w:hAnsi="Arial" w:cs="Arial"/>
          <w:lang w:val="es-ES"/>
        </w:rPr>
        <w:t>a sus</w:t>
      </w:r>
      <w:r w:rsidR="00D20CE4" w:rsidRPr="00D20CE4">
        <w:rPr>
          <w:rFonts w:ascii="Arial" w:hAnsi="Arial" w:cs="Arial"/>
          <w:lang w:val="es-ES"/>
        </w:rPr>
        <w:t xml:space="preserve"> 10 años, </w:t>
      </w:r>
      <w:r w:rsidR="00F32335">
        <w:rPr>
          <w:rFonts w:ascii="Arial" w:hAnsi="Arial" w:cs="Arial"/>
          <w:lang w:val="es-ES"/>
        </w:rPr>
        <w:t xml:space="preserve">es un estudiante del 5to año de primaria del Colegio Nacional de Ciencias. David nació en </w:t>
      </w:r>
      <w:r w:rsidR="00D20CE4" w:rsidRPr="00D20CE4">
        <w:rPr>
          <w:rFonts w:ascii="Arial" w:hAnsi="Arial" w:cs="Arial"/>
          <w:lang w:val="es-ES"/>
        </w:rPr>
        <w:t>Cu</w:t>
      </w:r>
      <w:r w:rsidR="001025B0">
        <w:rPr>
          <w:rFonts w:ascii="Arial" w:hAnsi="Arial" w:cs="Arial"/>
          <w:lang w:val="es-ES"/>
        </w:rPr>
        <w:t>z</w:t>
      </w:r>
      <w:r w:rsidR="00D20CE4" w:rsidRPr="00D20CE4">
        <w:rPr>
          <w:rFonts w:ascii="Arial" w:hAnsi="Arial" w:cs="Arial"/>
          <w:lang w:val="es-ES"/>
        </w:rPr>
        <w:t xml:space="preserve">co, Perú, pero </w:t>
      </w:r>
      <w:r w:rsidR="00F32335">
        <w:rPr>
          <w:rFonts w:ascii="Arial" w:hAnsi="Arial" w:cs="Arial"/>
          <w:lang w:val="es-ES"/>
        </w:rPr>
        <w:t>hasta hoy</w:t>
      </w:r>
      <w:r w:rsidR="00D20CE4" w:rsidRPr="00D20CE4">
        <w:rPr>
          <w:rFonts w:ascii="Arial" w:hAnsi="Arial" w:cs="Arial"/>
          <w:lang w:val="es-ES"/>
        </w:rPr>
        <w:t xml:space="preserve"> no </w:t>
      </w:r>
      <w:r w:rsidR="00953979">
        <w:rPr>
          <w:rFonts w:ascii="Arial" w:hAnsi="Arial" w:cs="Arial"/>
          <w:lang w:val="es-ES"/>
        </w:rPr>
        <w:t>había podido conocer Mac</w:t>
      </w:r>
      <w:r w:rsidR="00F32335">
        <w:rPr>
          <w:rFonts w:ascii="Arial" w:hAnsi="Arial" w:cs="Arial"/>
          <w:lang w:val="es-ES"/>
        </w:rPr>
        <w:t>hu Picchu,</w:t>
      </w:r>
      <w:r w:rsidR="00D20CE4" w:rsidRPr="00D20CE4">
        <w:rPr>
          <w:rFonts w:ascii="Arial" w:hAnsi="Arial" w:cs="Arial"/>
          <w:lang w:val="es-ES"/>
        </w:rPr>
        <w:t xml:space="preserve"> la "ciudad perdida de los incas". Recientemente, tuvo la oportunidad de hacer este viaje al pasado y registrarlo todo a través de la tecnología.</w:t>
      </w:r>
    </w:p>
    <w:p w14:paraId="1F6026B4" w14:textId="77777777" w:rsidR="00D20CE4" w:rsidRPr="00D20CE4" w:rsidRDefault="00D20CE4" w:rsidP="00D20CE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801D757" w14:textId="5551DD82" w:rsidR="00A33680" w:rsidRPr="000C09BA" w:rsidRDefault="00D20CE4" w:rsidP="00D20CE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20CE4">
        <w:rPr>
          <w:rFonts w:ascii="Arial" w:hAnsi="Arial" w:cs="Arial"/>
          <w:lang w:val="es-ES"/>
        </w:rPr>
        <w:t xml:space="preserve">Esta visita se produjo porque </w:t>
      </w:r>
      <w:r w:rsidR="00F32335">
        <w:rPr>
          <w:rFonts w:ascii="Arial" w:hAnsi="Arial" w:cs="Arial"/>
          <w:lang w:val="es-ES"/>
        </w:rPr>
        <w:t>el</w:t>
      </w:r>
      <w:r w:rsidRPr="00D20CE4">
        <w:rPr>
          <w:rFonts w:ascii="Arial" w:hAnsi="Arial" w:cs="Arial"/>
          <w:lang w:val="es-ES"/>
        </w:rPr>
        <w:t xml:space="preserve"> Colegio Nacional de Ciencias, una institución emblemática, fundada hace 192 años por Simón Bolívar, </w:t>
      </w:r>
      <w:r w:rsidR="00F32335">
        <w:rPr>
          <w:rFonts w:ascii="Arial" w:hAnsi="Arial" w:cs="Arial"/>
          <w:lang w:val="es-ES"/>
        </w:rPr>
        <w:t xml:space="preserve">fue recientemente </w:t>
      </w:r>
      <w:r w:rsidRPr="00D20CE4">
        <w:rPr>
          <w:rFonts w:ascii="Arial" w:hAnsi="Arial" w:cs="Arial"/>
          <w:lang w:val="es-ES"/>
        </w:rPr>
        <w:t>equipado con la tecnología de Samsung. En una alianza con el Gobierno Regional de Cu</w:t>
      </w:r>
      <w:r w:rsidR="001025B0">
        <w:rPr>
          <w:rFonts w:ascii="Arial" w:hAnsi="Arial" w:cs="Arial"/>
          <w:lang w:val="es-ES"/>
        </w:rPr>
        <w:t>z</w:t>
      </w:r>
      <w:r w:rsidRPr="00D20CE4">
        <w:rPr>
          <w:rFonts w:ascii="Arial" w:hAnsi="Arial" w:cs="Arial"/>
          <w:lang w:val="es-ES"/>
        </w:rPr>
        <w:t>co, Samsung acaba de inau</w:t>
      </w:r>
      <w:r w:rsidR="00F32335">
        <w:rPr>
          <w:rFonts w:ascii="Arial" w:hAnsi="Arial" w:cs="Arial"/>
          <w:lang w:val="es-ES"/>
        </w:rPr>
        <w:t>gurar en la escuela de David un</w:t>
      </w:r>
      <w:r w:rsidR="00A00AF8">
        <w:rPr>
          <w:rFonts w:ascii="Arial" w:hAnsi="Arial" w:cs="Arial"/>
          <w:lang w:val="es-ES"/>
        </w:rPr>
        <w:t>a</w:t>
      </w:r>
      <w:r w:rsidRPr="00D20CE4">
        <w:rPr>
          <w:rFonts w:ascii="Arial" w:hAnsi="Arial" w:cs="Arial"/>
          <w:lang w:val="es-ES"/>
        </w:rPr>
        <w:t xml:space="preserve"> Smart </w:t>
      </w:r>
      <w:proofErr w:type="spellStart"/>
      <w:r w:rsidRPr="00D20CE4">
        <w:rPr>
          <w:rFonts w:ascii="Arial" w:hAnsi="Arial" w:cs="Arial"/>
          <w:lang w:val="es-ES"/>
        </w:rPr>
        <w:t>School</w:t>
      </w:r>
      <w:proofErr w:type="spellEnd"/>
      <w:r w:rsidRPr="00D20CE4">
        <w:rPr>
          <w:rFonts w:ascii="Arial" w:hAnsi="Arial" w:cs="Arial"/>
          <w:lang w:val="es-ES"/>
        </w:rPr>
        <w:t xml:space="preserve"> y, por eso, invitó a algunos alumnos a </w:t>
      </w:r>
      <w:r w:rsidR="00A00AF8">
        <w:rPr>
          <w:rFonts w:ascii="Arial" w:hAnsi="Arial" w:cs="Arial"/>
          <w:lang w:val="es-ES"/>
        </w:rPr>
        <w:t xml:space="preserve">descubrir las oportunidades </w:t>
      </w:r>
      <w:r w:rsidRPr="00D20CE4">
        <w:rPr>
          <w:rFonts w:ascii="Arial" w:hAnsi="Arial" w:cs="Arial"/>
          <w:lang w:val="es-ES"/>
        </w:rPr>
        <w:t>que la tecnología proporciona</w:t>
      </w:r>
      <w:r w:rsidR="00A00AF8">
        <w:rPr>
          <w:rFonts w:ascii="Arial" w:hAnsi="Arial" w:cs="Arial"/>
          <w:lang w:val="es-ES"/>
        </w:rPr>
        <w:t>,</w:t>
      </w:r>
      <w:r w:rsidRPr="00D20CE4">
        <w:rPr>
          <w:rFonts w:ascii="Arial" w:hAnsi="Arial" w:cs="Arial"/>
          <w:lang w:val="es-ES"/>
        </w:rPr>
        <w:t xml:space="preserve"> también</w:t>
      </w:r>
      <w:r w:rsidR="00A00AF8">
        <w:rPr>
          <w:rFonts w:ascii="Arial" w:hAnsi="Arial" w:cs="Arial"/>
          <w:lang w:val="es-ES"/>
        </w:rPr>
        <w:t>,</w:t>
      </w:r>
      <w:r w:rsidRPr="00D20CE4">
        <w:rPr>
          <w:rFonts w:ascii="Arial" w:hAnsi="Arial" w:cs="Arial"/>
          <w:lang w:val="es-ES"/>
        </w:rPr>
        <w:t xml:space="preserve"> fuera del aula.</w:t>
      </w:r>
    </w:p>
    <w:p w14:paraId="49AECBA5" w14:textId="77777777" w:rsidR="00A33680" w:rsidRDefault="00A33680" w:rsidP="00A33680">
      <w:pPr>
        <w:spacing w:after="0" w:line="240" w:lineRule="auto"/>
        <w:jc w:val="both"/>
        <w:rPr>
          <w:rFonts w:ascii="Arial" w:hAnsi="Arial" w:cs="Arial"/>
          <w:lang w:val="es-ES"/>
        </w:rPr>
      </w:pPr>
      <w:bookmarkStart w:id="0" w:name="_GoBack"/>
      <w:bookmarkEnd w:id="0"/>
    </w:p>
    <w:p w14:paraId="5B0D9C82" w14:textId="2D853570" w:rsidR="00D20CE4" w:rsidRDefault="00A00AF8" w:rsidP="00A33680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É</w:t>
      </w:r>
      <w:r w:rsidR="00D20CE4" w:rsidRPr="00D20CE4">
        <w:rPr>
          <w:rFonts w:ascii="Arial" w:hAnsi="Arial" w:cs="Arial"/>
          <w:lang w:val="es-ES"/>
        </w:rPr>
        <w:t xml:space="preserve">sta es la primera y más antigua escuela republicana del país andino, fundada en 1825. La escuela atiende hoy a más de 2.000 alumnos de la ciudad, que se beneficiarán con la innovación de Samsung en su proceso de aprendizaje. Además de promover el programa Smart </w:t>
      </w:r>
      <w:proofErr w:type="spellStart"/>
      <w:r w:rsidR="00D20CE4" w:rsidRPr="00D20CE4">
        <w:rPr>
          <w:rFonts w:ascii="Arial" w:hAnsi="Arial" w:cs="Arial"/>
          <w:lang w:val="es-ES"/>
        </w:rPr>
        <w:t>School</w:t>
      </w:r>
      <w:proofErr w:type="spellEnd"/>
      <w:r w:rsidR="00D20CE4" w:rsidRPr="00D20CE4">
        <w:rPr>
          <w:rFonts w:ascii="Arial" w:hAnsi="Arial" w:cs="Arial"/>
          <w:lang w:val="es-ES"/>
        </w:rPr>
        <w:t xml:space="preserve">, la iniciativa de Samsung tiene el objetivo de </w:t>
      </w:r>
      <w:r>
        <w:rPr>
          <w:rFonts w:ascii="Arial" w:hAnsi="Arial" w:cs="Arial"/>
          <w:lang w:val="es-ES"/>
        </w:rPr>
        <w:t>rescatar el valor de</w:t>
      </w:r>
      <w:r w:rsidR="00D20CE4" w:rsidRPr="00D20CE4">
        <w:rPr>
          <w:rFonts w:ascii="Arial" w:hAnsi="Arial" w:cs="Arial"/>
          <w:lang w:val="es-ES"/>
        </w:rPr>
        <w:t xml:space="preserve"> la cu</w:t>
      </w:r>
      <w:r w:rsidR="00D20CE4">
        <w:rPr>
          <w:rFonts w:ascii="Arial" w:hAnsi="Arial" w:cs="Arial"/>
          <w:lang w:val="es-ES"/>
        </w:rPr>
        <w:t xml:space="preserve">ltura </w:t>
      </w:r>
      <w:r>
        <w:rPr>
          <w:rFonts w:ascii="Arial" w:hAnsi="Arial" w:cs="Arial"/>
          <w:lang w:val="es-ES"/>
        </w:rPr>
        <w:t>que</w:t>
      </w:r>
      <w:r w:rsidRPr="00D20CE4">
        <w:rPr>
          <w:rFonts w:ascii="Arial" w:hAnsi="Arial" w:cs="Arial"/>
          <w:lang w:val="es-ES"/>
        </w:rPr>
        <w:t>chua</w:t>
      </w:r>
      <w:r w:rsidR="00D20CE4" w:rsidRPr="00D20CE4">
        <w:rPr>
          <w:rFonts w:ascii="Arial" w:hAnsi="Arial" w:cs="Arial"/>
          <w:lang w:val="es-ES"/>
        </w:rPr>
        <w:t>, que desciende del antiguo imperio inca.</w:t>
      </w:r>
    </w:p>
    <w:p w14:paraId="738A0A8D" w14:textId="77777777" w:rsidR="00D20CE4" w:rsidRPr="000C09BA" w:rsidRDefault="00D20CE4" w:rsidP="00A33680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C744C5" w14:textId="0EA9C50C" w:rsidR="00A33680" w:rsidRPr="000C09BA" w:rsidRDefault="003F2DCC" w:rsidP="00A33680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“E</w:t>
      </w:r>
      <w:r w:rsidR="00D20CE4">
        <w:rPr>
          <w:rFonts w:ascii="Arial" w:hAnsi="Arial" w:cs="Arial"/>
          <w:lang w:val="es-ES"/>
        </w:rPr>
        <w:t xml:space="preserve">l Colegio Nacional de Ciencias </w:t>
      </w:r>
      <w:r w:rsidR="00A00AF8">
        <w:rPr>
          <w:rFonts w:ascii="Arial" w:hAnsi="Arial" w:cs="Arial"/>
          <w:lang w:val="es-ES"/>
        </w:rPr>
        <w:t>integrará</w:t>
      </w:r>
      <w:r>
        <w:rPr>
          <w:rFonts w:ascii="Arial" w:hAnsi="Arial" w:cs="Arial"/>
          <w:lang w:val="es-ES"/>
        </w:rPr>
        <w:t xml:space="preserve"> el uso de las tecnologías de la información en los procesos de enseñanza, despertando habilidades digitales en los maestros y los alumnos, que serán fundamentales para su futuro”, explica </w:t>
      </w:r>
      <w:proofErr w:type="spellStart"/>
      <w:r>
        <w:rPr>
          <w:rFonts w:ascii="Arial" w:hAnsi="Arial" w:cs="Arial"/>
          <w:lang w:val="es-ES"/>
        </w:rPr>
        <w:t>Helvio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Kanamaru</w:t>
      </w:r>
      <w:proofErr w:type="spellEnd"/>
      <w:r>
        <w:rPr>
          <w:rFonts w:ascii="Arial" w:hAnsi="Arial" w:cs="Arial"/>
          <w:lang w:val="es-ES"/>
        </w:rPr>
        <w:t>, gerente s</w:t>
      </w:r>
      <w:r w:rsidR="00A00AF8">
        <w:rPr>
          <w:rFonts w:ascii="Arial" w:hAnsi="Arial" w:cs="Arial"/>
          <w:lang w:val="es-ES"/>
        </w:rPr>
        <w:t>e</w:t>
      </w:r>
      <w:r>
        <w:rPr>
          <w:rFonts w:ascii="Arial" w:hAnsi="Arial" w:cs="Arial"/>
          <w:lang w:val="es-ES"/>
        </w:rPr>
        <w:t xml:space="preserve">nior de Ciudadanía Corporativa de Samsung América Latina. </w:t>
      </w:r>
      <w:r w:rsidR="00D20CE4">
        <w:rPr>
          <w:rFonts w:ascii="Arial" w:hAnsi="Arial" w:cs="Arial"/>
          <w:lang w:val="es-ES"/>
        </w:rPr>
        <w:t>“</w:t>
      </w:r>
      <w:r w:rsidR="00D20CE4" w:rsidRPr="00D20CE4">
        <w:rPr>
          <w:rFonts w:ascii="Arial" w:hAnsi="Arial" w:cs="Arial"/>
          <w:lang w:val="es-ES"/>
        </w:rPr>
        <w:t>Promovemos esa aproximación con la tecnología para mejorar la educación, dar soporte al desarrollo social de la región, así como contribuir al mant</w:t>
      </w:r>
      <w:r w:rsidR="00D20CE4">
        <w:rPr>
          <w:rFonts w:ascii="Arial" w:hAnsi="Arial" w:cs="Arial"/>
          <w:lang w:val="es-ES"/>
        </w:rPr>
        <w:t xml:space="preserve">enimiento de la cultura </w:t>
      </w:r>
      <w:r w:rsidR="00953979">
        <w:rPr>
          <w:rFonts w:ascii="Arial" w:hAnsi="Arial" w:cs="Arial"/>
          <w:lang w:val="es-ES"/>
        </w:rPr>
        <w:t>quechua</w:t>
      </w:r>
      <w:r w:rsidR="00D20CE4" w:rsidRPr="00D20CE4">
        <w:rPr>
          <w:rFonts w:ascii="Arial" w:hAnsi="Arial" w:cs="Arial"/>
          <w:lang w:val="es-ES"/>
        </w:rPr>
        <w:t>", afirma.</w:t>
      </w:r>
    </w:p>
    <w:p w14:paraId="64A60C83" w14:textId="77777777" w:rsidR="00A33680" w:rsidRPr="000C09BA" w:rsidRDefault="00A33680" w:rsidP="00A33680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544313F" w14:textId="74763797" w:rsidR="001D79C8" w:rsidRPr="003F2DCC" w:rsidRDefault="003F2DCC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Samsung entregó a la escuela una pizarra interactiva, 35 tabletas, una impresora multifuncional y un ordenador, además de nuevas meses y sillas. Se decoraron las aulas con diseños insp</w:t>
      </w:r>
      <w:r w:rsidR="00F32335">
        <w:rPr>
          <w:rFonts w:ascii="Arial" w:hAnsi="Arial" w:cs="Arial"/>
          <w:lang w:val="es-ES"/>
        </w:rPr>
        <w:t>irados en la cultura inca y se capacitará</w:t>
      </w:r>
      <w:r>
        <w:rPr>
          <w:rFonts w:ascii="Arial" w:hAnsi="Arial" w:cs="Arial"/>
          <w:lang w:val="es-ES"/>
        </w:rPr>
        <w:t xml:space="preserve"> los maestros para incorporar los dispositivos en el aprendizaje y promover un mejor aprovechamiento de los alumnos.</w:t>
      </w:r>
    </w:p>
    <w:p w14:paraId="1CACD875" w14:textId="77777777" w:rsidR="001D79C8" w:rsidRPr="000C09BA" w:rsidRDefault="001D79C8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A7CF29" w14:textId="7B1F713B" w:rsidR="00560933" w:rsidRPr="000C09BA" w:rsidRDefault="00560933" w:rsidP="001D79C8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C09BA">
        <w:rPr>
          <w:rFonts w:ascii="Arial" w:hAnsi="Arial" w:cs="Arial"/>
          <w:b/>
          <w:lang w:val="es-ES"/>
        </w:rPr>
        <w:t xml:space="preserve">144 </w:t>
      </w:r>
      <w:r w:rsidR="00681C71">
        <w:rPr>
          <w:rFonts w:ascii="Arial" w:hAnsi="Arial" w:cs="Arial"/>
          <w:b/>
          <w:lang w:val="es-ES"/>
        </w:rPr>
        <w:t xml:space="preserve">unidades de </w:t>
      </w:r>
      <w:r w:rsidRPr="00D20CE4">
        <w:rPr>
          <w:rFonts w:ascii="Arial" w:hAnsi="Arial" w:cs="Arial"/>
          <w:b/>
          <w:lang w:val="es-ES"/>
        </w:rPr>
        <w:t>Smart School</w:t>
      </w:r>
      <w:r w:rsidRPr="000C09BA">
        <w:rPr>
          <w:rFonts w:ascii="Arial" w:hAnsi="Arial" w:cs="Arial"/>
          <w:b/>
          <w:lang w:val="es-ES"/>
        </w:rPr>
        <w:t xml:space="preserve"> </w:t>
      </w:r>
      <w:r w:rsidR="003F2DCC">
        <w:rPr>
          <w:rFonts w:ascii="Arial" w:hAnsi="Arial" w:cs="Arial"/>
          <w:b/>
          <w:lang w:val="es-ES"/>
        </w:rPr>
        <w:t>en</w:t>
      </w:r>
      <w:r w:rsidRPr="000C09BA">
        <w:rPr>
          <w:rFonts w:ascii="Arial" w:hAnsi="Arial" w:cs="Arial"/>
          <w:b/>
          <w:lang w:val="es-ES"/>
        </w:rPr>
        <w:t xml:space="preserve"> América Latina</w:t>
      </w:r>
    </w:p>
    <w:p w14:paraId="1177510B" w14:textId="77777777" w:rsidR="001D79C8" w:rsidRPr="000C09BA" w:rsidRDefault="001D79C8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1E7F89" w14:textId="60602B1E" w:rsidR="003F2DCC" w:rsidRDefault="00344F61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C09BA">
        <w:rPr>
          <w:rFonts w:ascii="Arial" w:hAnsi="Arial" w:cs="Arial"/>
          <w:lang w:val="es-ES"/>
        </w:rPr>
        <w:t xml:space="preserve">Desde </w:t>
      </w:r>
      <w:r w:rsidR="003F2DCC">
        <w:rPr>
          <w:rFonts w:ascii="Arial" w:hAnsi="Arial" w:cs="Arial"/>
          <w:lang w:val="es-ES"/>
        </w:rPr>
        <w:t xml:space="preserve">el año de </w:t>
      </w:r>
      <w:r w:rsidRPr="000C09BA">
        <w:rPr>
          <w:rFonts w:ascii="Arial" w:hAnsi="Arial" w:cs="Arial"/>
          <w:lang w:val="es-ES"/>
        </w:rPr>
        <w:t xml:space="preserve">2013, cerca de 2.500 </w:t>
      </w:r>
      <w:r w:rsidR="00681C71">
        <w:rPr>
          <w:rFonts w:ascii="Arial" w:hAnsi="Arial" w:cs="Arial"/>
          <w:lang w:val="es-ES"/>
        </w:rPr>
        <w:t xml:space="preserve">unidades de </w:t>
      </w:r>
      <w:r w:rsidRPr="00D20CE4">
        <w:rPr>
          <w:rFonts w:ascii="Arial" w:hAnsi="Arial" w:cs="Arial"/>
          <w:lang w:val="es-ES"/>
        </w:rPr>
        <w:t>Smart School</w:t>
      </w:r>
      <w:r w:rsidRPr="000C09BA">
        <w:rPr>
          <w:rFonts w:ascii="Arial" w:hAnsi="Arial" w:cs="Arial"/>
          <w:lang w:val="es-ES"/>
        </w:rPr>
        <w:t xml:space="preserve"> </w:t>
      </w:r>
      <w:r w:rsidR="003F2DCC">
        <w:rPr>
          <w:rFonts w:ascii="Arial" w:hAnsi="Arial" w:cs="Arial"/>
          <w:lang w:val="es-ES"/>
        </w:rPr>
        <w:t xml:space="preserve">en más de 90 países han ofrecido nuevas oportunidades de aprendizaje a más de 300 mil jóvenes en todo el mundo. En América Latina, Samsung ya inauguró un total de 144 unidades en los últimos </w:t>
      </w:r>
      <w:r w:rsidR="00681C71">
        <w:rPr>
          <w:rFonts w:ascii="Arial" w:hAnsi="Arial" w:cs="Arial"/>
          <w:lang w:val="es-ES"/>
        </w:rPr>
        <w:t>cuatro años. En Perú, hay 12 escuelas localizadas en nueve regiones del país, en la costa, la sierra y la selva, beneficiando a más de 12 mil estudiantes.</w:t>
      </w:r>
    </w:p>
    <w:p w14:paraId="5005D74C" w14:textId="77777777" w:rsidR="007B31DE" w:rsidRDefault="007B31DE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B215634" w14:textId="2CAD86D9" w:rsidR="007B31DE" w:rsidRDefault="00A00AF8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  <w:hyperlink r:id="rId10" w:history="1">
        <w:r w:rsidRPr="00D20CE4">
          <w:rPr>
            <w:rStyle w:val="Hyperlink"/>
            <w:rFonts w:ascii="Arial" w:hAnsi="Arial" w:cs="Arial"/>
            <w:lang w:val="es-ES"/>
          </w:rPr>
          <w:t>Aq</w:t>
        </w:r>
        <w:r w:rsidRPr="00D20CE4">
          <w:rPr>
            <w:rStyle w:val="Hyperlink"/>
            <w:rFonts w:ascii="Arial" w:hAnsi="Arial" w:cs="Arial"/>
            <w:lang w:val="es-ES"/>
          </w:rPr>
          <w:t>u</w:t>
        </w:r>
        <w:r w:rsidRPr="00D20CE4">
          <w:rPr>
            <w:rStyle w:val="Hyperlink"/>
            <w:rFonts w:ascii="Arial" w:hAnsi="Arial" w:cs="Arial"/>
            <w:lang w:val="es-ES"/>
          </w:rPr>
          <w:t>í</w:t>
        </w:r>
      </w:hyperlink>
      <w:r w:rsidRPr="00D20CE4">
        <w:rPr>
          <w:rFonts w:ascii="Arial" w:hAnsi="Arial" w:cs="Arial"/>
          <w:lang w:val="es-ES"/>
        </w:rPr>
        <w:t xml:space="preserve"> puedes viajar junto con David y compartir un poco de </w:t>
      </w:r>
      <w:r>
        <w:rPr>
          <w:rFonts w:ascii="Arial" w:hAnsi="Arial" w:cs="Arial"/>
          <w:lang w:val="es-ES"/>
        </w:rPr>
        <w:t>su experiencia</w:t>
      </w:r>
      <w:r w:rsidRPr="00D20CE4">
        <w:rPr>
          <w:rFonts w:ascii="Arial" w:hAnsi="Arial" w:cs="Arial"/>
          <w:lang w:val="es-ES"/>
        </w:rPr>
        <w:t>.</w:t>
      </w:r>
    </w:p>
    <w:p w14:paraId="53F767B6" w14:textId="77777777" w:rsidR="00A00AF8" w:rsidRDefault="00A00AF8" w:rsidP="001D79C8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C1BBDC3" w14:textId="77777777" w:rsidR="00D14132" w:rsidRDefault="00D14132" w:rsidP="00D14132">
      <w:pPr>
        <w:jc w:val="both"/>
        <w:rPr>
          <w:rFonts w:ascii="Arial" w:hAnsi="Arial" w:cs="Arial"/>
          <w:b/>
          <w:bCs/>
          <w:sz w:val="20"/>
          <w:u w:val="single"/>
          <w:lang w:val="en-US"/>
        </w:rPr>
      </w:pPr>
      <w:proofErr w:type="spellStart"/>
      <w:r w:rsidRPr="00D14132">
        <w:rPr>
          <w:rFonts w:ascii="Arial" w:hAnsi="Arial" w:cs="Arial"/>
          <w:b/>
          <w:bCs/>
          <w:sz w:val="20"/>
          <w:u w:val="single"/>
          <w:lang w:val="en-US"/>
        </w:rPr>
        <w:t>Sobre</w:t>
      </w:r>
      <w:proofErr w:type="spellEnd"/>
      <w:r w:rsidRPr="00D14132">
        <w:rPr>
          <w:rFonts w:ascii="Arial" w:hAnsi="Arial" w:cs="Arial"/>
          <w:b/>
          <w:bCs/>
          <w:sz w:val="20"/>
          <w:u w:val="single"/>
          <w:lang w:val="en-US"/>
        </w:rPr>
        <w:t xml:space="preserve"> Samsung Electronics Co., Ltd.</w:t>
      </w:r>
    </w:p>
    <w:p w14:paraId="0E4C3768" w14:textId="18CA646C" w:rsidR="001945EC" w:rsidRPr="00D14132" w:rsidRDefault="00D14132" w:rsidP="00A32713">
      <w:pPr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  <w:r w:rsidRPr="00D14132">
        <w:rPr>
          <w:rFonts w:ascii="Arial" w:hAnsi="Arial" w:cs="Arial"/>
          <w:sz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D14132">
        <w:rPr>
          <w:rFonts w:ascii="Arial" w:hAnsi="Arial" w:cs="Arial"/>
          <w:sz w:val="20"/>
          <w:lang w:val="es-ES"/>
        </w:rPr>
        <w:t>TVs</w:t>
      </w:r>
      <w:proofErr w:type="spellEnd"/>
      <w:r w:rsidRPr="00D14132">
        <w:rPr>
          <w:rFonts w:ascii="Arial" w:hAnsi="Arial" w:cs="Arial"/>
          <w:sz w:val="20"/>
          <w:lang w:val="es-ES"/>
        </w:rPr>
        <w:t xml:space="preserve">, </w:t>
      </w:r>
      <w:r w:rsidRPr="00D14132">
        <w:rPr>
          <w:rFonts w:ascii="Arial" w:hAnsi="Arial" w:cs="Arial"/>
          <w:i/>
          <w:iCs/>
          <w:sz w:val="20"/>
          <w:lang w:val="es-ES"/>
        </w:rPr>
        <w:t>smartphones, wearables</w:t>
      </w:r>
      <w:r w:rsidRPr="00D14132">
        <w:rPr>
          <w:rFonts w:ascii="Arial" w:hAnsi="Arial" w:cs="Arial"/>
          <w:sz w:val="20"/>
          <w:lang w:val="es-ES"/>
        </w:rPr>
        <w:t>, tabletas, electrodomésticos, sistemas de conexión y memoria, sistema</w:t>
      </w:r>
      <w:r w:rsidRPr="00D14132">
        <w:rPr>
          <w:rFonts w:ascii="Arial" w:hAnsi="Arial" w:cs="Arial"/>
          <w:i/>
          <w:iCs/>
          <w:sz w:val="20"/>
          <w:lang w:val="es-ES"/>
        </w:rPr>
        <w:t xml:space="preserve"> LSI</w:t>
      </w:r>
      <w:r w:rsidRPr="00D14132">
        <w:rPr>
          <w:rFonts w:ascii="Arial" w:hAnsi="Arial" w:cs="Arial"/>
          <w:sz w:val="20"/>
          <w:lang w:val="es-ES"/>
        </w:rPr>
        <w:t xml:space="preserve"> y soluciones LED. Para conocer las últimas noticias, por favor visite la Sala de Prensa de Samsung en </w:t>
      </w:r>
      <w:hyperlink r:id="rId11" w:history="1">
        <w:r w:rsidRPr="00D14132">
          <w:rPr>
            <w:rStyle w:val="Hyperlink"/>
            <w:rFonts w:ascii="Arial" w:hAnsi="Arial" w:cs="Arial"/>
            <w:sz w:val="20"/>
            <w:lang w:val="es-ES"/>
          </w:rPr>
          <w:t>http://news.samsung.com</w:t>
        </w:r>
      </w:hyperlink>
      <w:r w:rsidRPr="00D14132">
        <w:rPr>
          <w:rFonts w:ascii="Arial" w:hAnsi="Arial" w:cs="Arial"/>
          <w:sz w:val="20"/>
          <w:lang w:val="es-ES"/>
        </w:rPr>
        <w:t>.</w:t>
      </w:r>
    </w:p>
    <w:sectPr w:rsidR="001945EC" w:rsidRPr="00D14132" w:rsidSect="008F75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251A6"/>
    <w:multiLevelType w:val="hybridMultilevel"/>
    <w:tmpl w:val="24006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1D"/>
    <w:rsid w:val="00005597"/>
    <w:rsid w:val="00006104"/>
    <w:rsid w:val="00044F51"/>
    <w:rsid w:val="000A09DC"/>
    <w:rsid w:val="000B5C1F"/>
    <w:rsid w:val="000B7BCD"/>
    <w:rsid w:val="000C09BA"/>
    <w:rsid w:val="000D419D"/>
    <w:rsid w:val="000E0CE8"/>
    <w:rsid w:val="000E6CB9"/>
    <w:rsid w:val="000F030B"/>
    <w:rsid w:val="001025B0"/>
    <w:rsid w:val="00126AE2"/>
    <w:rsid w:val="00144904"/>
    <w:rsid w:val="00151093"/>
    <w:rsid w:val="00162E03"/>
    <w:rsid w:val="001726B0"/>
    <w:rsid w:val="001911ED"/>
    <w:rsid w:val="001945EC"/>
    <w:rsid w:val="001B3129"/>
    <w:rsid w:val="001D79C8"/>
    <w:rsid w:val="00226C56"/>
    <w:rsid w:val="002272DC"/>
    <w:rsid w:val="00234810"/>
    <w:rsid w:val="002463F7"/>
    <w:rsid w:val="00252725"/>
    <w:rsid w:val="00257EA0"/>
    <w:rsid w:val="0029626A"/>
    <w:rsid w:val="002A2BF8"/>
    <w:rsid w:val="002B7D29"/>
    <w:rsid w:val="002C64AC"/>
    <w:rsid w:val="002F2E23"/>
    <w:rsid w:val="00304631"/>
    <w:rsid w:val="003361EA"/>
    <w:rsid w:val="00344F61"/>
    <w:rsid w:val="00356B2A"/>
    <w:rsid w:val="00384B93"/>
    <w:rsid w:val="003A2070"/>
    <w:rsid w:val="003A36F9"/>
    <w:rsid w:val="003A5CA4"/>
    <w:rsid w:val="003D1A6A"/>
    <w:rsid w:val="003D6B86"/>
    <w:rsid w:val="003F04F3"/>
    <w:rsid w:val="003F2DCC"/>
    <w:rsid w:val="004009E1"/>
    <w:rsid w:val="00402C3E"/>
    <w:rsid w:val="00417C46"/>
    <w:rsid w:val="0042616E"/>
    <w:rsid w:val="00482A0B"/>
    <w:rsid w:val="004C0598"/>
    <w:rsid w:val="004C0A1F"/>
    <w:rsid w:val="004E370D"/>
    <w:rsid w:val="004F4872"/>
    <w:rsid w:val="0050107D"/>
    <w:rsid w:val="00505131"/>
    <w:rsid w:val="00516500"/>
    <w:rsid w:val="00516B7E"/>
    <w:rsid w:val="00560933"/>
    <w:rsid w:val="005647E4"/>
    <w:rsid w:val="005666E8"/>
    <w:rsid w:val="00570C26"/>
    <w:rsid w:val="00593D32"/>
    <w:rsid w:val="005A2AAC"/>
    <w:rsid w:val="005D2EEB"/>
    <w:rsid w:val="0060135C"/>
    <w:rsid w:val="006118DE"/>
    <w:rsid w:val="00630610"/>
    <w:rsid w:val="00651786"/>
    <w:rsid w:val="0067670D"/>
    <w:rsid w:val="0067790A"/>
    <w:rsid w:val="00681C71"/>
    <w:rsid w:val="00693EE0"/>
    <w:rsid w:val="00695B3C"/>
    <w:rsid w:val="006A14FB"/>
    <w:rsid w:val="006A338B"/>
    <w:rsid w:val="006B139A"/>
    <w:rsid w:val="006B3529"/>
    <w:rsid w:val="006B7849"/>
    <w:rsid w:val="006C0FED"/>
    <w:rsid w:val="006C1EFF"/>
    <w:rsid w:val="006C276E"/>
    <w:rsid w:val="006C4720"/>
    <w:rsid w:val="006D2659"/>
    <w:rsid w:val="006E1967"/>
    <w:rsid w:val="006F4B2F"/>
    <w:rsid w:val="007158C0"/>
    <w:rsid w:val="007218F3"/>
    <w:rsid w:val="00785A1B"/>
    <w:rsid w:val="00785F6A"/>
    <w:rsid w:val="007B31DE"/>
    <w:rsid w:val="007B40F5"/>
    <w:rsid w:val="007F31A7"/>
    <w:rsid w:val="00832484"/>
    <w:rsid w:val="00842DB1"/>
    <w:rsid w:val="00847943"/>
    <w:rsid w:val="008570FC"/>
    <w:rsid w:val="00861AFC"/>
    <w:rsid w:val="00864D4D"/>
    <w:rsid w:val="00864DAA"/>
    <w:rsid w:val="00866447"/>
    <w:rsid w:val="008820BF"/>
    <w:rsid w:val="00887968"/>
    <w:rsid w:val="00890DFA"/>
    <w:rsid w:val="00896D78"/>
    <w:rsid w:val="008A0973"/>
    <w:rsid w:val="008B528D"/>
    <w:rsid w:val="008E0C1D"/>
    <w:rsid w:val="008F7539"/>
    <w:rsid w:val="008F7576"/>
    <w:rsid w:val="00910065"/>
    <w:rsid w:val="00917813"/>
    <w:rsid w:val="009249B4"/>
    <w:rsid w:val="00926E38"/>
    <w:rsid w:val="00935E7F"/>
    <w:rsid w:val="0093657B"/>
    <w:rsid w:val="00947461"/>
    <w:rsid w:val="00953979"/>
    <w:rsid w:val="00954C90"/>
    <w:rsid w:val="009D1BEE"/>
    <w:rsid w:val="009D7C6D"/>
    <w:rsid w:val="009E0478"/>
    <w:rsid w:val="009E07E8"/>
    <w:rsid w:val="009E1CBE"/>
    <w:rsid w:val="009E4AFC"/>
    <w:rsid w:val="009F5BF1"/>
    <w:rsid w:val="00A00AF8"/>
    <w:rsid w:val="00A25816"/>
    <w:rsid w:val="00A3071E"/>
    <w:rsid w:val="00A32713"/>
    <w:rsid w:val="00A33680"/>
    <w:rsid w:val="00A5020D"/>
    <w:rsid w:val="00A5274B"/>
    <w:rsid w:val="00A57E99"/>
    <w:rsid w:val="00A74DF4"/>
    <w:rsid w:val="00A77720"/>
    <w:rsid w:val="00AE5FA7"/>
    <w:rsid w:val="00AE6DA3"/>
    <w:rsid w:val="00B06449"/>
    <w:rsid w:val="00B13E73"/>
    <w:rsid w:val="00B924CE"/>
    <w:rsid w:val="00BB0C04"/>
    <w:rsid w:val="00BB3820"/>
    <w:rsid w:val="00BC6080"/>
    <w:rsid w:val="00BD4AB9"/>
    <w:rsid w:val="00BE40C9"/>
    <w:rsid w:val="00BF1FF7"/>
    <w:rsid w:val="00C04AF7"/>
    <w:rsid w:val="00C13059"/>
    <w:rsid w:val="00C17D6B"/>
    <w:rsid w:val="00C2236B"/>
    <w:rsid w:val="00C26E02"/>
    <w:rsid w:val="00C32AE3"/>
    <w:rsid w:val="00C35C27"/>
    <w:rsid w:val="00C435F3"/>
    <w:rsid w:val="00C43678"/>
    <w:rsid w:val="00C87845"/>
    <w:rsid w:val="00CC06D6"/>
    <w:rsid w:val="00CC4135"/>
    <w:rsid w:val="00CD0447"/>
    <w:rsid w:val="00CD7117"/>
    <w:rsid w:val="00CF392F"/>
    <w:rsid w:val="00D14132"/>
    <w:rsid w:val="00D176D8"/>
    <w:rsid w:val="00D20CE4"/>
    <w:rsid w:val="00D46FEB"/>
    <w:rsid w:val="00DA784A"/>
    <w:rsid w:val="00DB346A"/>
    <w:rsid w:val="00DE1AED"/>
    <w:rsid w:val="00E05579"/>
    <w:rsid w:val="00E202FA"/>
    <w:rsid w:val="00E21E02"/>
    <w:rsid w:val="00E33DF1"/>
    <w:rsid w:val="00E3627F"/>
    <w:rsid w:val="00E41E65"/>
    <w:rsid w:val="00E745C2"/>
    <w:rsid w:val="00E91251"/>
    <w:rsid w:val="00E92EA6"/>
    <w:rsid w:val="00EA5395"/>
    <w:rsid w:val="00EB5F85"/>
    <w:rsid w:val="00EC516A"/>
    <w:rsid w:val="00ED3178"/>
    <w:rsid w:val="00EE037B"/>
    <w:rsid w:val="00EE595D"/>
    <w:rsid w:val="00EE710E"/>
    <w:rsid w:val="00F039A6"/>
    <w:rsid w:val="00F1143B"/>
    <w:rsid w:val="00F2478E"/>
    <w:rsid w:val="00F32335"/>
    <w:rsid w:val="00F40D1B"/>
    <w:rsid w:val="00F44340"/>
    <w:rsid w:val="00F522EC"/>
    <w:rsid w:val="00F81129"/>
    <w:rsid w:val="00F83572"/>
    <w:rsid w:val="00FA7C70"/>
    <w:rsid w:val="00FE59E3"/>
    <w:rsid w:val="00FF0C8E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7C541"/>
  <w15:docId w15:val="{A7AF84F8-B0EA-4DBF-BAC8-6E54C55FA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7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6C5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945EC"/>
    <w:pPr>
      <w:spacing w:before="75" w:after="75" w:line="240" w:lineRule="auto"/>
    </w:pPr>
    <w:rPr>
      <w:rFonts w:ascii="GulimChe" w:hAnsi="GulimChe" w:cs="Times New Roman"/>
      <w:sz w:val="18"/>
      <w:szCs w:val="18"/>
      <w:lang w:val="en-US" w:eastAsia="ko-KR"/>
    </w:rPr>
  </w:style>
  <w:style w:type="character" w:styleId="Strong">
    <w:name w:val="Strong"/>
    <w:basedOn w:val="DefaultParagraphFont"/>
    <w:uiPriority w:val="22"/>
    <w:qFormat/>
    <w:rsid w:val="001945E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436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36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36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36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36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67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numbered Char,Paragraphe de liste1 Char,Bullet List Char,FooterText Char"/>
    <w:link w:val="ListParagraph"/>
    <w:uiPriority w:val="34"/>
    <w:locked/>
    <w:rsid w:val="00A25816"/>
  </w:style>
  <w:style w:type="paragraph" w:styleId="ListParagraph">
    <w:name w:val="List Paragraph"/>
    <w:aliases w:val="numbered,Paragraphe de liste1,Bullet List,FooterText"/>
    <w:basedOn w:val="Normal"/>
    <w:link w:val="ListParagraphChar"/>
    <w:uiPriority w:val="34"/>
    <w:qFormat/>
    <w:rsid w:val="00A25816"/>
    <w:pPr>
      <w:spacing w:after="0" w:line="240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00A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en.mejia@edelman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news.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tyOjlapZoaQ&amp;feature=youtu.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tyOjlapZoaQ&amp;feature=youtu.be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7337-3417-427C-8D33-785FD817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Guilherme Galvao</dc:creator>
  <cp:lastModifiedBy>Mejia, Karen</cp:lastModifiedBy>
  <cp:revision>3</cp:revision>
  <dcterms:created xsi:type="dcterms:W3CDTF">2017-09-06T20:17:00Z</dcterms:created>
  <dcterms:modified xsi:type="dcterms:W3CDTF">2017-09-06T20:19:00Z</dcterms:modified>
</cp:coreProperties>
</file>