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126A59" w14:textId="77777777" w:rsidR="006B752F" w:rsidRPr="006B752F" w:rsidRDefault="006B752F" w:rsidP="006B752F">
      <w:pPr>
        <w:shd w:val="clear" w:color="auto" w:fill="FFFFFF"/>
        <w:jc w:val="center"/>
        <w:outlineLvl w:val="1"/>
        <w:rPr>
          <w:rFonts w:ascii="Arial" w:eastAsia="Times New Roman" w:hAnsi="Arial" w:cs="Arial"/>
          <w:b/>
          <w:color w:val="000000"/>
          <w:spacing w:val="-2"/>
          <w:sz w:val="28"/>
          <w:szCs w:val="28"/>
          <w:lang w:val="es-ES"/>
        </w:rPr>
      </w:pPr>
      <w:r w:rsidRPr="006B752F">
        <w:rPr>
          <w:rFonts w:ascii="Arial" w:eastAsia="Times New Roman" w:hAnsi="Arial" w:cs="Arial"/>
          <w:b/>
          <w:noProof/>
          <w:color w:val="000000"/>
          <w:spacing w:val="-2"/>
          <w:sz w:val="28"/>
          <w:szCs w:val="28"/>
          <w:lang w:val="es-MX" w:eastAsia="es-MX"/>
        </w:rPr>
        <w:drawing>
          <wp:anchor distT="0" distB="0" distL="114300" distR="114300" simplePos="0" relativeHeight="251659264" behindDoc="0" locked="0" layoutInCell="1" allowOverlap="1" wp14:anchorId="5DD548F2" wp14:editId="5A5C4B99">
            <wp:simplePos x="0" y="0"/>
            <wp:positionH relativeFrom="column">
              <wp:posOffset>0</wp:posOffset>
            </wp:positionH>
            <wp:positionV relativeFrom="paragraph">
              <wp:posOffset>323850</wp:posOffset>
            </wp:positionV>
            <wp:extent cx="1658620" cy="254635"/>
            <wp:effectExtent l="0" t="0" r="0" b="0"/>
            <wp:wrapThrough wrapText="bothSides">
              <wp:wrapPolygon edited="0">
                <wp:start x="0" y="0"/>
                <wp:lineTo x="0" y="19392"/>
                <wp:lineTo x="21335" y="19392"/>
                <wp:lineTo x="21335" y="0"/>
                <wp:lineTo x="0" y="0"/>
              </wp:wrapPolygon>
            </wp:wrapThrough>
            <wp:docPr id="3" name="Picture 3"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삼성 로고(Lettermark)"/>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p>
    <w:p w14:paraId="3B86BF22" w14:textId="77777777" w:rsidR="006B752F" w:rsidRPr="006B752F" w:rsidRDefault="006B752F" w:rsidP="006B752F">
      <w:pPr>
        <w:shd w:val="clear" w:color="auto" w:fill="FFFFFF"/>
        <w:jc w:val="right"/>
        <w:outlineLvl w:val="1"/>
        <w:rPr>
          <w:rFonts w:ascii="Arial" w:eastAsia="Times New Roman" w:hAnsi="Arial" w:cs="Arial"/>
          <w:b/>
          <w:color w:val="000000"/>
          <w:spacing w:val="-2"/>
          <w:sz w:val="16"/>
          <w:szCs w:val="16"/>
          <w:lang w:val="es-MX"/>
        </w:rPr>
      </w:pPr>
      <w:r w:rsidRPr="006B752F">
        <w:rPr>
          <w:rFonts w:ascii="Arial" w:eastAsia="Times New Roman" w:hAnsi="Arial" w:cs="Arial"/>
          <w:b/>
          <w:color w:val="000000"/>
          <w:spacing w:val="-2"/>
          <w:sz w:val="16"/>
          <w:szCs w:val="16"/>
          <w:lang w:val="es-MX"/>
        </w:rPr>
        <w:t>Fernanda González</w:t>
      </w:r>
    </w:p>
    <w:p w14:paraId="3B5F5D49" w14:textId="77777777" w:rsidR="006B752F" w:rsidRPr="006B752F" w:rsidRDefault="006B752F" w:rsidP="006B752F">
      <w:pPr>
        <w:shd w:val="clear" w:color="auto" w:fill="FFFFFF"/>
        <w:jc w:val="right"/>
        <w:outlineLvl w:val="1"/>
        <w:rPr>
          <w:rFonts w:ascii="Arial" w:eastAsia="Times New Roman" w:hAnsi="Arial" w:cs="Arial"/>
          <w:color w:val="000000"/>
          <w:spacing w:val="-2"/>
          <w:sz w:val="16"/>
          <w:szCs w:val="16"/>
          <w:lang w:val="es-MX"/>
        </w:rPr>
      </w:pPr>
      <w:r w:rsidRPr="006B752F">
        <w:rPr>
          <w:rFonts w:ascii="Arial" w:eastAsia="Times New Roman" w:hAnsi="Arial" w:cs="Arial"/>
          <w:color w:val="000000"/>
          <w:spacing w:val="-2"/>
          <w:sz w:val="16"/>
          <w:szCs w:val="16"/>
          <w:lang w:val="es-MX"/>
        </w:rPr>
        <w:t>Samsung Electronics México</w:t>
      </w:r>
    </w:p>
    <w:p w14:paraId="548A7C81" w14:textId="77777777" w:rsidR="006B752F" w:rsidRPr="006B752F" w:rsidRDefault="006B752F" w:rsidP="006B752F">
      <w:pPr>
        <w:shd w:val="clear" w:color="auto" w:fill="FFFFFF"/>
        <w:jc w:val="right"/>
        <w:outlineLvl w:val="1"/>
        <w:rPr>
          <w:rFonts w:ascii="Arial" w:eastAsia="Times New Roman" w:hAnsi="Arial" w:cs="Arial"/>
          <w:color w:val="000000"/>
          <w:spacing w:val="-2"/>
          <w:sz w:val="16"/>
          <w:szCs w:val="16"/>
          <w:lang w:val="es-MX"/>
        </w:rPr>
      </w:pPr>
      <w:r w:rsidRPr="006B752F">
        <w:rPr>
          <w:rFonts w:ascii="Arial" w:eastAsia="Times New Roman" w:hAnsi="Arial" w:cs="Arial"/>
          <w:color w:val="000000"/>
          <w:spacing w:val="-2"/>
          <w:sz w:val="16"/>
          <w:szCs w:val="16"/>
          <w:lang w:val="es-MX"/>
        </w:rPr>
        <w:tab/>
      </w:r>
      <w:r w:rsidRPr="006B752F">
        <w:rPr>
          <w:rFonts w:ascii="Arial" w:eastAsia="Times New Roman" w:hAnsi="Arial" w:cs="Arial"/>
          <w:color w:val="000000"/>
          <w:spacing w:val="-2"/>
          <w:sz w:val="16"/>
          <w:szCs w:val="16"/>
          <w:lang w:val="es-MX"/>
        </w:rPr>
        <w:tab/>
        <w:t xml:space="preserve">Tel. 5747 5100 ext. 5078 </w:t>
      </w:r>
    </w:p>
    <w:p w14:paraId="5FD74989" w14:textId="77777777" w:rsidR="006B752F" w:rsidRPr="006B752F" w:rsidRDefault="000B5164" w:rsidP="006B752F">
      <w:pPr>
        <w:shd w:val="clear" w:color="auto" w:fill="FFFFFF"/>
        <w:jc w:val="right"/>
        <w:outlineLvl w:val="1"/>
        <w:rPr>
          <w:rFonts w:ascii="Arial" w:eastAsia="Times New Roman" w:hAnsi="Arial" w:cs="Arial"/>
          <w:color w:val="000000"/>
          <w:spacing w:val="-2"/>
          <w:sz w:val="16"/>
          <w:szCs w:val="16"/>
          <w:lang w:val="de-DE"/>
        </w:rPr>
      </w:pPr>
      <w:hyperlink r:id="rId5" w:history="1">
        <w:r w:rsidR="006B752F" w:rsidRPr="006B752F">
          <w:rPr>
            <w:rStyle w:val="Hipervnculo"/>
            <w:rFonts w:ascii="Arial" w:eastAsia="Times New Roman" w:hAnsi="Arial" w:cs="Arial"/>
            <w:spacing w:val="-2"/>
            <w:sz w:val="16"/>
            <w:szCs w:val="16"/>
            <w:lang w:val="de-DE"/>
          </w:rPr>
          <w:t>fer.gonzalez@samsung.com</w:t>
        </w:r>
      </w:hyperlink>
    </w:p>
    <w:p w14:paraId="612D0374" w14:textId="77777777" w:rsidR="006B752F" w:rsidRPr="006B752F" w:rsidRDefault="006B752F" w:rsidP="006B752F">
      <w:pPr>
        <w:shd w:val="clear" w:color="auto" w:fill="FFFFFF"/>
        <w:jc w:val="right"/>
        <w:outlineLvl w:val="1"/>
        <w:rPr>
          <w:rFonts w:ascii="Arial" w:eastAsia="Times New Roman" w:hAnsi="Arial" w:cs="Arial"/>
          <w:b/>
          <w:color w:val="000000"/>
          <w:spacing w:val="-2"/>
          <w:sz w:val="16"/>
          <w:szCs w:val="16"/>
          <w:lang w:val="de-DE"/>
        </w:rPr>
      </w:pPr>
      <w:r w:rsidRPr="006B752F">
        <w:rPr>
          <w:rFonts w:ascii="Arial" w:eastAsia="Times New Roman" w:hAnsi="Arial" w:cs="Arial"/>
          <w:b/>
          <w:color w:val="000000"/>
          <w:spacing w:val="-2"/>
          <w:sz w:val="16"/>
          <w:szCs w:val="16"/>
          <w:lang w:val="de-DE"/>
        </w:rPr>
        <w:tab/>
      </w:r>
    </w:p>
    <w:p w14:paraId="16EA6E8E" w14:textId="77777777" w:rsidR="006B752F" w:rsidRPr="006B752F" w:rsidRDefault="006B752F" w:rsidP="006B752F">
      <w:pPr>
        <w:shd w:val="clear" w:color="auto" w:fill="FFFFFF"/>
        <w:jc w:val="right"/>
        <w:outlineLvl w:val="1"/>
        <w:rPr>
          <w:rFonts w:ascii="Arial" w:eastAsia="Times New Roman" w:hAnsi="Arial" w:cs="Arial"/>
          <w:b/>
          <w:color w:val="000000"/>
          <w:spacing w:val="-2"/>
          <w:sz w:val="16"/>
          <w:szCs w:val="16"/>
          <w:lang w:val="de-DE"/>
        </w:rPr>
      </w:pPr>
      <w:r w:rsidRPr="006B752F">
        <w:rPr>
          <w:rFonts w:ascii="Arial" w:eastAsia="Times New Roman" w:hAnsi="Arial" w:cs="Arial"/>
          <w:b/>
          <w:color w:val="000000"/>
          <w:spacing w:val="-2"/>
          <w:sz w:val="16"/>
          <w:szCs w:val="16"/>
          <w:lang w:val="de-DE"/>
        </w:rPr>
        <w:t>Mariana Vázquez</w:t>
      </w:r>
    </w:p>
    <w:p w14:paraId="3AA00944" w14:textId="77777777" w:rsidR="006B752F" w:rsidRPr="006B752F" w:rsidRDefault="006B752F" w:rsidP="006B752F">
      <w:pPr>
        <w:shd w:val="clear" w:color="auto" w:fill="FFFFFF"/>
        <w:jc w:val="right"/>
        <w:outlineLvl w:val="1"/>
        <w:rPr>
          <w:rFonts w:ascii="Arial" w:eastAsia="Times New Roman" w:hAnsi="Arial" w:cs="Arial"/>
          <w:color w:val="000000"/>
          <w:spacing w:val="-2"/>
          <w:sz w:val="16"/>
          <w:szCs w:val="16"/>
          <w:lang w:val="es-MX"/>
        </w:rPr>
      </w:pPr>
      <w:proofErr w:type="spellStart"/>
      <w:r w:rsidRPr="006B752F">
        <w:rPr>
          <w:rFonts w:ascii="Arial" w:eastAsia="Times New Roman" w:hAnsi="Arial" w:cs="Arial"/>
          <w:color w:val="000000"/>
          <w:spacing w:val="-2"/>
          <w:sz w:val="16"/>
          <w:szCs w:val="16"/>
          <w:lang w:val="es-MX"/>
        </w:rPr>
        <w:t>JeffreyGroup</w:t>
      </w:r>
      <w:proofErr w:type="spellEnd"/>
      <w:r w:rsidRPr="006B752F">
        <w:rPr>
          <w:rFonts w:ascii="Arial" w:eastAsia="Times New Roman" w:hAnsi="Arial" w:cs="Arial"/>
          <w:color w:val="000000"/>
          <w:spacing w:val="-2"/>
          <w:sz w:val="16"/>
          <w:szCs w:val="16"/>
          <w:lang w:val="es-MX"/>
        </w:rPr>
        <w:t xml:space="preserve"> México</w:t>
      </w:r>
    </w:p>
    <w:p w14:paraId="28903AB7" w14:textId="77777777" w:rsidR="006B752F" w:rsidRPr="006B752F" w:rsidRDefault="006B752F" w:rsidP="006B752F">
      <w:pPr>
        <w:shd w:val="clear" w:color="auto" w:fill="FFFFFF"/>
        <w:jc w:val="right"/>
        <w:outlineLvl w:val="1"/>
        <w:rPr>
          <w:rFonts w:ascii="Arial" w:eastAsia="Times New Roman" w:hAnsi="Arial" w:cs="Arial"/>
          <w:color w:val="000000"/>
          <w:spacing w:val="-2"/>
          <w:sz w:val="16"/>
          <w:szCs w:val="16"/>
          <w:lang w:val="es-MX"/>
        </w:rPr>
      </w:pPr>
      <w:r w:rsidRPr="006B752F">
        <w:rPr>
          <w:rFonts w:ascii="Arial" w:eastAsia="Times New Roman" w:hAnsi="Arial" w:cs="Arial"/>
          <w:color w:val="000000"/>
          <w:spacing w:val="-2"/>
          <w:sz w:val="16"/>
          <w:szCs w:val="16"/>
          <w:lang w:val="es-MX"/>
        </w:rPr>
        <w:t>Tel. 5281-1121 ext. 111</w:t>
      </w:r>
    </w:p>
    <w:p w14:paraId="40293D1F" w14:textId="77777777" w:rsidR="006B752F" w:rsidRPr="006B752F" w:rsidRDefault="006B752F" w:rsidP="006B752F">
      <w:pPr>
        <w:shd w:val="clear" w:color="auto" w:fill="FFFFFF"/>
        <w:jc w:val="right"/>
        <w:outlineLvl w:val="1"/>
        <w:rPr>
          <w:rStyle w:val="Hipervnculo"/>
          <w:sz w:val="16"/>
          <w:szCs w:val="16"/>
          <w:lang w:val="de-DE"/>
        </w:rPr>
      </w:pPr>
      <w:r w:rsidRPr="006B752F">
        <w:rPr>
          <w:rStyle w:val="Hipervnculo"/>
          <w:sz w:val="16"/>
          <w:szCs w:val="16"/>
          <w:lang w:val="de-DE"/>
        </w:rPr>
        <w:t>mvazquez@jeffreygroup.com</w:t>
      </w:r>
    </w:p>
    <w:p w14:paraId="091AA269" w14:textId="77777777" w:rsidR="006B752F" w:rsidRPr="006B752F" w:rsidRDefault="006B752F" w:rsidP="006B752F">
      <w:pPr>
        <w:shd w:val="clear" w:color="auto" w:fill="FFFFFF"/>
        <w:jc w:val="center"/>
        <w:outlineLvl w:val="1"/>
        <w:rPr>
          <w:rFonts w:ascii="Arial" w:eastAsia="Times New Roman" w:hAnsi="Arial" w:cs="Arial"/>
          <w:b/>
          <w:color w:val="000000"/>
          <w:spacing w:val="-2"/>
          <w:sz w:val="16"/>
          <w:szCs w:val="16"/>
          <w:lang w:val="es-ES"/>
        </w:rPr>
      </w:pPr>
    </w:p>
    <w:p w14:paraId="6EDEB7E4" w14:textId="72507B11" w:rsidR="000D5D59" w:rsidRPr="008C090F" w:rsidRDefault="00B34AB8" w:rsidP="00A81A72">
      <w:pPr>
        <w:shd w:val="clear" w:color="auto" w:fill="FFFFFF"/>
        <w:jc w:val="center"/>
        <w:outlineLvl w:val="1"/>
        <w:rPr>
          <w:rFonts w:ascii="Arial" w:eastAsia="Times New Roman" w:hAnsi="Arial" w:cs="Arial"/>
          <w:b/>
          <w:color w:val="000000"/>
          <w:spacing w:val="-2"/>
          <w:sz w:val="28"/>
          <w:szCs w:val="28"/>
          <w:lang w:val="es-ES"/>
        </w:rPr>
      </w:pPr>
      <w:r w:rsidRPr="006B752F">
        <w:rPr>
          <w:rFonts w:ascii="Arial" w:eastAsia="Times New Roman" w:hAnsi="Arial" w:cs="Arial"/>
          <w:b/>
          <w:color w:val="000000"/>
          <w:spacing w:val="-2"/>
          <w:sz w:val="28"/>
          <w:szCs w:val="28"/>
          <w:lang w:val="es-ES"/>
        </w:rPr>
        <w:t xml:space="preserve">Galaxy </w:t>
      </w:r>
      <w:proofErr w:type="spellStart"/>
      <w:r w:rsidRPr="006B752F">
        <w:rPr>
          <w:rFonts w:ascii="Arial" w:eastAsia="Times New Roman" w:hAnsi="Arial" w:cs="Arial"/>
          <w:b/>
          <w:color w:val="000000"/>
          <w:spacing w:val="-2"/>
          <w:sz w:val="28"/>
          <w:szCs w:val="28"/>
          <w:lang w:val="es-ES"/>
        </w:rPr>
        <w:t>Watch</w:t>
      </w:r>
      <w:proofErr w:type="spellEnd"/>
      <w:r w:rsidR="000D5D59" w:rsidRPr="008C090F">
        <w:rPr>
          <w:rFonts w:ascii="Arial" w:eastAsia="Times New Roman" w:hAnsi="Arial" w:cs="Arial"/>
          <w:b/>
          <w:color w:val="000000"/>
          <w:spacing w:val="-2"/>
          <w:sz w:val="28"/>
          <w:szCs w:val="28"/>
          <w:lang w:val="es-ES"/>
        </w:rPr>
        <w:t xml:space="preserve">, más que un reloj inteligente, </w:t>
      </w:r>
      <w:r w:rsidR="00C946BC">
        <w:rPr>
          <w:rFonts w:ascii="Arial" w:eastAsia="Times New Roman" w:hAnsi="Arial" w:cs="Arial"/>
          <w:b/>
          <w:color w:val="000000"/>
          <w:spacing w:val="-2"/>
          <w:sz w:val="28"/>
          <w:szCs w:val="28"/>
          <w:lang w:val="es-ES"/>
        </w:rPr>
        <w:t>llega a</w:t>
      </w:r>
      <w:r w:rsidR="00A81A72" w:rsidRPr="008C090F">
        <w:rPr>
          <w:rFonts w:ascii="Arial" w:eastAsia="Times New Roman" w:hAnsi="Arial" w:cs="Arial"/>
          <w:b/>
          <w:color w:val="000000"/>
          <w:spacing w:val="-2"/>
          <w:sz w:val="28"/>
          <w:szCs w:val="28"/>
          <w:lang w:val="es-ES"/>
        </w:rPr>
        <w:t xml:space="preserve"> México</w:t>
      </w:r>
    </w:p>
    <w:p w14:paraId="314E75BB" w14:textId="77777777" w:rsidR="0000526D" w:rsidRPr="008C090F" w:rsidRDefault="0000526D" w:rsidP="0000526D">
      <w:pPr>
        <w:shd w:val="clear" w:color="auto" w:fill="FFFFFF"/>
        <w:rPr>
          <w:rFonts w:ascii="Arial" w:eastAsia="Times New Roman" w:hAnsi="Arial" w:cs="Arial"/>
          <w:color w:val="5B728D"/>
          <w:spacing w:val="-3"/>
          <w:lang w:val="es-ES"/>
        </w:rPr>
      </w:pPr>
    </w:p>
    <w:p w14:paraId="2A07523D" w14:textId="148E3DEE" w:rsidR="00255175" w:rsidRPr="006B752F" w:rsidRDefault="0000526D" w:rsidP="006B752F">
      <w:pPr>
        <w:shd w:val="clear" w:color="auto" w:fill="FFFFFF"/>
        <w:jc w:val="both"/>
        <w:rPr>
          <w:rFonts w:ascii="Arial" w:hAnsi="Arial" w:cs="Arial"/>
          <w:spacing w:val="2"/>
          <w:sz w:val="22"/>
          <w:szCs w:val="22"/>
          <w:lang w:val="es-ES"/>
        </w:rPr>
      </w:pPr>
      <w:r w:rsidRPr="008C090F">
        <w:rPr>
          <w:rFonts w:ascii="Arial" w:hAnsi="Arial" w:cs="Arial"/>
          <w:b/>
          <w:spacing w:val="2"/>
          <w:sz w:val="22"/>
          <w:szCs w:val="22"/>
          <w:lang w:val="es-ES"/>
        </w:rPr>
        <w:t>CDMX, 2</w:t>
      </w:r>
      <w:r w:rsidR="000D5D59" w:rsidRPr="008C090F">
        <w:rPr>
          <w:rFonts w:ascii="Arial" w:hAnsi="Arial" w:cs="Arial"/>
          <w:b/>
          <w:spacing w:val="2"/>
          <w:sz w:val="22"/>
          <w:szCs w:val="22"/>
          <w:lang w:val="es-ES"/>
        </w:rPr>
        <w:t>3</w:t>
      </w:r>
      <w:r w:rsidRPr="008C090F">
        <w:rPr>
          <w:rFonts w:ascii="Arial" w:hAnsi="Arial" w:cs="Arial"/>
          <w:b/>
          <w:spacing w:val="2"/>
          <w:sz w:val="22"/>
          <w:szCs w:val="22"/>
          <w:lang w:val="es-ES"/>
        </w:rPr>
        <w:t xml:space="preserve"> de agosto, 2018.-</w:t>
      </w:r>
      <w:r w:rsidRPr="008C090F">
        <w:rPr>
          <w:rFonts w:ascii="Arial" w:hAnsi="Arial" w:cs="Arial"/>
          <w:spacing w:val="2"/>
          <w:sz w:val="22"/>
          <w:szCs w:val="22"/>
          <w:lang w:val="es-ES"/>
        </w:rPr>
        <w:t xml:space="preserve"> Samsung Electronics México </w:t>
      </w:r>
      <w:r w:rsidR="00255175" w:rsidRPr="008C090F">
        <w:rPr>
          <w:rFonts w:ascii="Arial" w:hAnsi="Arial" w:cs="Arial"/>
          <w:spacing w:val="2"/>
          <w:sz w:val="22"/>
          <w:szCs w:val="22"/>
          <w:lang w:val="es-ES"/>
        </w:rPr>
        <w:t xml:space="preserve">anuncia la llegada del nuevo Galaxy </w:t>
      </w:r>
      <w:proofErr w:type="spellStart"/>
      <w:r w:rsidR="00255175" w:rsidRPr="008C090F">
        <w:rPr>
          <w:rFonts w:ascii="Arial" w:hAnsi="Arial" w:cs="Arial"/>
          <w:spacing w:val="2"/>
          <w:sz w:val="22"/>
          <w:szCs w:val="22"/>
          <w:lang w:val="es-ES"/>
        </w:rPr>
        <w:t>Watch</w:t>
      </w:r>
      <w:proofErr w:type="spellEnd"/>
      <w:r w:rsidR="00255175" w:rsidRPr="008C090F">
        <w:rPr>
          <w:rFonts w:ascii="Arial" w:hAnsi="Arial" w:cs="Arial"/>
          <w:spacing w:val="2"/>
          <w:sz w:val="22"/>
          <w:szCs w:val="22"/>
          <w:lang w:val="es-ES"/>
        </w:rPr>
        <w:t xml:space="preserve"> a México, el cual estará disponible a partir del mes de </w:t>
      </w:r>
      <w:r w:rsidR="007261FC">
        <w:rPr>
          <w:rFonts w:ascii="Arial" w:hAnsi="Arial" w:cs="Arial"/>
          <w:spacing w:val="2"/>
          <w:sz w:val="22"/>
          <w:szCs w:val="22"/>
          <w:lang w:val="es-ES"/>
        </w:rPr>
        <w:t>octubre.</w:t>
      </w:r>
      <w:r w:rsidR="00255175" w:rsidRPr="006B752F">
        <w:rPr>
          <w:rFonts w:ascii="Arial" w:hAnsi="Arial" w:cs="Arial"/>
          <w:spacing w:val="2"/>
          <w:sz w:val="22"/>
          <w:szCs w:val="22"/>
          <w:lang w:val="es-ES"/>
        </w:rPr>
        <w:t xml:space="preserve"> </w:t>
      </w:r>
    </w:p>
    <w:p w14:paraId="75EAB6B0" w14:textId="77777777" w:rsidR="00255175" w:rsidRPr="006B752F" w:rsidRDefault="00255175" w:rsidP="006B752F">
      <w:pPr>
        <w:shd w:val="clear" w:color="auto" w:fill="FFFFFF"/>
        <w:jc w:val="both"/>
        <w:rPr>
          <w:rFonts w:ascii="Arial" w:hAnsi="Arial" w:cs="Arial"/>
          <w:spacing w:val="2"/>
          <w:sz w:val="22"/>
          <w:szCs w:val="22"/>
          <w:lang w:val="es-ES"/>
        </w:rPr>
      </w:pPr>
    </w:p>
    <w:p w14:paraId="486F778C" w14:textId="218FB721" w:rsidR="0000526D" w:rsidRPr="008C090F" w:rsidRDefault="00255175" w:rsidP="006B752F">
      <w:pPr>
        <w:shd w:val="clear" w:color="auto" w:fill="FFFFFF"/>
        <w:jc w:val="both"/>
        <w:rPr>
          <w:rFonts w:ascii="Arial" w:hAnsi="Arial" w:cs="Arial"/>
          <w:spacing w:val="2"/>
          <w:sz w:val="22"/>
          <w:szCs w:val="22"/>
          <w:lang w:val="es-ES"/>
        </w:rPr>
      </w:pPr>
      <w:r w:rsidRPr="006B752F">
        <w:rPr>
          <w:rFonts w:ascii="Arial" w:hAnsi="Arial" w:cs="Arial"/>
          <w:spacing w:val="2"/>
          <w:sz w:val="22"/>
          <w:szCs w:val="22"/>
          <w:lang w:val="es-ES"/>
        </w:rPr>
        <w:t xml:space="preserve">El nuevo Galaxy </w:t>
      </w:r>
      <w:proofErr w:type="spellStart"/>
      <w:r w:rsidRPr="006B752F">
        <w:rPr>
          <w:rFonts w:ascii="Arial" w:hAnsi="Arial" w:cs="Arial"/>
          <w:spacing w:val="2"/>
          <w:sz w:val="22"/>
          <w:szCs w:val="22"/>
          <w:lang w:val="es-ES"/>
        </w:rPr>
        <w:t>Watch</w:t>
      </w:r>
      <w:proofErr w:type="spellEnd"/>
      <w:r w:rsidRPr="006B752F">
        <w:rPr>
          <w:rFonts w:ascii="Arial" w:hAnsi="Arial" w:cs="Arial"/>
          <w:spacing w:val="2"/>
          <w:sz w:val="22"/>
          <w:szCs w:val="22"/>
          <w:lang w:val="es-ES"/>
        </w:rPr>
        <w:t xml:space="preserve"> cuenta con</w:t>
      </w:r>
      <w:r w:rsidR="0000526D" w:rsidRPr="006B752F">
        <w:rPr>
          <w:rFonts w:ascii="Arial" w:hAnsi="Arial" w:cs="Arial"/>
          <w:spacing w:val="2"/>
          <w:sz w:val="22"/>
          <w:szCs w:val="22"/>
          <w:lang w:val="es-ES"/>
        </w:rPr>
        <w:t xml:space="preserve"> </w:t>
      </w:r>
      <w:r w:rsidRPr="006B752F">
        <w:rPr>
          <w:rFonts w:ascii="Arial" w:hAnsi="Arial" w:cs="Arial"/>
          <w:spacing w:val="2"/>
          <w:sz w:val="22"/>
          <w:szCs w:val="22"/>
          <w:lang w:val="es-ES"/>
        </w:rPr>
        <w:t>una</w:t>
      </w:r>
      <w:r w:rsidR="002D4022" w:rsidRPr="006B752F">
        <w:rPr>
          <w:rFonts w:ascii="Arial" w:hAnsi="Arial" w:cs="Arial"/>
          <w:spacing w:val="2"/>
          <w:sz w:val="22"/>
          <w:szCs w:val="22"/>
          <w:lang w:val="es-ES"/>
        </w:rPr>
        <w:t xml:space="preserve"> </w:t>
      </w:r>
      <w:r w:rsidR="0000526D" w:rsidRPr="006B752F">
        <w:rPr>
          <w:rFonts w:ascii="Arial" w:hAnsi="Arial" w:cs="Arial"/>
          <w:spacing w:val="2"/>
          <w:sz w:val="22"/>
          <w:szCs w:val="22"/>
          <w:lang w:val="es-ES"/>
        </w:rPr>
        <w:t xml:space="preserve">batería de larga duración, </w:t>
      </w:r>
      <w:r w:rsidRPr="006B752F">
        <w:rPr>
          <w:rFonts w:ascii="Arial" w:hAnsi="Arial" w:cs="Arial"/>
          <w:spacing w:val="2"/>
          <w:sz w:val="22"/>
          <w:szCs w:val="22"/>
          <w:lang w:val="es-ES"/>
        </w:rPr>
        <w:t xml:space="preserve">nuevas </w:t>
      </w:r>
      <w:r w:rsidR="0000526D" w:rsidRPr="006B752F">
        <w:rPr>
          <w:rFonts w:ascii="Arial" w:hAnsi="Arial" w:cs="Arial"/>
          <w:spacing w:val="2"/>
          <w:sz w:val="22"/>
          <w:szCs w:val="22"/>
          <w:lang w:val="es-ES"/>
        </w:rPr>
        <w:t xml:space="preserve">funciones para </w:t>
      </w:r>
      <w:r w:rsidRPr="006B752F">
        <w:rPr>
          <w:rFonts w:ascii="Arial" w:hAnsi="Arial" w:cs="Arial"/>
          <w:spacing w:val="2"/>
          <w:sz w:val="22"/>
          <w:szCs w:val="22"/>
          <w:lang w:val="es-ES"/>
        </w:rPr>
        <w:t xml:space="preserve">ofrecer información al usuario a través del monitoreo del estrés y el sueño, </w:t>
      </w:r>
      <w:r w:rsidR="008C090F">
        <w:rPr>
          <w:rFonts w:ascii="Arial" w:hAnsi="Arial" w:cs="Arial"/>
          <w:spacing w:val="2"/>
          <w:sz w:val="22"/>
          <w:szCs w:val="22"/>
          <w:lang w:val="es-ES"/>
        </w:rPr>
        <w:t>así como</w:t>
      </w:r>
      <w:r w:rsidR="0000526D" w:rsidRPr="008C090F">
        <w:rPr>
          <w:rFonts w:ascii="Arial" w:hAnsi="Arial" w:cs="Arial"/>
          <w:spacing w:val="2"/>
          <w:sz w:val="22"/>
          <w:szCs w:val="22"/>
          <w:lang w:val="es-ES"/>
        </w:rPr>
        <w:t xml:space="preserve"> </w:t>
      </w:r>
      <w:r w:rsidRPr="008C090F">
        <w:rPr>
          <w:rFonts w:ascii="Arial" w:hAnsi="Arial" w:cs="Arial"/>
          <w:spacing w:val="2"/>
          <w:sz w:val="22"/>
          <w:szCs w:val="22"/>
          <w:lang w:val="es-ES"/>
        </w:rPr>
        <w:t xml:space="preserve">una línea más amplia en estilos y diseño que incluye nuevos colores en </w:t>
      </w:r>
      <w:r w:rsidRPr="008C090F">
        <w:rPr>
          <w:rFonts w:ascii="Arial" w:hAnsi="Arial" w:cs="Arial"/>
          <w:i/>
          <w:spacing w:val="2"/>
          <w:sz w:val="22"/>
          <w:szCs w:val="22"/>
          <w:lang w:val="es-ES"/>
        </w:rPr>
        <w:t xml:space="preserve">Silver </w:t>
      </w:r>
      <w:r w:rsidRPr="008C090F">
        <w:rPr>
          <w:rFonts w:ascii="Arial" w:hAnsi="Arial" w:cs="Arial"/>
          <w:spacing w:val="2"/>
          <w:sz w:val="22"/>
          <w:szCs w:val="22"/>
          <w:lang w:val="es-ES"/>
        </w:rPr>
        <w:t xml:space="preserve">y </w:t>
      </w:r>
      <w:r w:rsidRPr="008C090F">
        <w:rPr>
          <w:rFonts w:ascii="Arial" w:hAnsi="Arial" w:cs="Arial"/>
          <w:i/>
          <w:spacing w:val="2"/>
          <w:sz w:val="22"/>
          <w:szCs w:val="22"/>
          <w:lang w:val="es-ES"/>
        </w:rPr>
        <w:t>Rose Gold</w:t>
      </w:r>
      <w:r w:rsidRPr="008C090F">
        <w:rPr>
          <w:rFonts w:ascii="Arial" w:hAnsi="Arial" w:cs="Arial"/>
          <w:spacing w:val="2"/>
          <w:sz w:val="22"/>
          <w:szCs w:val="22"/>
          <w:lang w:val="es-ES"/>
        </w:rPr>
        <w:t xml:space="preserve">, </w:t>
      </w:r>
      <w:r w:rsidR="002B0D6C">
        <w:rPr>
          <w:rFonts w:ascii="Arial" w:hAnsi="Arial" w:cs="Arial"/>
          <w:spacing w:val="2"/>
          <w:sz w:val="22"/>
          <w:szCs w:val="22"/>
          <w:lang w:val="es-ES"/>
        </w:rPr>
        <w:t>además de</w:t>
      </w:r>
      <w:r w:rsidR="004878E9" w:rsidRPr="008C090F">
        <w:rPr>
          <w:rFonts w:ascii="Arial" w:hAnsi="Arial" w:cs="Arial"/>
          <w:spacing w:val="2"/>
          <w:sz w:val="22"/>
          <w:szCs w:val="22"/>
          <w:lang w:val="es-ES"/>
        </w:rPr>
        <w:t xml:space="preserve"> correas</w:t>
      </w:r>
      <w:r w:rsidRPr="008C090F">
        <w:rPr>
          <w:rFonts w:ascii="Arial" w:hAnsi="Arial" w:cs="Arial"/>
          <w:spacing w:val="2"/>
          <w:sz w:val="22"/>
          <w:szCs w:val="22"/>
          <w:lang w:val="es-ES"/>
        </w:rPr>
        <w:t xml:space="preserve"> personalizables.  </w:t>
      </w:r>
    </w:p>
    <w:p w14:paraId="774A0834" w14:textId="77777777" w:rsidR="0000526D" w:rsidRPr="008C090F" w:rsidRDefault="0000526D" w:rsidP="006B752F">
      <w:pPr>
        <w:shd w:val="clear" w:color="auto" w:fill="FFFFFF"/>
        <w:jc w:val="both"/>
        <w:rPr>
          <w:rFonts w:ascii="Arial" w:hAnsi="Arial" w:cs="Arial"/>
          <w:spacing w:val="2"/>
          <w:sz w:val="22"/>
          <w:szCs w:val="22"/>
          <w:lang w:val="es-ES"/>
        </w:rPr>
      </w:pPr>
      <w:r w:rsidRPr="008C090F">
        <w:rPr>
          <w:rFonts w:ascii="Arial" w:hAnsi="Arial" w:cs="Arial"/>
          <w:spacing w:val="2"/>
          <w:sz w:val="22"/>
          <w:szCs w:val="22"/>
          <w:lang w:val="es-ES"/>
        </w:rPr>
        <w:t>  </w:t>
      </w:r>
    </w:p>
    <w:p w14:paraId="6E29A4A1" w14:textId="133075EA" w:rsidR="00DB1118" w:rsidRPr="006B752F" w:rsidRDefault="00DB1118" w:rsidP="006B752F">
      <w:pPr>
        <w:shd w:val="clear" w:color="auto" w:fill="FFFFFF"/>
        <w:jc w:val="both"/>
        <w:rPr>
          <w:rFonts w:ascii="Arial" w:hAnsi="Arial" w:cs="Arial"/>
          <w:spacing w:val="2"/>
          <w:sz w:val="22"/>
          <w:szCs w:val="22"/>
          <w:lang w:val="es-ES"/>
        </w:rPr>
      </w:pPr>
      <w:r w:rsidRPr="008C090F">
        <w:rPr>
          <w:rFonts w:ascii="Arial" w:hAnsi="Arial" w:cs="Arial"/>
          <w:spacing w:val="2"/>
          <w:sz w:val="22"/>
          <w:szCs w:val="22"/>
          <w:lang w:val="es-ES"/>
        </w:rPr>
        <w:t>“En Samsung</w:t>
      </w:r>
      <w:r w:rsidR="0000526D" w:rsidRPr="008C090F">
        <w:rPr>
          <w:rFonts w:ascii="Arial" w:hAnsi="Arial" w:cs="Arial"/>
          <w:spacing w:val="2"/>
          <w:sz w:val="22"/>
          <w:szCs w:val="22"/>
          <w:lang w:val="es-ES"/>
        </w:rPr>
        <w:t xml:space="preserve"> </w:t>
      </w:r>
      <w:r w:rsidRPr="008C090F">
        <w:rPr>
          <w:rFonts w:ascii="Arial" w:hAnsi="Arial" w:cs="Arial"/>
          <w:spacing w:val="2"/>
          <w:sz w:val="22"/>
          <w:szCs w:val="22"/>
          <w:lang w:val="es-ES"/>
        </w:rPr>
        <w:t>hemos construido</w:t>
      </w:r>
      <w:r w:rsidR="00255175" w:rsidRPr="008C090F">
        <w:rPr>
          <w:rFonts w:ascii="Arial" w:hAnsi="Arial" w:cs="Arial"/>
          <w:spacing w:val="2"/>
          <w:sz w:val="22"/>
          <w:szCs w:val="22"/>
          <w:lang w:val="es-ES"/>
        </w:rPr>
        <w:t xml:space="preserve"> una larga historia ofreciendo </w:t>
      </w:r>
      <w:r w:rsidR="000D5D59" w:rsidRPr="008C090F">
        <w:rPr>
          <w:rFonts w:ascii="Arial" w:hAnsi="Arial" w:cs="Arial"/>
          <w:spacing w:val="2"/>
          <w:sz w:val="22"/>
          <w:szCs w:val="22"/>
          <w:lang w:val="es-ES"/>
        </w:rPr>
        <w:t xml:space="preserve">productos </w:t>
      </w:r>
      <w:r w:rsidRPr="008C090F">
        <w:rPr>
          <w:rFonts w:ascii="Arial" w:hAnsi="Arial" w:cs="Arial"/>
          <w:spacing w:val="2"/>
          <w:sz w:val="22"/>
          <w:szCs w:val="22"/>
          <w:lang w:val="es-ES"/>
        </w:rPr>
        <w:t>innovadores</w:t>
      </w:r>
      <w:r w:rsidR="0000526D" w:rsidRPr="008C090F">
        <w:rPr>
          <w:rFonts w:ascii="Arial" w:hAnsi="Arial" w:cs="Arial"/>
          <w:spacing w:val="2"/>
          <w:sz w:val="22"/>
          <w:szCs w:val="22"/>
          <w:lang w:val="es-ES"/>
        </w:rPr>
        <w:t xml:space="preserve">, </w:t>
      </w:r>
      <w:r w:rsidRPr="008C090F">
        <w:rPr>
          <w:rFonts w:ascii="Arial" w:hAnsi="Arial" w:cs="Arial"/>
          <w:spacing w:val="2"/>
          <w:sz w:val="22"/>
          <w:szCs w:val="22"/>
          <w:lang w:val="es-ES"/>
        </w:rPr>
        <w:t xml:space="preserve">y queremos </w:t>
      </w:r>
      <w:r w:rsidR="0000526D" w:rsidRPr="008C090F">
        <w:rPr>
          <w:rFonts w:ascii="Arial" w:hAnsi="Arial" w:cs="Arial"/>
          <w:spacing w:val="2"/>
          <w:sz w:val="22"/>
          <w:szCs w:val="22"/>
          <w:lang w:val="es-ES"/>
        </w:rPr>
        <w:t xml:space="preserve">continuar con el legado de </w:t>
      </w:r>
      <w:r w:rsidRPr="008C090F">
        <w:rPr>
          <w:rFonts w:ascii="Arial" w:hAnsi="Arial" w:cs="Arial"/>
          <w:spacing w:val="2"/>
          <w:sz w:val="22"/>
          <w:szCs w:val="22"/>
          <w:lang w:val="es-ES"/>
        </w:rPr>
        <w:t xml:space="preserve">la compañía con </w:t>
      </w:r>
      <w:r w:rsidR="000D5D59" w:rsidRPr="008C090F">
        <w:rPr>
          <w:rFonts w:ascii="Arial" w:hAnsi="Arial" w:cs="Arial"/>
          <w:spacing w:val="2"/>
          <w:sz w:val="22"/>
          <w:szCs w:val="22"/>
          <w:lang w:val="es-ES"/>
        </w:rPr>
        <w:t xml:space="preserve">la renovación de los </w:t>
      </w:r>
      <w:r w:rsidRPr="008C090F">
        <w:rPr>
          <w:rFonts w:ascii="Arial" w:hAnsi="Arial" w:cs="Arial"/>
          <w:spacing w:val="2"/>
          <w:sz w:val="22"/>
          <w:szCs w:val="22"/>
          <w:lang w:val="es-ES"/>
        </w:rPr>
        <w:t>wearable</w:t>
      </w:r>
      <w:r w:rsidR="000D5D59" w:rsidRPr="008C090F">
        <w:rPr>
          <w:rFonts w:ascii="Arial" w:hAnsi="Arial" w:cs="Arial"/>
          <w:spacing w:val="2"/>
          <w:sz w:val="22"/>
          <w:szCs w:val="22"/>
          <w:lang w:val="es-ES"/>
        </w:rPr>
        <w:t>s</w:t>
      </w:r>
      <w:r w:rsidRPr="008C090F">
        <w:rPr>
          <w:rFonts w:ascii="Arial" w:hAnsi="Arial" w:cs="Arial"/>
          <w:spacing w:val="2"/>
          <w:sz w:val="22"/>
          <w:szCs w:val="22"/>
          <w:lang w:val="es-ES"/>
        </w:rPr>
        <w:t xml:space="preserve"> de </w:t>
      </w:r>
      <w:r w:rsidR="0000526D" w:rsidRPr="008C090F">
        <w:rPr>
          <w:rFonts w:ascii="Arial" w:hAnsi="Arial" w:cs="Arial"/>
          <w:spacing w:val="2"/>
          <w:sz w:val="22"/>
          <w:szCs w:val="22"/>
          <w:lang w:val="es-ES"/>
        </w:rPr>
        <w:t xml:space="preserve">la línea Galaxy”, afirmó </w:t>
      </w:r>
      <w:r w:rsidRPr="008C090F">
        <w:rPr>
          <w:rFonts w:ascii="Arial" w:hAnsi="Arial" w:cs="Arial"/>
          <w:spacing w:val="2"/>
          <w:sz w:val="22"/>
          <w:szCs w:val="22"/>
          <w:lang w:val="es-ES"/>
        </w:rPr>
        <w:t xml:space="preserve">Claudia Contreras, </w:t>
      </w:r>
      <w:r w:rsidR="00744580" w:rsidRPr="00744580">
        <w:rPr>
          <w:rFonts w:ascii="Arial" w:hAnsi="Arial" w:cs="Arial"/>
          <w:spacing w:val="2"/>
          <w:sz w:val="22"/>
          <w:szCs w:val="22"/>
          <w:lang w:val="es-ES"/>
        </w:rPr>
        <w:t>Directora Senior de Marketing en Samsung Electronics México</w:t>
      </w:r>
      <w:r w:rsidR="0000526D" w:rsidRPr="008C090F">
        <w:rPr>
          <w:rFonts w:ascii="Arial" w:hAnsi="Arial" w:cs="Arial"/>
          <w:spacing w:val="2"/>
          <w:sz w:val="22"/>
          <w:szCs w:val="22"/>
          <w:lang w:val="es-ES"/>
        </w:rPr>
        <w:t>. “</w:t>
      </w:r>
      <w:r w:rsidRPr="008C090F">
        <w:rPr>
          <w:rFonts w:ascii="Arial" w:hAnsi="Arial" w:cs="Arial"/>
          <w:spacing w:val="2"/>
          <w:sz w:val="22"/>
          <w:szCs w:val="22"/>
          <w:lang w:val="es-ES"/>
        </w:rPr>
        <w:t>Escuchamos a nuestros usuarios y queremos satisfacer sus necesidades manteniéndolos conectados, al tiempo que alcanzan objetivos de salud y bienestar</w:t>
      </w:r>
      <w:r w:rsidR="000D5D59" w:rsidRPr="008C090F">
        <w:rPr>
          <w:rFonts w:ascii="Arial" w:hAnsi="Arial" w:cs="Arial"/>
          <w:spacing w:val="2"/>
          <w:sz w:val="22"/>
          <w:szCs w:val="22"/>
          <w:lang w:val="es-ES"/>
        </w:rPr>
        <w:t>, controlan dispositivos y aumentan su productividad</w:t>
      </w:r>
      <w:r w:rsidRPr="008C090F">
        <w:rPr>
          <w:rFonts w:ascii="Arial" w:hAnsi="Arial" w:cs="Arial"/>
          <w:spacing w:val="2"/>
          <w:sz w:val="22"/>
          <w:szCs w:val="22"/>
          <w:lang w:val="es-ES"/>
        </w:rPr>
        <w:t xml:space="preserve"> </w:t>
      </w:r>
      <w:r w:rsidR="004878E9" w:rsidRPr="008C090F">
        <w:rPr>
          <w:rFonts w:ascii="Arial" w:hAnsi="Arial" w:cs="Arial"/>
          <w:spacing w:val="2"/>
          <w:sz w:val="22"/>
          <w:szCs w:val="22"/>
          <w:lang w:val="es-ES"/>
        </w:rPr>
        <w:t>-</w:t>
      </w:r>
      <w:r w:rsidRPr="008C090F">
        <w:rPr>
          <w:rFonts w:ascii="Arial" w:hAnsi="Arial" w:cs="Arial"/>
          <w:spacing w:val="2"/>
          <w:sz w:val="22"/>
          <w:szCs w:val="22"/>
          <w:lang w:val="es-ES"/>
        </w:rPr>
        <w:t>desde la muñeca de la mano,</w:t>
      </w:r>
      <w:r w:rsidRPr="006B752F">
        <w:rPr>
          <w:rFonts w:ascii="Arial" w:hAnsi="Arial" w:cs="Arial"/>
          <w:spacing w:val="2"/>
          <w:sz w:val="22"/>
          <w:szCs w:val="22"/>
          <w:lang w:val="es-ES"/>
        </w:rPr>
        <w:t xml:space="preserve"> con el nuevo Galaxy </w:t>
      </w:r>
      <w:proofErr w:type="spellStart"/>
      <w:r w:rsidRPr="006B752F">
        <w:rPr>
          <w:rFonts w:ascii="Arial" w:hAnsi="Arial" w:cs="Arial"/>
          <w:spacing w:val="2"/>
          <w:sz w:val="22"/>
          <w:szCs w:val="22"/>
          <w:lang w:val="es-ES"/>
        </w:rPr>
        <w:t>Watch</w:t>
      </w:r>
      <w:proofErr w:type="spellEnd"/>
      <w:r w:rsidR="00327990">
        <w:rPr>
          <w:rFonts w:ascii="Arial" w:hAnsi="Arial" w:cs="Arial"/>
          <w:spacing w:val="2"/>
          <w:sz w:val="22"/>
          <w:szCs w:val="22"/>
          <w:lang w:val="es-ES"/>
        </w:rPr>
        <w:t>”</w:t>
      </w:r>
      <w:r w:rsidRPr="006B752F">
        <w:rPr>
          <w:rFonts w:ascii="Arial" w:hAnsi="Arial" w:cs="Arial"/>
          <w:spacing w:val="2"/>
          <w:sz w:val="22"/>
          <w:szCs w:val="22"/>
          <w:lang w:val="es-ES"/>
        </w:rPr>
        <w:t>.</w:t>
      </w:r>
    </w:p>
    <w:p w14:paraId="4E9DAA80" w14:textId="77777777" w:rsidR="0000526D" w:rsidRPr="006B752F" w:rsidRDefault="0000526D" w:rsidP="006B752F">
      <w:pPr>
        <w:shd w:val="clear" w:color="auto" w:fill="FFFFFF"/>
        <w:jc w:val="both"/>
        <w:rPr>
          <w:rFonts w:ascii="Arial" w:hAnsi="Arial" w:cs="Arial"/>
          <w:spacing w:val="2"/>
          <w:sz w:val="22"/>
          <w:szCs w:val="22"/>
          <w:lang w:val="es-ES"/>
        </w:rPr>
      </w:pPr>
      <w:r w:rsidRPr="006B752F">
        <w:rPr>
          <w:rFonts w:ascii="Arial" w:hAnsi="Arial" w:cs="Arial"/>
          <w:spacing w:val="2"/>
          <w:sz w:val="22"/>
          <w:szCs w:val="22"/>
          <w:lang w:val="es-ES"/>
        </w:rPr>
        <w:t> </w:t>
      </w:r>
    </w:p>
    <w:p w14:paraId="11A2CDA4" w14:textId="5313B930" w:rsidR="0000526D" w:rsidRPr="006B752F" w:rsidRDefault="007261FC" w:rsidP="006B752F">
      <w:pPr>
        <w:shd w:val="clear" w:color="auto" w:fill="FFFFFF"/>
        <w:jc w:val="both"/>
        <w:rPr>
          <w:rFonts w:ascii="Arial" w:hAnsi="Arial" w:cs="Arial"/>
          <w:b/>
          <w:spacing w:val="2"/>
          <w:sz w:val="22"/>
          <w:szCs w:val="22"/>
          <w:lang w:val="es-ES"/>
        </w:rPr>
      </w:pPr>
      <w:r>
        <w:rPr>
          <w:rFonts w:ascii="Arial" w:hAnsi="Arial" w:cs="Arial"/>
          <w:b/>
          <w:spacing w:val="2"/>
          <w:sz w:val="22"/>
          <w:szCs w:val="22"/>
          <w:lang w:val="es-ES"/>
        </w:rPr>
        <w:t xml:space="preserve">Batería </w:t>
      </w:r>
      <w:r w:rsidR="00C946BC">
        <w:rPr>
          <w:rFonts w:ascii="Arial" w:hAnsi="Arial" w:cs="Arial"/>
          <w:b/>
          <w:spacing w:val="2"/>
          <w:sz w:val="22"/>
          <w:szCs w:val="22"/>
          <w:lang w:val="es-ES"/>
        </w:rPr>
        <w:t xml:space="preserve">con mayor </w:t>
      </w:r>
      <w:r>
        <w:rPr>
          <w:rFonts w:ascii="Arial" w:hAnsi="Arial" w:cs="Arial"/>
          <w:b/>
          <w:spacing w:val="2"/>
          <w:sz w:val="22"/>
          <w:szCs w:val="22"/>
          <w:lang w:val="es-ES"/>
        </w:rPr>
        <w:t>duración</w:t>
      </w:r>
    </w:p>
    <w:p w14:paraId="79E99D47" w14:textId="33C245F2" w:rsidR="00A81A72" w:rsidRDefault="0000526D" w:rsidP="006B752F">
      <w:pPr>
        <w:shd w:val="clear" w:color="auto" w:fill="FFFFFF"/>
        <w:jc w:val="both"/>
        <w:rPr>
          <w:rFonts w:ascii="Arial" w:hAnsi="Arial" w:cs="Arial"/>
          <w:spacing w:val="2"/>
          <w:sz w:val="22"/>
          <w:szCs w:val="22"/>
          <w:lang w:val="es-ES"/>
        </w:rPr>
      </w:pPr>
      <w:r w:rsidRPr="006B752F">
        <w:rPr>
          <w:rFonts w:ascii="Arial" w:hAnsi="Arial" w:cs="Arial"/>
          <w:spacing w:val="2"/>
          <w:sz w:val="22"/>
          <w:szCs w:val="22"/>
          <w:lang w:val="es-ES"/>
        </w:rPr>
        <w:t xml:space="preserve">La duración de la batería de Galaxy </w:t>
      </w:r>
      <w:proofErr w:type="spellStart"/>
      <w:r w:rsidRPr="006B752F">
        <w:rPr>
          <w:rFonts w:ascii="Arial" w:hAnsi="Arial" w:cs="Arial"/>
          <w:spacing w:val="2"/>
          <w:sz w:val="22"/>
          <w:szCs w:val="22"/>
          <w:lang w:val="es-ES"/>
        </w:rPr>
        <w:t>Watch</w:t>
      </w:r>
      <w:proofErr w:type="spellEnd"/>
      <w:r w:rsidRPr="006B752F">
        <w:rPr>
          <w:rFonts w:ascii="Arial" w:hAnsi="Arial" w:cs="Arial"/>
          <w:spacing w:val="2"/>
          <w:sz w:val="22"/>
          <w:szCs w:val="22"/>
          <w:lang w:val="es-ES"/>
        </w:rPr>
        <w:t xml:space="preserve"> es de más de 80</w:t>
      </w:r>
      <w:bookmarkStart w:id="0" w:name="_ftnref1"/>
      <w:r w:rsidR="000B5164">
        <w:fldChar w:fldCharType="begin"/>
      </w:r>
      <w:r w:rsidR="000B5164" w:rsidRPr="00D20605">
        <w:rPr>
          <w:lang w:val="es-MX"/>
        </w:rPr>
        <w:instrText xml:space="preserve"> HYPERLINK "https://news.samsung.com/mx/el-nuevo-samsung-galaxy-watch-disenado-para-todos-los-estilos-de-vida" \l "_ftn1" </w:instrText>
      </w:r>
      <w:r w:rsidR="000B5164">
        <w:fldChar w:fldCharType="separate"/>
      </w:r>
      <w:r w:rsidRPr="006B752F">
        <w:rPr>
          <w:rFonts w:ascii="Arial" w:hAnsi="Arial" w:cs="Arial"/>
          <w:spacing w:val="2"/>
          <w:sz w:val="22"/>
          <w:szCs w:val="22"/>
          <w:lang w:val="es-ES"/>
        </w:rPr>
        <w:t>[1]</w:t>
      </w:r>
      <w:r w:rsidR="000B5164">
        <w:rPr>
          <w:rFonts w:ascii="Arial" w:hAnsi="Arial" w:cs="Arial"/>
          <w:spacing w:val="2"/>
          <w:sz w:val="22"/>
          <w:szCs w:val="22"/>
          <w:lang w:val="es-ES"/>
        </w:rPr>
        <w:fldChar w:fldCharType="end"/>
      </w:r>
      <w:bookmarkEnd w:id="0"/>
      <w:r w:rsidRPr="006B752F">
        <w:rPr>
          <w:rFonts w:ascii="Arial" w:hAnsi="Arial" w:cs="Arial"/>
          <w:spacing w:val="2"/>
          <w:sz w:val="22"/>
          <w:szCs w:val="22"/>
          <w:lang w:val="es-ES"/>
        </w:rPr>
        <w:t xml:space="preserve"> horas, lo que elimina la necesidad de cargarlo </w:t>
      </w:r>
      <w:r w:rsidR="00D05E7E">
        <w:rPr>
          <w:rFonts w:ascii="Arial" w:hAnsi="Arial" w:cs="Arial"/>
          <w:spacing w:val="2"/>
          <w:sz w:val="22"/>
          <w:szCs w:val="22"/>
          <w:lang w:val="es-ES"/>
        </w:rPr>
        <w:t>diariamente</w:t>
      </w:r>
      <w:r w:rsidR="00684450" w:rsidRPr="006B752F">
        <w:rPr>
          <w:rFonts w:ascii="Arial" w:hAnsi="Arial" w:cs="Arial"/>
          <w:spacing w:val="2"/>
          <w:sz w:val="22"/>
          <w:szCs w:val="22"/>
          <w:lang w:val="es-ES"/>
        </w:rPr>
        <w:t xml:space="preserve">. </w:t>
      </w:r>
      <w:r w:rsidRPr="006B752F">
        <w:rPr>
          <w:rFonts w:ascii="Arial" w:hAnsi="Arial" w:cs="Arial"/>
          <w:spacing w:val="2"/>
          <w:sz w:val="22"/>
          <w:szCs w:val="22"/>
          <w:lang w:val="es-ES"/>
        </w:rPr>
        <w:t>El día del usuario ahora puede comenzar y finalizar con sesiones informativas para mantenerse al tanto con recordatorios, información del clima y cronogramas actualizados.</w:t>
      </w:r>
      <w:r w:rsidR="000D5D59">
        <w:rPr>
          <w:rFonts w:ascii="Arial" w:hAnsi="Arial" w:cs="Arial"/>
          <w:spacing w:val="2"/>
          <w:sz w:val="22"/>
          <w:szCs w:val="22"/>
          <w:lang w:val="es-ES"/>
        </w:rPr>
        <w:t xml:space="preserve"> </w:t>
      </w:r>
    </w:p>
    <w:p w14:paraId="7C0AD95E" w14:textId="77777777" w:rsidR="0000526D" w:rsidRPr="006B752F" w:rsidRDefault="0000526D" w:rsidP="006B752F">
      <w:pPr>
        <w:shd w:val="clear" w:color="auto" w:fill="FFFFFF"/>
        <w:jc w:val="both"/>
        <w:rPr>
          <w:rFonts w:ascii="Arial" w:hAnsi="Arial" w:cs="Arial"/>
          <w:spacing w:val="2"/>
          <w:sz w:val="22"/>
          <w:szCs w:val="22"/>
          <w:lang w:val="es-ES"/>
        </w:rPr>
      </w:pPr>
      <w:r w:rsidRPr="006B752F">
        <w:rPr>
          <w:rFonts w:ascii="Arial" w:hAnsi="Arial" w:cs="Arial"/>
          <w:spacing w:val="2"/>
          <w:sz w:val="22"/>
          <w:szCs w:val="22"/>
          <w:lang w:val="es-ES"/>
        </w:rPr>
        <w:t> </w:t>
      </w:r>
    </w:p>
    <w:p w14:paraId="4741F039" w14:textId="56EFD3CE" w:rsidR="0000526D" w:rsidRPr="006B752F" w:rsidRDefault="0000526D" w:rsidP="006B752F">
      <w:pPr>
        <w:shd w:val="clear" w:color="auto" w:fill="FFFFFF"/>
        <w:jc w:val="both"/>
        <w:rPr>
          <w:rFonts w:ascii="Arial" w:hAnsi="Arial" w:cs="Arial"/>
          <w:b/>
          <w:spacing w:val="2"/>
          <w:sz w:val="22"/>
          <w:szCs w:val="22"/>
          <w:lang w:val="es-ES"/>
        </w:rPr>
      </w:pPr>
      <w:r w:rsidRPr="006B752F">
        <w:rPr>
          <w:rFonts w:ascii="Arial" w:hAnsi="Arial" w:cs="Arial"/>
          <w:b/>
          <w:spacing w:val="2"/>
          <w:sz w:val="22"/>
          <w:szCs w:val="22"/>
          <w:lang w:val="es-ES"/>
        </w:rPr>
        <w:t>Una vida equilibrada</w:t>
      </w:r>
      <w:r w:rsidR="001B5A69">
        <w:rPr>
          <w:rFonts w:ascii="Arial" w:hAnsi="Arial" w:cs="Arial"/>
          <w:b/>
          <w:spacing w:val="2"/>
          <w:sz w:val="22"/>
          <w:szCs w:val="22"/>
          <w:lang w:val="es-ES"/>
        </w:rPr>
        <w:t xml:space="preserve"> y organizada</w:t>
      </w:r>
    </w:p>
    <w:p w14:paraId="47A984F6" w14:textId="13AF31F9" w:rsidR="00684450" w:rsidRPr="006B752F" w:rsidRDefault="0000526D" w:rsidP="006B752F">
      <w:pPr>
        <w:shd w:val="clear" w:color="auto" w:fill="FFFFFF"/>
        <w:jc w:val="both"/>
        <w:rPr>
          <w:rFonts w:ascii="Arial" w:hAnsi="Arial" w:cs="Arial"/>
          <w:spacing w:val="2"/>
          <w:sz w:val="22"/>
          <w:szCs w:val="22"/>
          <w:lang w:val="es-ES"/>
        </w:rPr>
      </w:pPr>
      <w:r w:rsidRPr="006B752F">
        <w:rPr>
          <w:rFonts w:ascii="Arial" w:hAnsi="Arial" w:cs="Arial"/>
          <w:spacing w:val="2"/>
          <w:sz w:val="22"/>
          <w:szCs w:val="22"/>
          <w:lang w:val="es-ES"/>
        </w:rPr>
        <w:t xml:space="preserve">Pensado para cuidar el bienestar del usuario, Galaxy </w:t>
      </w:r>
      <w:proofErr w:type="spellStart"/>
      <w:r w:rsidRPr="006B752F">
        <w:rPr>
          <w:rFonts w:ascii="Arial" w:hAnsi="Arial" w:cs="Arial"/>
          <w:spacing w:val="2"/>
          <w:sz w:val="22"/>
          <w:szCs w:val="22"/>
          <w:lang w:val="es-ES"/>
        </w:rPr>
        <w:t>Watch</w:t>
      </w:r>
      <w:proofErr w:type="spellEnd"/>
      <w:r w:rsidRPr="006B752F">
        <w:rPr>
          <w:rFonts w:ascii="Arial" w:hAnsi="Arial" w:cs="Arial"/>
          <w:spacing w:val="2"/>
          <w:sz w:val="22"/>
          <w:szCs w:val="22"/>
          <w:lang w:val="es-ES"/>
        </w:rPr>
        <w:t xml:space="preserve"> </w:t>
      </w:r>
      <w:r w:rsidR="00083B23" w:rsidRPr="006B752F">
        <w:rPr>
          <w:rFonts w:ascii="Arial" w:hAnsi="Arial" w:cs="Arial"/>
          <w:spacing w:val="2"/>
          <w:sz w:val="22"/>
          <w:szCs w:val="22"/>
          <w:lang w:val="es-ES"/>
        </w:rPr>
        <w:t>brinda</w:t>
      </w:r>
      <w:r w:rsidRPr="006B752F">
        <w:rPr>
          <w:rFonts w:ascii="Arial" w:hAnsi="Arial" w:cs="Arial"/>
          <w:spacing w:val="2"/>
          <w:sz w:val="22"/>
          <w:szCs w:val="22"/>
          <w:lang w:val="es-ES"/>
        </w:rPr>
        <w:t xml:space="preserve"> una verdadera experiencia holística de salud con </w:t>
      </w:r>
      <w:r w:rsidR="00684450" w:rsidRPr="006B752F">
        <w:rPr>
          <w:rFonts w:ascii="Arial" w:hAnsi="Arial" w:cs="Arial"/>
          <w:spacing w:val="2"/>
          <w:sz w:val="22"/>
          <w:szCs w:val="22"/>
          <w:lang w:val="es-ES"/>
        </w:rPr>
        <w:t>una nueva función de</w:t>
      </w:r>
      <w:r w:rsidRPr="006B752F">
        <w:rPr>
          <w:rFonts w:ascii="Arial" w:hAnsi="Arial" w:cs="Arial"/>
          <w:spacing w:val="2"/>
          <w:sz w:val="22"/>
          <w:szCs w:val="22"/>
          <w:lang w:val="es-ES"/>
        </w:rPr>
        <w:t xml:space="preserve"> seguimiento y control del estrés</w:t>
      </w:r>
      <w:bookmarkStart w:id="1" w:name="_ftnref2"/>
      <w:r w:rsidRPr="006B752F">
        <w:rPr>
          <w:rFonts w:ascii="Arial" w:hAnsi="Arial" w:cs="Arial"/>
          <w:spacing w:val="2"/>
          <w:sz w:val="22"/>
          <w:szCs w:val="22"/>
        </w:rPr>
        <w:fldChar w:fldCharType="begin"/>
      </w:r>
      <w:r w:rsidRPr="006B752F">
        <w:rPr>
          <w:rFonts w:ascii="Arial" w:hAnsi="Arial" w:cs="Arial"/>
          <w:spacing w:val="2"/>
          <w:sz w:val="22"/>
          <w:szCs w:val="22"/>
          <w:lang w:val="es-ES"/>
        </w:rPr>
        <w:instrText xml:space="preserve"> HYPERLINK "https://news.samsung.com/mx/el-nuevo-samsung-galaxy-watch-disenado-para-todos-los-estilos-de-vida" \l "_ftn2" </w:instrText>
      </w:r>
      <w:r w:rsidRPr="006B752F">
        <w:rPr>
          <w:rFonts w:ascii="Arial" w:hAnsi="Arial" w:cs="Arial"/>
          <w:spacing w:val="2"/>
          <w:sz w:val="22"/>
          <w:szCs w:val="22"/>
        </w:rPr>
        <w:fldChar w:fldCharType="separate"/>
      </w:r>
      <w:r w:rsidRPr="006B752F">
        <w:rPr>
          <w:rFonts w:ascii="Arial" w:hAnsi="Arial" w:cs="Arial"/>
          <w:spacing w:val="2"/>
          <w:sz w:val="22"/>
          <w:szCs w:val="22"/>
          <w:lang w:val="es-ES"/>
        </w:rPr>
        <w:t>[2]</w:t>
      </w:r>
      <w:r w:rsidRPr="006B752F">
        <w:rPr>
          <w:rFonts w:ascii="Arial" w:hAnsi="Arial" w:cs="Arial"/>
          <w:spacing w:val="2"/>
          <w:sz w:val="22"/>
          <w:szCs w:val="22"/>
        </w:rPr>
        <w:fldChar w:fldCharType="end"/>
      </w:r>
      <w:bookmarkEnd w:id="1"/>
      <w:r w:rsidR="00684450" w:rsidRPr="006B752F">
        <w:rPr>
          <w:rFonts w:ascii="Arial" w:hAnsi="Arial" w:cs="Arial"/>
          <w:spacing w:val="2"/>
          <w:sz w:val="22"/>
          <w:szCs w:val="22"/>
          <w:lang w:val="es-ES"/>
        </w:rPr>
        <w:t xml:space="preserve"> para detectar</w:t>
      </w:r>
      <w:r w:rsidRPr="006B752F">
        <w:rPr>
          <w:rFonts w:ascii="Arial" w:hAnsi="Arial" w:cs="Arial"/>
          <w:spacing w:val="2"/>
          <w:sz w:val="22"/>
          <w:szCs w:val="22"/>
          <w:lang w:val="es-ES"/>
        </w:rPr>
        <w:t xml:space="preserve"> automáticamente </w:t>
      </w:r>
      <w:r w:rsidR="00684450" w:rsidRPr="006B752F">
        <w:rPr>
          <w:rFonts w:ascii="Arial" w:hAnsi="Arial" w:cs="Arial"/>
          <w:spacing w:val="2"/>
          <w:sz w:val="22"/>
          <w:szCs w:val="22"/>
          <w:lang w:val="es-ES"/>
        </w:rPr>
        <w:t xml:space="preserve">diferentes niveles, además de </w:t>
      </w:r>
      <w:r w:rsidRPr="006B752F">
        <w:rPr>
          <w:rFonts w:ascii="Arial" w:hAnsi="Arial" w:cs="Arial"/>
          <w:spacing w:val="2"/>
          <w:sz w:val="22"/>
          <w:szCs w:val="22"/>
          <w:lang w:val="es-ES"/>
        </w:rPr>
        <w:t>ofrece</w:t>
      </w:r>
      <w:r w:rsidR="00684450" w:rsidRPr="006B752F">
        <w:rPr>
          <w:rFonts w:ascii="Arial" w:hAnsi="Arial" w:cs="Arial"/>
          <w:spacing w:val="2"/>
          <w:sz w:val="22"/>
          <w:szCs w:val="22"/>
          <w:lang w:val="es-ES"/>
        </w:rPr>
        <w:t>r</w:t>
      </w:r>
      <w:r w:rsidRPr="006B752F">
        <w:rPr>
          <w:rFonts w:ascii="Arial" w:hAnsi="Arial" w:cs="Arial"/>
          <w:spacing w:val="2"/>
          <w:sz w:val="22"/>
          <w:szCs w:val="22"/>
          <w:lang w:val="es-ES"/>
        </w:rPr>
        <w:t xml:space="preserve"> ejercicios de respiración que ayudan a mantener el equilibrio y </w:t>
      </w:r>
      <w:r w:rsidR="00684450" w:rsidRPr="006B752F">
        <w:rPr>
          <w:rFonts w:ascii="Arial" w:hAnsi="Arial" w:cs="Arial"/>
          <w:spacing w:val="2"/>
          <w:sz w:val="22"/>
          <w:szCs w:val="22"/>
          <w:lang w:val="es-ES"/>
        </w:rPr>
        <w:t xml:space="preserve">la </w:t>
      </w:r>
      <w:r w:rsidRPr="006B752F">
        <w:rPr>
          <w:rFonts w:ascii="Arial" w:hAnsi="Arial" w:cs="Arial"/>
          <w:spacing w:val="2"/>
          <w:sz w:val="22"/>
          <w:szCs w:val="22"/>
          <w:lang w:val="es-ES"/>
        </w:rPr>
        <w:t xml:space="preserve">concentración. </w:t>
      </w:r>
    </w:p>
    <w:p w14:paraId="4D5EAB6E" w14:textId="77777777" w:rsidR="00684450" w:rsidRPr="006B752F" w:rsidRDefault="00684450" w:rsidP="006B752F">
      <w:pPr>
        <w:shd w:val="clear" w:color="auto" w:fill="FFFFFF"/>
        <w:jc w:val="both"/>
        <w:rPr>
          <w:rFonts w:ascii="Arial" w:hAnsi="Arial" w:cs="Arial"/>
          <w:spacing w:val="2"/>
          <w:sz w:val="22"/>
          <w:szCs w:val="22"/>
          <w:lang w:val="es-ES"/>
        </w:rPr>
      </w:pPr>
    </w:p>
    <w:p w14:paraId="43E3818A" w14:textId="71AA7AF9" w:rsidR="0000526D" w:rsidRPr="006B752F" w:rsidRDefault="007261FC" w:rsidP="006B752F">
      <w:pPr>
        <w:shd w:val="clear" w:color="auto" w:fill="FFFFFF"/>
        <w:jc w:val="both"/>
        <w:rPr>
          <w:rFonts w:ascii="Arial" w:hAnsi="Arial" w:cs="Arial"/>
          <w:spacing w:val="2"/>
          <w:sz w:val="22"/>
          <w:szCs w:val="22"/>
          <w:lang w:val="es-ES"/>
        </w:rPr>
      </w:pPr>
      <w:r>
        <w:rPr>
          <w:rFonts w:ascii="Arial" w:hAnsi="Arial" w:cs="Arial"/>
          <w:spacing w:val="2"/>
          <w:sz w:val="22"/>
          <w:szCs w:val="22"/>
          <w:lang w:val="es-ES"/>
        </w:rPr>
        <w:t xml:space="preserve">Galaxy </w:t>
      </w:r>
      <w:proofErr w:type="spellStart"/>
      <w:r>
        <w:rPr>
          <w:rFonts w:ascii="Arial" w:hAnsi="Arial" w:cs="Arial"/>
          <w:spacing w:val="2"/>
          <w:sz w:val="22"/>
          <w:szCs w:val="22"/>
          <w:lang w:val="es-ES"/>
        </w:rPr>
        <w:t>Watch</w:t>
      </w:r>
      <w:proofErr w:type="spellEnd"/>
      <w:r>
        <w:rPr>
          <w:rFonts w:ascii="Arial" w:hAnsi="Arial" w:cs="Arial"/>
          <w:spacing w:val="2"/>
          <w:sz w:val="22"/>
          <w:szCs w:val="22"/>
          <w:lang w:val="es-ES"/>
        </w:rPr>
        <w:t xml:space="preserve"> permite además realizar</w:t>
      </w:r>
      <w:r w:rsidR="0000526D" w:rsidRPr="006B752F">
        <w:rPr>
          <w:rFonts w:ascii="Arial" w:hAnsi="Arial" w:cs="Arial"/>
          <w:spacing w:val="2"/>
          <w:sz w:val="22"/>
          <w:szCs w:val="22"/>
          <w:lang w:val="es-ES"/>
        </w:rPr>
        <w:t xml:space="preserve"> </w:t>
      </w:r>
      <w:r w:rsidR="00684450" w:rsidRPr="006B752F">
        <w:rPr>
          <w:rFonts w:ascii="Arial" w:hAnsi="Arial" w:cs="Arial"/>
          <w:spacing w:val="2"/>
          <w:sz w:val="22"/>
          <w:szCs w:val="22"/>
          <w:lang w:val="es-ES"/>
        </w:rPr>
        <w:t xml:space="preserve">un </w:t>
      </w:r>
      <w:r w:rsidR="0000526D" w:rsidRPr="006B752F">
        <w:rPr>
          <w:rFonts w:ascii="Arial" w:hAnsi="Arial" w:cs="Arial"/>
          <w:spacing w:val="2"/>
          <w:sz w:val="22"/>
          <w:szCs w:val="22"/>
          <w:lang w:val="es-ES"/>
        </w:rPr>
        <w:t>seguimiento avanzado del sueño</w:t>
      </w:r>
      <w:bookmarkStart w:id="2" w:name="_ftnref3"/>
      <w:r w:rsidR="0000526D" w:rsidRPr="006B752F">
        <w:rPr>
          <w:rFonts w:ascii="Arial" w:hAnsi="Arial" w:cs="Arial"/>
          <w:spacing w:val="2"/>
          <w:sz w:val="22"/>
          <w:szCs w:val="22"/>
        </w:rPr>
        <w:fldChar w:fldCharType="begin"/>
      </w:r>
      <w:r w:rsidR="0000526D" w:rsidRPr="006B752F">
        <w:rPr>
          <w:rFonts w:ascii="Arial" w:hAnsi="Arial" w:cs="Arial"/>
          <w:spacing w:val="2"/>
          <w:sz w:val="22"/>
          <w:szCs w:val="22"/>
          <w:lang w:val="es-ES"/>
        </w:rPr>
        <w:instrText xml:space="preserve"> HYPERLINK "https://news.samsung.com/mx/el-nuevo-samsung-galaxy-watch-disenado-para-todos-los-estilos-de-vida" \l "_ftn3" </w:instrText>
      </w:r>
      <w:r w:rsidR="0000526D" w:rsidRPr="006B752F">
        <w:rPr>
          <w:rFonts w:ascii="Arial" w:hAnsi="Arial" w:cs="Arial"/>
          <w:spacing w:val="2"/>
          <w:sz w:val="22"/>
          <w:szCs w:val="22"/>
        </w:rPr>
        <w:fldChar w:fldCharType="separate"/>
      </w:r>
      <w:r w:rsidR="0000526D" w:rsidRPr="006B752F">
        <w:rPr>
          <w:rFonts w:ascii="Arial" w:hAnsi="Arial" w:cs="Arial"/>
          <w:spacing w:val="2"/>
          <w:sz w:val="22"/>
          <w:szCs w:val="22"/>
          <w:lang w:val="es-ES"/>
        </w:rPr>
        <w:t>[3]</w:t>
      </w:r>
      <w:r w:rsidR="0000526D" w:rsidRPr="006B752F">
        <w:rPr>
          <w:rFonts w:ascii="Arial" w:hAnsi="Arial" w:cs="Arial"/>
          <w:spacing w:val="2"/>
          <w:sz w:val="22"/>
          <w:szCs w:val="22"/>
        </w:rPr>
        <w:fldChar w:fldCharType="end"/>
      </w:r>
      <w:bookmarkEnd w:id="2"/>
      <w:r w:rsidR="0000526D" w:rsidRPr="006B752F">
        <w:rPr>
          <w:rFonts w:ascii="Arial" w:hAnsi="Arial" w:cs="Arial"/>
          <w:spacing w:val="2"/>
          <w:sz w:val="22"/>
          <w:szCs w:val="22"/>
          <w:lang w:val="es-ES"/>
        </w:rPr>
        <w:t> </w:t>
      </w:r>
      <w:r>
        <w:rPr>
          <w:rFonts w:ascii="Arial" w:hAnsi="Arial" w:cs="Arial"/>
          <w:spacing w:val="2"/>
          <w:sz w:val="22"/>
          <w:szCs w:val="22"/>
          <w:lang w:val="es-ES"/>
        </w:rPr>
        <w:t xml:space="preserve"> monitoreando</w:t>
      </w:r>
      <w:r w:rsidR="0000526D" w:rsidRPr="006B752F">
        <w:rPr>
          <w:rFonts w:ascii="Arial" w:hAnsi="Arial" w:cs="Arial"/>
          <w:spacing w:val="2"/>
          <w:sz w:val="22"/>
          <w:szCs w:val="22"/>
          <w:lang w:val="es-ES"/>
        </w:rPr>
        <w:t xml:space="preserve"> todos los niveles, incluyendo los ciclos MOR, para ayudar a los </w:t>
      </w:r>
      <w:r w:rsidR="00684450" w:rsidRPr="006B752F">
        <w:rPr>
          <w:rFonts w:ascii="Arial" w:hAnsi="Arial" w:cs="Arial"/>
          <w:spacing w:val="2"/>
          <w:sz w:val="22"/>
          <w:szCs w:val="22"/>
          <w:lang w:val="es-ES"/>
        </w:rPr>
        <w:t>usuarios</w:t>
      </w:r>
      <w:r w:rsidR="0000526D" w:rsidRPr="006B752F">
        <w:rPr>
          <w:rFonts w:ascii="Arial" w:hAnsi="Arial" w:cs="Arial"/>
          <w:spacing w:val="2"/>
          <w:sz w:val="22"/>
          <w:szCs w:val="22"/>
          <w:lang w:val="es-ES"/>
        </w:rPr>
        <w:t xml:space="preserve"> </w:t>
      </w:r>
      <w:r w:rsidR="00684450" w:rsidRPr="006B752F">
        <w:rPr>
          <w:rFonts w:ascii="Arial" w:hAnsi="Arial" w:cs="Arial"/>
          <w:spacing w:val="2"/>
          <w:sz w:val="22"/>
          <w:szCs w:val="22"/>
          <w:lang w:val="es-ES"/>
        </w:rPr>
        <w:t xml:space="preserve">con </w:t>
      </w:r>
      <w:r w:rsidR="0000526D" w:rsidRPr="006B752F">
        <w:rPr>
          <w:rFonts w:ascii="Arial" w:hAnsi="Arial" w:cs="Arial"/>
          <w:spacing w:val="2"/>
          <w:sz w:val="22"/>
          <w:szCs w:val="22"/>
          <w:lang w:val="es-ES"/>
        </w:rPr>
        <w:t>el ajuste de hábitos</w:t>
      </w:r>
      <w:r w:rsidR="00684450" w:rsidRPr="006B752F">
        <w:rPr>
          <w:rFonts w:ascii="Arial" w:hAnsi="Arial" w:cs="Arial"/>
          <w:spacing w:val="2"/>
          <w:sz w:val="22"/>
          <w:szCs w:val="22"/>
          <w:lang w:val="es-ES"/>
        </w:rPr>
        <w:t>,</w:t>
      </w:r>
      <w:r w:rsidR="0000526D" w:rsidRPr="006B752F">
        <w:rPr>
          <w:rFonts w:ascii="Arial" w:hAnsi="Arial" w:cs="Arial"/>
          <w:spacing w:val="2"/>
          <w:sz w:val="22"/>
          <w:szCs w:val="22"/>
          <w:lang w:val="es-ES"/>
        </w:rPr>
        <w:t xml:space="preserve"> y así obtener el descanso que requieren para su día a día.</w:t>
      </w:r>
    </w:p>
    <w:p w14:paraId="09ED582A" w14:textId="77777777" w:rsidR="0000526D" w:rsidRPr="006B752F" w:rsidRDefault="0000526D" w:rsidP="006B752F">
      <w:pPr>
        <w:shd w:val="clear" w:color="auto" w:fill="FFFFFF"/>
        <w:jc w:val="both"/>
        <w:rPr>
          <w:rFonts w:ascii="Arial" w:hAnsi="Arial" w:cs="Arial"/>
          <w:spacing w:val="2"/>
          <w:sz w:val="22"/>
          <w:szCs w:val="22"/>
          <w:lang w:val="es-ES"/>
        </w:rPr>
      </w:pPr>
      <w:r w:rsidRPr="006B752F">
        <w:rPr>
          <w:rFonts w:ascii="Arial" w:hAnsi="Arial" w:cs="Arial"/>
          <w:spacing w:val="2"/>
          <w:sz w:val="22"/>
          <w:szCs w:val="22"/>
          <w:lang w:val="es-ES"/>
        </w:rPr>
        <w:t> </w:t>
      </w:r>
    </w:p>
    <w:p w14:paraId="715BEC3E" w14:textId="343C9134" w:rsidR="00684450" w:rsidRPr="006B752F" w:rsidRDefault="0000526D" w:rsidP="006B752F">
      <w:pPr>
        <w:shd w:val="clear" w:color="auto" w:fill="FFFFFF"/>
        <w:jc w:val="both"/>
        <w:rPr>
          <w:rFonts w:ascii="Arial" w:hAnsi="Arial" w:cs="Arial"/>
          <w:spacing w:val="2"/>
          <w:sz w:val="22"/>
          <w:szCs w:val="22"/>
          <w:lang w:val="es-ES"/>
        </w:rPr>
      </w:pPr>
      <w:r w:rsidRPr="006B752F">
        <w:rPr>
          <w:rFonts w:ascii="Arial" w:hAnsi="Arial" w:cs="Arial"/>
          <w:spacing w:val="2"/>
          <w:sz w:val="22"/>
          <w:szCs w:val="22"/>
          <w:lang w:val="es-ES"/>
        </w:rPr>
        <w:t xml:space="preserve">Con el sueño y el estrés bajo control, Galaxy </w:t>
      </w:r>
      <w:proofErr w:type="spellStart"/>
      <w:r w:rsidRPr="006B752F">
        <w:rPr>
          <w:rFonts w:ascii="Arial" w:hAnsi="Arial" w:cs="Arial"/>
          <w:spacing w:val="2"/>
          <w:sz w:val="22"/>
          <w:szCs w:val="22"/>
          <w:lang w:val="es-ES"/>
        </w:rPr>
        <w:t>Watch</w:t>
      </w:r>
      <w:proofErr w:type="spellEnd"/>
      <w:r w:rsidRPr="006B752F">
        <w:rPr>
          <w:rFonts w:ascii="Arial" w:hAnsi="Arial" w:cs="Arial"/>
          <w:spacing w:val="2"/>
          <w:sz w:val="22"/>
          <w:szCs w:val="22"/>
          <w:lang w:val="es-ES"/>
        </w:rPr>
        <w:t xml:space="preserve"> también contribuye a que el usuario pueda alcanzar otros objetivos de salud y bienestar, incluida su capacidad física. Galaxy </w:t>
      </w:r>
      <w:proofErr w:type="spellStart"/>
      <w:r w:rsidRPr="006B752F">
        <w:rPr>
          <w:rFonts w:ascii="Arial" w:hAnsi="Arial" w:cs="Arial"/>
          <w:spacing w:val="2"/>
          <w:sz w:val="22"/>
          <w:szCs w:val="22"/>
          <w:lang w:val="es-ES"/>
        </w:rPr>
        <w:t>Watch</w:t>
      </w:r>
      <w:proofErr w:type="spellEnd"/>
      <w:r w:rsidRPr="006B752F">
        <w:rPr>
          <w:rFonts w:ascii="Arial" w:hAnsi="Arial" w:cs="Arial"/>
          <w:spacing w:val="2"/>
          <w:sz w:val="22"/>
          <w:szCs w:val="22"/>
          <w:lang w:val="es-ES"/>
        </w:rPr>
        <w:t xml:space="preserve"> </w:t>
      </w:r>
      <w:r w:rsidR="00684450" w:rsidRPr="006B752F">
        <w:rPr>
          <w:rFonts w:ascii="Arial" w:hAnsi="Arial" w:cs="Arial"/>
          <w:spacing w:val="2"/>
          <w:sz w:val="22"/>
          <w:szCs w:val="22"/>
          <w:lang w:val="es-ES"/>
        </w:rPr>
        <w:t>agregó</w:t>
      </w:r>
      <w:r w:rsidRPr="006B752F">
        <w:rPr>
          <w:rFonts w:ascii="Arial" w:hAnsi="Arial" w:cs="Arial"/>
          <w:spacing w:val="2"/>
          <w:sz w:val="22"/>
          <w:szCs w:val="22"/>
          <w:lang w:val="es-ES"/>
        </w:rPr>
        <w:t xml:space="preserve"> 21 nuevos ejercicios </w:t>
      </w:r>
      <w:r w:rsidR="00684450" w:rsidRPr="006B752F">
        <w:rPr>
          <w:rFonts w:ascii="Arial" w:hAnsi="Arial" w:cs="Arial"/>
          <w:spacing w:val="2"/>
          <w:sz w:val="22"/>
          <w:szCs w:val="22"/>
          <w:lang w:val="es-ES"/>
        </w:rPr>
        <w:t xml:space="preserve">y </w:t>
      </w:r>
      <w:r w:rsidRPr="006B752F">
        <w:rPr>
          <w:rFonts w:ascii="Arial" w:hAnsi="Arial" w:cs="Arial"/>
          <w:spacing w:val="2"/>
          <w:sz w:val="22"/>
          <w:szCs w:val="22"/>
          <w:lang w:val="es-ES"/>
        </w:rPr>
        <w:t xml:space="preserve">un total de 39 entrenamientos que </w:t>
      </w:r>
      <w:r w:rsidR="008C090F">
        <w:rPr>
          <w:rFonts w:ascii="Arial" w:hAnsi="Arial" w:cs="Arial"/>
          <w:spacing w:val="2"/>
          <w:sz w:val="22"/>
          <w:szCs w:val="22"/>
          <w:lang w:val="es-ES"/>
        </w:rPr>
        <w:t xml:space="preserve">se </w:t>
      </w:r>
      <w:r w:rsidRPr="006B752F">
        <w:rPr>
          <w:rFonts w:ascii="Arial" w:hAnsi="Arial" w:cs="Arial"/>
          <w:spacing w:val="2"/>
          <w:sz w:val="22"/>
          <w:szCs w:val="22"/>
          <w:lang w:val="es-ES"/>
        </w:rPr>
        <w:t xml:space="preserve">pueden personalizar para crear rutinas. </w:t>
      </w:r>
    </w:p>
    <w:p w14:paraId="3E4F60DC" w14:textId="3712B747" w:rsidR="00F2665A" w:rsidRDefault="00F2665A" w:rsidP="006B752F">
      <w:pPr>
        <w:shd w:val="clear" w:color="auto" w:fill="FFFFFF"/>
        <w:jc w:val="both"/>
        <w:rPr>
          <w:rFonts w:ascii="Arial" w:hAnsi="Arial" w:cs="Arial"/>
          <w:spacing w:val="2"/>
          <w:sz w:val="22"/>
          <w:szCs w:val="22"/>
          <w:shd w:val="clear" w:color="auto" w:fill="FFFFFF" w:themeFill="background1"/>
          <w:lang w:val="es-ES"/>
        </w:rPr>
      </w:pPr>
      <w:bookmarkStart w:id="3" w:name="_GoBack"/>
      <w:bookmarkEnd w:id="3"/>
    </w:p>
    <w:p w14:paraId="45F12A6F" w14:textId="5BD2CEDC" w:rsidR="002A33F3" w:rsidRPr="008C090F" w:rsidRDefault="007261FC" w:rsidP="006B752F">
      <w:pPr>
        <w:shd w:val="clear" w:color="auto" w:fill="FFFFFF"/>
        <w:jc w:val="both"/>
        <w:rPr>
          <w:rFonts w:ascii="Arial" w:hAnsi="Arial" w:cs="Arial"/>
          <w:spacing w:val="2"/>
          <w:sz w:val="22"/>
          <w:szCs w:val="22"/>
          <w:lang w:val="es-ES"/>
        </w:rPr>
      </w:pPr>
      <w:r>
        <w:rPr>
          <w:rFonts w:ascii="Arial" w:hAnsi="Arial" w:cs="Arial"/>
          <w:spacing w:val="2"/>
          <w:sz w:val="22"/>
          <w:szCs w:val="22"/>
          <w:lang w:val="es-ES"/>
        </w:rPr>
        <w:t>Así mismo</w:t>
      </w:r>
      <w:r w:rsidR="00C946BC">
        <w:rPr>
          <w:rFonts w:ascii="Arial" w:hAnsi="Arial" w:cs="Arial"/>
          <w:spacing w:val="2"/>
          <w:sz w:val="22"/>
          <w:szCs w:val="22"/>
          <w:lang w:val="es-ES"/>
        </w:rPr>
        <w:t>,</w:t>
      </w:r>
      <w:r>
        <w:rPr>
          <w:rFonts w:ascii="Arial" w:hAnsi="Arial" w:cs="Arial"/>
          <w:spacing w:val="2"/>
          <w:sz w:val="22"/>
          <w:szCs w:val="22"/>
          <w:lang w:val="es-ES"/>
        </w:rPr>
        <w:t xml:space="preserve"> </w:t>
      </w:r>
      <w:r w:rsidR="002A33F3" w:rsidRPr="008C090F">
        <w:rPr>
          <w:rFonts w:ascii="Arial" w:hAnsi="Arial" w:cs="Arial"/>
          <w:spacing w:val="2"/>
          <w:sz w:val="22"/>
          <w:szCs w:val="22"/>
          <w:lang w:val="es-ES"/>
        </w:rPr>
        <w:t xml:space="preserve">Galaxy </w:t>
      </w:r>
      <w:proofErr w:type="spellStart"/>
      <w:r w:rsidR="002A33F3" w:rsidRPr="008C090F">
        <w:rPr>
          <w:rFonts w:ascii="Arial" w:hAnsi="Arial" w:cs="Arial"/>
          <w:spacing w:val="2"/>
          <w:sz w:val="22"/>
          <w:szCs w:val="22"/>
          <w:lang w:val="es-ES"/>
        </w:rPr>
        <w:t>Watch</w:t>
      </w:r>
      <w:proofErr w:type="spellEnd"/>
      <w:r w:rsidR="002A33F3" w:rsidRPr="008C090F">
        <w:rPr>
          <w:rFonts w:ascii="Arial" w:hAnsi="Arial" w:cs="Arial"/>
          <w:spacing w:val="2"/>
          <w:sz w:val="22"/>
          <w:szCs w:val="22"/>
          <w:lang w:val="es-ES"/>
        </w:rPr>
        <w:t xml:space="preserve"> se convierte en </w:t>
      </w:r>
      <w:r w:rsidR="00C946BC">
        <w:rPr>
          <w:rFonts w:ascii="Arial" w:hAnsi="Arial" w:cs="Arial"/>
          <w:spacing w:val="2"/>
          <w:sz w:val="22"/>
          <w:szCs w:val="22"/>
          <w:lang w:val="es-ES"/>
        </w:rPr>
        <w:t xml:space="preserve">un asistente para el </w:t>
      </w:r>
      <w:r w:rsidR="00A81A72">
        <w:rPr>
          <w:rFonts w:ascii="Arial" w:hAnsi="Arial" w:cs="Arial"/>
          <w:spacing w:val="2"/>
          <w:sz w:val="22"/>
          <w:szCs w:val="22"/>
          <w:lang w:val="es-ES"/>
        </w:rPr>
        <w:t>usuario</w:t>
      </w:r>
      <w:r w:rsidR="002A33F3" w:rsidRPr="008C090F">
        <w:rPr>
          <w:rFonts w:ascii="Arial" w:hAnsi="Arial" w:cs="Arial"/>
          <w:spacing w:val="2"/>
          <w:sz w:val="22"/>
          <w:szCs w:val="22"/>
          <w:lang w:val="es-ES"/>
        </w:rPr>
        <w:t>, permitiéndole tener</w:t>
      </w:r>
      <w:r w:rsidR="001B5A69">
        <w:rPr>
          <w:rFonts w:ascii="Arial" w:hAnsi="Arial" w:cs="Arial"/>
          <w:spacing w:val="2"/>
          <w:sz w:val="22"/>
          <w:szCs w:val="22"/>
          <w:lang w:val="es-ES"/>
        </w:rPr>
        <w:t xml:space="preserve"> un equilibrio y </w:t>
      </w:r>
      <w:r w:rsidR="002A33F3" w:rsidRPr="008C090F">
        <w:rPr>
          <w:rFonts w:ascii="Arial" w:hAnsi="Arial" w:cs="Arial"/>
          <w:spacing w:val="2"/>
          <w:sz w:val="22"/>
          <w:szCs w:val="22"/>
          <w:lang w:val="es-ES"/>
        </w:rPr>
        <w:t>organización de su día a día</w:t>
      </w:r>
      <w:r w:rsidR="00C946BC">
        <w:rPr>
          <w:rFonts w:ascii="Arial" w:hAnsi="Arial" w:cs="Arial"/>
          <w:spacing w:val="2"/>
          <w:sz w:val="22"/>
          <w:szCs w:val="22"/>
          <w:lang w:val="es-ES"/>
        </w:rPr>
        <w:t>, gracias a</w:t>
      </w:r>
      <w:r w:rsidR="002A33F3" w:rsidRPr="008C090F">
        <w:rPr>
          <w:rFonts w:ascii="Arial" w:hAnsi="Arial" w:cs="Arial"/>
          <w:spacing w:val="2"/>
          <w:sz w:val="22"/>
          <w:szCs w:val="22"/>
          <w:lang w:val="es-ES"/>
        </w:rPr>
        <w:t xml:space="preserve"> </w:t>
      </w:r>
      <w:r w:rsidR="00C946BC">
        <w:rPr>
          <w:rFonts w:ascii="Arial" w:hAnsi="Arial" w:cs="Arial"/>
          <w:spacing w:val="2"/>
          <w:sz w:val="22"/>
          <w:szCs w:val="22"/>
          <w:lang w:val="es-ES"/>
        </w:rPr>
        <w:t xml:space="preserve">la aplicación </w:t>
      </w:r>
      <w:proofErr w:type="spellStart"/>
      <w:r w:rsidR="001B5A69" w:rsidRPr="008C090F">
        <w:rPr>
          <w:rFonts w:ascii="Arial" w:hAnsi="Arial" w:cs="Arial"/>
          <w:i/>
          <w:spacing w:val="2"/>
          <w:sz w:val="22"/>
          <w:szCs w:val="22"/>
          <w:lang w:val="es-ES"/>
        </w:rPr>
        <w:t>My</w:t>
      </w:r>
      <w:proofErr w:type="spellEnd"/>
      <w:r w:rsidR="001B5A69" w:rsidRPr="008C090F">
        <w:rPr>
          <w:rFonts w:ascii="Arial" w:hAnsi="Arial" w:cs="Arial"/>
          <w:i/>
          <w:spacing w:val="2"/>
          <w:sz w:val="22"/>
          <w:szCs w:val="22"/>
          <w:lang w:val="es-ES"/>
        </w:rPr>
        <w:t xml:space="preserve"> Day </w:t>
      </w:r>
      <w:proofErr w:type="spellStart"/>
      <w:r w:rsidR="001B5A69" w:rsidRPr="008C090F">
        <w:rPr>
          <w:rFonts w:ascii="Arial" w:hAnsi="Arial" w:cs="Arial"/>
          <w:i/>
          <w:spacing w:val="2"/>
          <w:sz w:val="22"/>
          <w:szCs w:val="22"/>
          <w:lang w:val="es-ES"/>
        </w:rPr>
        <w:t>Watch</w:t>
      </w:r>
      <w:proofErr w:type="spellEnd"/>
      <w:r w:rsidR="001B5A69" w:rsidRPr="008C090F">
        <w:rPr>
          <w:rFonts w:ascii="Arial" w:hAnsi="Arial" w:cs="Arial"/>
          <w:spacing w:val="2"/>
          <w:sz w:val="22"/>
          <w:szCs w:val="22"/>
          <w:lang w:val="es-ES"/>
        </w:rPr>
        <w:t xml:space="preserve">, </w:t>
      </w:r>
      <w:r w:rsidR="00C946BC">
        <w:rPr>
          <w:rFonts w:ascii="Arial" w:hAnsi="Arial" w:cs="Arial"/>
          <w:spacing w:val="2"/>
          <w:sz w:val="22"/>
          <w:szCs w:val="22"/>
          <w:lang w:val="es-ES"/>
        </w:rPr>
        <w:t>con la cual</w:t>
      </w:r>
      <w:r w:rsidR="001B5A69" w:rsidRPr="008C090F">
        <w:rPr>
          <w:rFonts w:ascii="Arial" w:hAnsi="Arial" w:cs="Arial"/>
          <w:spacing w:val="2"/>
          <w:sz w:val="22"/>
          <w:szCs w:val="22"/>
          <w:lang w:val="es-ES"/>
        </w:rPr>
        <w:t xml:space="preserve"> </w:t>
      </w:r>
      <w:r w:rsidR="00A81A72">
        <w:rPr>
          <w:rFonts w:ascii="Arial" w:hAnsi="Arial" w:cs="Arial"/>
          <w:spacing w:val="2"/>
          <w:sz w:val="22"/>
          <w:szCs w:val="22"/>
          <w:lang w:val="es-ES"/>
        </w:rPr>
        <w:t xml:space="preserve">es posible </w:t>
      </w:r>
      <w:r w:rsidR="00C946BC">
        <w:rPr>
          <w:rFonts w:ascii="Arial" w:hAnsi="Arial" w:cs="Arial"/>
          <w:spacing w:val="2"/>
          <w:sz w:val="22"/>
          <w:szCs w:val="22"/>
          <w:lang w:val="es-ES"/>
        </w:rPr>
        <w:t>revisar</w:t>
      </w:r>
      <w:r w:rsidR="001B5A69">
        <w:rPr>
          <w:rFonts w:ascii="Arial" w:hAnsi="Arial" w:cs="Arial"/>
          <w:spacing w:val="2"/>
          <w:sz w:val="22"/>
          <w:szCs w:val="22"/>
          <w:lang w:val="es-ES"/>
        </w:rPr>
        <w:t xml:space="preserve"> eventos, alarmas y </w:t>
      </w:r>
      <w:r w:rsidR="00C946BC">
        <w:rPr>
          <w:rFonts w:ascii="Arial" w:hAnsi="Arial" w:cs="Arial"/>
          <w:spacing w:val="2"/>
          <w:sz w:val="22"/>
          <w:szCs w:val="22"/>
          <w:lang w:val="es-ES"/>
        </w:rPr>
        <w:t xml:space="preserve">fijar </w:t>
      </w:r>
      <w:r w:rsidR="001B5A69">
        <w:rPr>
          <w:rFonts w:ascii="Arial" w:hAnsi="Arial" w:cs="Arial"/>
          <w:spacing w:val="2"/>
          <w:sz w:val="22"/>
          <w:szCs w:val="22"/>
          <w:lang w:val="es-ES"/>
        </w:rPr>
        <w:t xml:space="preserve">recordatorios. </w:t>
      </w:r>
    </w:p>
    <w:p w14:paraId="2B7BDBCD" w14:textId="77777777" w:rsidR="001B5A69" w:rsidRDefault="001B5A69" w:rsidP="006B752F">
      <w:pPr>
        <w:shd w:val="clear" w:color="auto" w:fill="FFFFFF"/>
        <w:jc w:val="both"/>
        <w:rPr>
          <w:rFonts w:ascii="Arial" w:hAnsi="Arial" w:cs="Arial"/>
          <w:b/>
          <w:spacing w:val="2"/>
          <w:sz w:val="22"/>
          <w:szCs w:val="22"/>
          <w:lang w:val="es-ES"/>
        </w:rPr>
      </w:pPr>
    </w:p>
    <w:p w14:paraId="68200CA8" w14:textId="66EEE575" w:rsidR="00812D13" w:rsidRDefault="00812D13" w:rsidP="006B752F">
      <w:pPr>
        <w:shd w:val="clear" w:color="auto" w:fill="FFFFFF"/>
        <w:jc w:val="both"/>
        <w:rPr>
          <w:rFonts w:ascii="Arial" w:hAnsi="Arial" w:cs="Arial"/>
          <w:b/>
          <w:spacing w:val="2"/>
          <w:sz w:val="22"/>
          <w:szCs w:val="22"/>
          <w:lang w:val="es-ES"/>
        </w:rPr>
      </w:pPr>
      <w:r>
        <w:rPr>
          <w:rFonts w:ascii="Arial" w:hAnsi="Arial" w:cs="Arial"/>
          <w:b/>
          <w:spacing w:val="2"/>
          <w:sz w:val="22"/>
          <w:szCs w:val="22"/>
          <w:lang w:val="es-ES"/>
        </w:rPr>
        <w:t>Nada lo detiene</w:t>
      </w:r>
    </w:p>
    <w:p w14:paraId="3A8DB2F0" w14:textId="470A6EB6" w:rsidR="002A33F3" w:rsidRPr="00812D13" w:rsidRDefault="00812D13" w:rsidP="006B752F">
      <w:pPr>
        <w:shd w:val="clear" w:color="auto" w:fill="FFFFFF"/>
        <w:jc w:val="both"/>
        <w:rPr>
          <w:rFonts w:ascii="Arial" w:hAnsi="Arial" w:cs="Arial"/>
          <w:spacing w:val="2"/>
          <w:sz w:val="22"/>
          <w:szCs w:val="22"/>
          <w:lang w:val="es-ES"/>
        </w:rPr>
      </w:pPr>
      <w:r>
        <w:rPr>
          <w:rFonts w:ascii="Arial" w:hAnsi="Arial" w:cs="Arial"/>
          <w:spacing w:val="2"/>
          <w:sz w:val="22"/>
          <w:szCs w:val="22"/>
          <w:lang w:val="es-ES"/>
        </w:rPr>
        <w:t xml:space="preserve">Para el nuevo Galaxy </w:t>
      </w:r>
      <w:proofErr w:type="spellStart"/>
      <w:r>
        <w:rPr>
          <w:rFonts w:ascii="Arial" w:hAnsi="Arial" w:cs="Arial"/>
          <w:spacing w:val="2"/>
          <w:sz w:val="22"/>
          <w:szCs w:val="22"/>
          <w:lang w:val="es-ES"/>
        </w:rPr>
        <w:t>Watch</w:t>
      </w:r>
      <w:proofErr w:type="spellEnd"/>
      <w:r>
        <w:rPr>
          <w:rFonts w:ascii="Arial" w:hAnsi="Arial" w:cs="Arial"/>
          <w:spacing w:val="2"/>
          <w:sz w:val="22"/>
          <w:szCs w:val="22"/>
          <w:lang w:val="es-ES"/>
        </w:rPr>
        <w:t xml:space="preserve"> no existen límites, ya que es resistente al agua</w:t>
      </w:r>
      <w:r w:rsidR="002A33F3">
        <w:rPr>
          <w:rFonts w:ascii="Arial" w:hAnsi="Arial" w:cs="Arial"/>
          <w:spacing w:val="2"/>
          <w:sz w:val="22"/>
          <w:szCs w:val="22"/>
          <w:lang w:val="es-ES"/>
        </w:rPr>
        <w:t xml:space="preserve"> </w:t>
      </w:r>
      <w:r w:rsidR="004878E9">
        <w:rPr>
          <w:rFonts w:ascii="Arial" w:hAnsi="Arial" w:cs="Arial"/>
          <w:spacing w:val="2"/>
          <w:sz w:val="22"/>
          <w:szCs w:val="22"/>
          <w:lang w:val="es-ES"/>
        </w:rPr>
        <w:t>(</w:t>
      </w:r>
      <w:r w:rsidR="002A33F3">
        <w:rPr>
          <w:rFonts w:ascii="Arial" w:hAnsi="Arial" w:cs="Arial"/>
          <w:spacing w:val="2"/>
          <w:sz w:val="22"/>
          <w:szCs w:val="22"/>
          <w:lang w:val="es-ES"/>
        </w:rPr>
        <w:t>hasta 50 metros de profundidad</w:t>
      </w:r>
      <w:r w:rsidR="004878E9">
        <w:rPr>
          <w:rFonts w:ascii="Arial" w:hAnsi="Arial" w:cs="Arial"/>
          <w:spacing w:val="2"/>
          <w:sz w:val="22"/>
          <w:szCs w:val="22"/>
          <w:lang w:val="es-ES"/>
        </w:rPr>
        <w:t>)</w:t>
      </w:r>
      <w:r w:rsidR="002A33F3">
        <w:rPr>
          <w:rFonts w:ascii="Arial" w:hAnsi="Arial" w:cs="Arial"/>
          <w:spacing w:val="2"/>
          <w:sz w:val="22"/>
          <w:szCs w:val="22"/>
          <w:lang w:val="es-ES"/>
        </w:rPr>
        <w:t xml:space="preserve"> </w:t>
      </w:r>
      <w:r w:rsidR="00A81A72">
        <w:rPr>
          <w:rFonts w:ascii="Arial" w:hAnsi="Arial" w:cs="Arial"/>
          <w:spacing w:val="2"/>
          <w:sz w:val="22"/>
          <w:szCs w:val="22"/>
          <w:lang w:val="es-ES"/>
        </w:rPr>
        <w:t>para</w:t>
      </w:r>
      <w:r w:rsidR="002A33F3">
        <w:rPr>
          <w:rFonts w:ascii="Arial" w:hAnsi="Arial" w:cs="Arial"/>
          <w:spacing w:val="2"/>
          <w:sz w:val="22"/>
          <w:szCs w:val="22"/>
          <w:lang w:val="es-ES"/>
        </w:rPr>
        <w:t xml:space="preserve"> realizar cualquier tipo de actividad acuática</w:t>
      </w:r>
      <w:r w:rsidR="008C090F">
        <w:rPr>
          <w:rFonts w:ascii="Arial" w:hAnsi="Arial" w:cs="Arial"/>
          <w:spacing w:val="2"/>
          <w:sz w:val="22"/>
          <w:szCs w:val="22"/>
          <w:lang w:val="es-ES"/>
        </w:rPr>
        <w:t xml:space="preserve">. Además, </w:t>
      </w:r>
      <w:r w:rsidR="00C15AC6">
        <w:rPr>
          <w:rFonts w:ascii="Arial" w:hAnsi="Arial" w:cs="Arial"/>
          <w:spacing w:val="2"/>
          <w:sz w:val="22"/>
          <w:szCs w:val="22"/>
          <w:lang w:val="es-ES"/>
        </w:rPr>
        <w:t>c</w:t>
      </w:r>
      <w:r w:rsidR="002A33F3">
        <w:rPr>
          <w:rFonts w:ascii="Arial" w:hAnsi="Arial" w:cs="Arial"/>
          <w:spacing w:val="2"/>
          <w:sz w:val="22"/>
          <w:szCs w:val="22"/>
          <w:lang w:val="es-ES"/>
        </w:rPr>
        <w:t>uenta con un sistema de drenaje de agua que</w:t>
      </w:r>
      <w:r w:rsidR="00C15AC6">
        <w:rPr>
          <w:rFonts w:ascii="Arial" w:hAnsi="Arial" w:cs="Arial"/>
          <w:spacing w:val="2"/>
          <w:sz w:val="22"/>
          <w:szCs w:val="22"/>
          <w:lang w:val="es-ES"/>
        </w:rPr>
        <w:t xml:space="preserve"> funciona a partir de sonidos multifrecuencia y vibraciones.</w:t>
      </w:r>
    </w:p>
    <w:p w14:paraId="44F9D0B3" w14:textId="77777777" w:rsidR="0000526D" w:rsidRPr="006B752F" w:rsidRDefault="0000526D" w:rsidP="006B752F">
      <w:pPr>
        <w:shd w:val="clear" w:color="auto" w:fill="FFFFFF"/>
        <w:jc w:val="both"/>
        <w:rPr>
          <w:rFonts w:ascii="Arial" w:hAnsi="Arial" w:cs="Arial"/>
          <w:spacing w:val="2"/>
          <w:sz w:val="22"/>
          <w:szCs w:val="22"/>
          <w:lang w:val="es-ES"/>
        </w:rPr>
      </w:pPr>
      <w:r w:rsidRPr="006B752F">
        <w:rPr>
          <w:rFonts w:ascii="Arial" w:hAnsi="Arial" w:cs="Arial"/>
          <w:spacing w:val="2"/>
          <w:sz w:val="22"/>
          <w:szCs w:val="22"/>
          <w:lang w:val="es-ES"/>
        </w:rPr>
        <w:t> </w:t>
      </w:r>
    </w:p>
    <w:p w14:paraId="3EC84E2D" w14:textId="0739CA86" w:rsidR="0000526D" w:rsidRPr="006B752F" w:rsidRDefault="0000526D" w:rsidP="006B752F">
      <w:pPr>
        <w:shd w:val="clear" w:color="auto" w:fill="FFFFFF"/>
        <w:jc w:val="both"/>
        <w:rPr>
          <w:rFonts w:ascii="Arial" w:hAnsi="Arial" w:cs="Arial"/>
          <w:b/>
          <w:spacing w:val="2"/>
          <w:sz w:val="22"/>
          <w:szCs w:val="22"/>
          <w:lang w:val="es-ES"/>
        </w:rPr>
      </w:pPr>
      <w:r w:rsidRPr="006B752F">
        <w:rPr>
          <w:rFonts w:ascii="Arial" w:hAnsi="Arial" w:cs="Arial"/>
          <w:b/>
          <w:spacing w:val="2"/>
          <w:sz w:val="22"/>
          <w:szCs w:val="22"/>
          <w:lang w:val="es-ES"/>
        </w:rPr>
        <w:t>D</w:t>
      </w:r>
      <w:r w:rsidR="006971BE" w:rsidRPr="006B752F">
        <w:rPr>
          <w:rFonts w:ascii="Arial" w:hAnsi="Arial" w:cs="Arial"/>
          <w:b/>
          <w:spacing w:val="2"/>
          <w:sz w:val="22"/>
          <w:szCs w:val="22"/>
          <w:lang w:val="es-ES"/>
        </w:rPr>
        <w:t xml:space="preserve">iseño elegante y </w:t>
      </w:r>
      <w:r w:rsidR="006B752F">
        <w:rPr>
          <w:rFonts w:ascii="Arial" w:hAnsi="Arial" w:cs="Arial"/>
          <w:b/>
          <w:spacing w:val="2"/>
          <w:sz w:val="22"/>
          <w:szCs w:val="22"/>
          <w:lang w:val="es-ES"/>
        </w:rPr>
        <w:t>exclusivo</w:t>
      </w:r>
      <w:r w:rsidR="006971BE" w:rsidRPr="006B752F">
        <w:rPr>
          <w:rFonts w:ascii="Arial" w:hAnsi="Arial" w:cs="Arial"/>
          <w:b/>
          <w:spacing w:val="2"/>
          <w:sz w:val="22"/>
          <w:szCs w:val="22"/>
          <w:lang w:val="es-ES"/>
        </w:rPr>
        <w:t xml:space="preserve"> </w:t>
      </w:r>
    </w:p>
    <w:p w14:paraId="256BE473" w14:textId="77D0B7CD" w:rsidR="0000526D" w:rsidRPr="006B752F" w:rsidRDefault="0000526D" w:rsidP="006B752F">
      <w:pPr>
        <w:shd w:val="clear" w:color="auto" w:fill="FFFFFF"/>
        <w:jc w:val="both"/>
        <w:rPr>
          <w:rFonts w:ascii="Arial" w:hAnsi="Arial" w:cs="Arial"/>
          <w:spacing w:val="2"/>
          <w:sz w:val="22"/>
          <w:szCs w:val="22"/>
          <w:lang w:val="es-ES"/>
        </w:rPr>
      </w:pPr>
      <w:r w:rsidRPr="006B752F">
        <w:rPr>
          <w:rFonts w:ascii="Arial" w:hAnsi="Arial" w:cs="Arial"/>
          <w:spacing w:val="2"/>
          <w:sz w:val="22"/>
          <w:szCs w:val="22"/>
          <w:lang w:val="es-ES"/>
        </w:rPr>
        <w:t xml:space="preserve">Galaxy brinda más opciones de tamaño y estilo con una versión de 46 mm en color </w:t>
      </w:r>
      <w:r w:rsidRPr="008C090F">
        <w:rPr>
          <w:rFonts w:ascii="Arial" w:hAnsi="Arial" w:cs="Arial"/>
          <w:i/>
          <w:spacing w:val="2"/>
          <w:sz w:val="22"/>
          <w:szCs w:val="22"/>
          <w:lang w:val="es-ES"/>
        </w:rPr>
        <w:t>Silver</w:t>
      </w:r>
      <w:r w:rsidRPr="006B752F">
        <w:rPr>
          <w:rFonts w:ascii="Arial" w:hAnsi="Arial" w:cs="Arial"/>
          <w:spacing w:val="2"/>
          <w:sz w:val="22"/>
          <w:szCs w:val="22"/>
          <w:lang w:val="es-ES"/>
        </w:rPr>
        <w:t xml:space="preserve"> y versión de 42 mm</w:t>
      </w:r>
      <w:r w:rsidR="006B752F">
        <w:rPr>
          <w:rFonts w:ascii="Arial" w:hAnsi="Arial" w:cs="Arial"/>
          <w:spacing w:val="2"/>
          <w:sz w:val="22"/>
          <w:szCs w:val="22"/>
          <w:lang w:val="es-ES"/>
        </w:rPr>
        <w:t xml:space="preserve"> de </w:t>
      </w:r>
      <w:r w:rsidR="00654BC1">
        <w:rPr>
          <w:rFonts w:ascii="Arial" w:hAnsi="Arial" w:cs="Arial"/>
          <w:spacing w:val="2"/>
          <w:sz w:val="22"/>
          <w:szCs w:val="22"/>
          <w:lang w:val="es-ES"/>
        </w:rPr>
        <w:t xml:space="preserve">color </w:t>
      </w:r>
      <w:r w:rsidR="00654BC1" w:rsidRPr="008C090F">
        <w:rPr>
          <w:rFonts w:ascii="Arial" w:hAnsi="Arial" w:cs="Arial"/>
          <w:i/>
          <w:spacing w:val="2"/>
          <w:sz w:val="22"/>
          <w:szCs w:val="22"/>
          <w:lang w:val="es-ES"/>
        </w:rPr>
        <w:t>Rose G</w:t>
      </w:r>
      <w:r w:rsidR="006B752F" w:rsidRPr="008C090F">
        <w:rPr>
          <w:rFonts w:ascii="Arial" w:hAnsi="Arial" w:cs="Arial"/>
          <w:i/>
          <w:spacing w:val="2"/>
          <w:sz w:val="22"/>
          <w:szCs w:val="22"/>
          <w:lang w:val="es-ES"/>
        </w:rPr>
        <w:t>old</w:t>
      </w:r>
      <w:r w:rsidR="006B752F">
        <w:rPr>
          <w:rFonts w:ascii="Arial" w:hAnsi="Arial" w:cs="Arial"/>
          <w:spacing w:val="2"/>
          <w:sz w:val="22"/>
          <w:szCs w:val="22"/>
          <w:lang w:val="es-ES"/>
        </w:rPr>
        <w:t xml:space="preserve"> que pueden person</w:t>
      </w:r>
      <w:r w:rsidR="00327990">
        <w:rPr>
          <w:rFonts w:ascii="Arial" w:hAnsi="Arial" w:cs="Arial"/>
          <w:spacing w:val="2"/>
          <w:sz w:val="22"/>
          <w:szCs w:val="22"/>
          <w:lang w:val="es-ES"/>
        </w:rPr>
        <w:t>aliza</w:t>
      </w:r>
      <w:r w:rsidR="006B752F">
        <w:rPr>
          <w:rFonts w:ascii="Arial" w:hAnsi="Arial" w:cs="Arial"/>
          <w:spacing w:val="2"/>
          <w:sz w:val="22"/>
          <w:szCs w:val="22"/>
          <w:lang w:val="es-ES"/>
        </w:rPr>
        <w:t xml:space="preserve">rse aún más con una selección de fondos y correas que </w:t>
      </w:r>
      <w:r w:rsidR="00867FE1">
        <w:rPr>
          <w:rFonts w:ascii="Arial" w:hAnsi="Arial" w:cs="Arial"/>
          <w:spacing w:val="2"/>
          <w:sz w:val="22"/>
          <w:szCs w:val="22"/>
          <w:lang w:val="es-ES"/>
        </w:rPr>
        <w:t>incluyen</w:t>
      </w:r>
      <w:r w:rsidR="006B752F">
        <w:rPr>
          <w:rFonts w:ascii="Arial" w:hAnsi="Arial" w:cs="Arial"/>
          <w:spacing w:val="2"/>
          <w:sz w:val="22"/>
          <w:szCs w:val="22"/>
          <w:lang w:val="es-ES"/>
        </w:rPr>
        <w:t xml:space="preserve"> </w:t>
      </w:r>
      <w:r w:rsidR="00BA0298">
        <w:rPr>
          <w:rFonts w:ascii="Arial" w:hAnsi="Arial" w:cs="Arial"/>
          <w:spacing w:val="2"/>
          <w:sz w:val="22"/>
          <w:szCs w:val="22"/>
          <w:lang w:val="es-ES"/>
        </w:rPr>
        <w:t xml:space="preserve">diversas </w:t>
      </w:r>
      <w:r w:rsidR="006B752F">
        <w:rPr>
          <w:rFonts w:ascii="Arial" w:hAnsi="Arial" w:cs="Arial"/>
          <w:spacing w:val="2"/>
          <w:sz w:val="22"/>
          <w:szCs w:val="22"/>
          <w:lang w:val="es-ES"/>
        </w:rPr>
        <w:t xml:space="preserve">opciones </w:t>
      </w:r>
      <w:r w:rsidR="00BA0298">
        <w:rPr>
          <w:rFonts w:ascii="Arial" w:hAnsi="Arial" w:cs="Arial"/>
          <w:spacing w:val="2"/>
          <w:sz w:val="22"/>
          <w:szCs w:val="22"/>
          <w:lang w:val="es-ES"/>
        </w:rPr>
        <w:t xml:space="preserve">de estilo. </w:t>
      </w:r>
    </w:p>
    <w:p w14:paraId="3727C9EC" w14:textId="77777777" w:rsidR="0000526D" w:rsidRPr="006B752F" w:rsidRDefault="0000526D" w:rsidP="006B752F">
      <w:pPr>
        <w:shd w:val="clear" w:color="auto" w:fill="FFFFFF"/>
        <w:jc w:val="both"/>
        <w:rPr>
          <w:rFonts w:ascii="Arial" w:hAnsi="Arial" w:cs="Arial"/>
          <w:spacing w:val="2"/>
          <w:sz w:val="22"/>
          <w:szCs w:val="22"/>
          <w:lang w:val="es-ES"/>
        </w:rPr>
      </w:pPr>
      <w:r w:rsidRPr="006B752F">
        <w:rPr>
          <w:rFonts w:ascii="Arial" w:hAnsi="Arial" w:cs="Arial"/>
          <w:spacing w:val="2"/>
          <w:sz w:val="22"/>
          <w:szCs w:val="22"/>
          <w:lang w:val="es-ES"/>
        </w:rPr>
        <w:t> </w:t>
      </w:r>
    </w:p>
    <w:p w14:paraId="792FB066" w14:textId="0F43037A" w:rsidR="008C090F" w:rsidRDefault="0000526D" w:rsidP="006B752F">
      <w:pPr>
        <w:shd w:val="clear" w:color="auto" w:fill="FFFFFF"/>
        <w:jc w:val="both"/>
        <w:rPr>
          <w:rFonts w:ascii="Arial" w:hAnsi="Arial" w:cs="Arial"/>
          <w:spacing w:val="2"/>
          <w:sz w:val="22"/>
          <w:szCs w:val="22"/>
          <w:lang w:val="es-ES"/>
        </w:rPr>
      </w:pPr>
      <w:r w:rsidRPr="00C365D5">
        <w:rPr>
          <w:rFonts w:ascii="Arial" w:hAnsi="Arial" w:cs="Arial"/>
          <w:spacing w:val="2"/>
          <w:sz w:val="22"/>
          <w:szCs w:val="22"/>
          <w:lang w:val="es-ES"/>
        </w:rPr>
        <w:t xml:space="preserve">Galaxy </w:t>
      </w:r>
      <w:proofErr w:type="spellStart"/>
      <w:r w:rsidRPr="00C365D5">
        <w:rPr>
          <w:rFonts w:ascii="Arial" w:hAnsi="Arial" w:cs="Arial"/>
          <w:spacing w:val="2"/>
          <w:sz w:val="22"/>
          <w:szCs w:val="22"/>
          <w:lang w:val="es-ES"/>
        </w:rPr>
        <w:t>Watch</w:t>
      </w:r>
      <w:proofErr w:type="spellEnd"/>
      <w:r w:rsidRPr="00C365D5">
        <w:rPr>
          <w:rFonts w:ascii="Arial" w:hAnsi="Arial" w:cs="Arial"/>
          <w:spacing w:val="2"/>
          <w:sz w:val="22"/>
          <w:szCs w:val="22"/>
          <w:lang w:val="es-ES"/>
        </w:rPr>
        <w:t xml:space="preserve"> continúa el legado de los relojes inteligentes</w:t>
      </w:r>
      <w:r w:rsidR="00D05E7E">
        <w:rPr>
          <w:rFonts w:ascii="Arial" w:hAnsi="Arial" w:cs="Arial"/>
          <w:spacing w:val="2"/>
          <w:sz w:val="22"/>
          <w:szCs w:val="22"/>
          <w:lang w:val="es-ES"/>
        </w:rPr>
        <w:t xml:space="preserve"> de</w:t>
      </w:r>
      <w:r w:rsidRPr="00C365D5">
        <w:rPr>
          <w:rFonts w:ascii="Arial" w:hAnsi="Arial" w:cs="Arial"/>
          <w:spacing w:val="2"/>
          <w:sz w:val="22"/>
          <w:szCs w:val="22"/>
          <w:lang w:val="es-ES"/>
        </w:rPr>
        <w:t xml:space="preserve"> Samsung co</w:t>
      </w:r>
      <w:r w:rsidR="00867FE1" w:rsidRPr="00C365D5">
        <w:rPr>
          <w:rFonts w:ascii="Arial" w:hAnsi="Arial" w:cs="Arial"/>
          <w:spacing w:val="2"/>
          <w:sz w:val="22"/>
          <w:szCs w:val="22"/>
          <w:lang w:val="es-ES"/>
        </w:rPr>
        <w:t>n u</w:t>
      </w:r>
      <w:r w:rsidR="00C365D5" w:rsidRPr="00C365D5">
        <w:rPr>
          <w:rFonts w:ascii="Arial" w:hAnsi="Arial" w:cs="Arial"/>
          <w:spacing w:val="2"/>
          <w:sz w:val="22"/>
          <w:szCs w:val="22"/>
          <w:lang w:val="es-ES"/>
        </w:rPr>
        <w:t>n</w:t>
      </w:r>
      <w:r w:rsidR="00867FE1" w:rsidRPr="00C365D5">
        <w:rPr>
          <w:rFonts w:ascii="Arial" w:hAnsi="Arial" w:cs="Arial"/>
          <w:spacing w:val="2"/>
          <w:sz w:val="22"/>
          <w:szCs w:val="22"/>
          <w:lang w:val="es-ES"/>
        </w:rPr>
        <w:t xml:space="preserve"> bisel circular giratorio, e</w:t>
      </w:r>
      <w:r w:rsidRPr="00C365D5">
        <w:rPr>
          <w:rFonts w:ascii="Arial" w:hAnsi="Arial" w:cs="Arial"/>
          <w:spacing w:val="2"/>
          <w:sz w:val="22"/>
          <w:szCs w:val="22"/>
          <w:lang w:val="es-ES"/>
        </w:rPr>
        <w:t xml:space="preserve"> </w:t>
      </w:r>
      <w:r w:rsidR="00867FE1" w:rsidRPr="00C365D5">
        <w:rPr>
          <w:rFonts w:ascii="Arial" w:hAnsi="Arial" w:cs="Arial"/>
          <w:spacing w:val="2"/>
          <w:sz w:val="22"/>
          <w:szCs w:val="22"/>
          <w:lang w:val="es-ES"/>
        </w:rPr>
        <w:t>integra</w:t>
      </w:r>
      <w:r w:rsidR="00C365D5" w:rsidRPr="00C365D5">
        <w:rPr>
          <w:rFonts w:ascii="Arial" w:hAnsi="Arial" w:cs="Arial"/>
          <w:spacing w:val="2"/>
          <w:sz w:val="22"/>
          <w:szCs w:val="22"/>
          <w:lang w:val="es-ES"/>
        </w:rPr>
        <w:t>ndo</w:t>
      </w:r>
      <w:r w:rsidRPr="00C365D5">
        <w:rPr>
          <w:rFonts w:ascii="Arial" w:hAnsi="Arial" w:cs="Arial"/>
          <w:spacing w:val="2"/>
          <w:sz w:val="22"/>
          <w:szCs w:val="22"/>
          <w:lang w:val="es-ES"/>
        </w:rPr>
        <w:t xml:space="preserve"> </w:t>
      </w:r>
      <w:r w:rsidR="00867FE1" w:rsidRPr="00C365D5">
        <w:rPr>
          <w:rFonts w:ascii="Arial" w:hAnsi="Arial" w:cs="Arial"/>
          <w:spacing w:val="2"/>
          <w:sz w:val="22"/>
          <w:szCs w:val="22"/>
          <w:lang w:val="es-ES"/>
        </w:rPr>
        <w:t>un</w:t>
      </w:r>
      <w:r w:rsidRPr="00C365D5">
        <w:rPr>
          <w:rFonts w:ascii="Arial" w:hAnsi="Arial" w:cs="Arial"/>
          <w:spacing w:val="2"/>
          <w:sz w:val="22"/>
          <w:szCs w:val="22"/>
          <w:lang w:val="es-ES"/>
        </w:rPr>
        <w:t xml:space="preserve"> aspecto digital </w:t>
      </w:r>
      <w:r w:rsidR="00C365D5" w:rsidRPr="00C365D5">
        <w:rPr>
          <w:rFonts w:ascii="Arial" w:hAnsi="Arial" w:cs="Arial"/>
          <w:spacing w:val="2"/>
          <w:sz w:val="22"/>
          <w:szCs w:val="22"/>
          <w:lang w:val="es-ES"/>
        </w:rPr>
        <w:t>gracias a</w:t>
      </w:r>
      <w:r w:rsidRPr="00C365D5">
        <w:rPr>
          <w:rFonts w:ascii="Arial" w:hAnsi="Arial" w:cs="Arial"/>
          <w:spacing w:val="2"/>
          <w:sz w:val="22"/>
          <w:szCs w:val="22"/>
          <w:lang w:val="es-ES"/>
        </w:rPr>
        <w:t> </w:t>
      </w:r>
      <w:proofErr w:type="spellStart"/>
      <w:r w:rsidRPr="00C365D5">
        <w:rPr>
          <w:rFonts w:ascii="Arial" w:hAnsi="Arial" w:cs="Arial"/>
          <w:i/>
          <w:iCs/>
          <w:spacing w:val="2"/>
          <w:sz w:val="22"/>
          <w:szCs w:val="22"/>
          <w:lang w:val="es-ES"/>
        </w:rPr>
        <w:t>Always</w:t>
      </w:r>
      <w:proofErr w:type="spellEnd"/>
      <w:r w:rsidRPr="00C365D5">
        <w:rPr>
          <w:rFonts w:ascii="Arial" w:hAnsi="Arial" w:cs="Arial"/>
          <w:i/>
          <w:iCs/>
          <w:spacing w:val="2"/>
          <w:sz w:val="22"/>
          <w:szCs w:val="22"/>
          <w:lang w:val="es-ES"/>
        </w:rPr>
        <w:t xml:space="preserve"> </w:t>
      </w:r>
      <w:proofErr w:type="spellStart"/>
      <w:r w:rsidRPr="00C365D5">
        <w:rPr>
          <w:rFonts w:ascii="Arial" w:hAnsi="Arial" w:cs="Arial"/>
          <w:i/>
          <w:iCs/>
          <w:spacing w:val="2"/>
          <w:sz w:val="22"/>
          <w:szCs w:val="22"/>
          <w:lang w:val="es-ES"/>
        </w:rPr>
        <w:t>On</w:t>
      </w:r>
      <w:proofErr w:type="spellEnd"/>
      <w:r w:rsidRPr="00C365D5">
        <w:rPr>
          <w:rFonts w:ascii="Arial" w:hAnsi="Arial" w:cs="Arial"/>
          <w:i/>
          <w:iCs/>
          <w:spacing w:val="2"/>
          <w:sz w:val="22"/>
          <w:szCs w:val="22"/>
          <w:lang w:val="es-ES"/>
        </w:rPr>
        <w:t xml:space="preserve"> Display</w:t>
      </w:r>
      <w:r w:rsidR="00867FE1" w:rsidRPr="00C365D5">
        <w:rPr>
          <w:rFonts w:ascii="Arial" w:hAnsi="Arial" w:cs="Arial"/>
          <w:spacing w:val="2"/>
          <w:sz w:val="22"/>
          <w:szCs w:val="22"/>
          <w:lang w:val="es-ES"/>
        </w:rPr>
        <w:t>.</w:t>
      </w:r>
      <w:r w:rsidR="00867FE1">
        <w:rPr>
          <w:rFonts w:ascii="Arial" w:hAnsi="Arial" w:cs="Arial"/>
          <w:spacing w:val="2"/>
          <w:sz w:val="22"/>
          <w:szCs w:val="22"/>
          <w:lang w:val="es-ES"/>
        </w:rPr>
        <w:t xml:space="preserve"> </w:t>
      </w:r>
    </w:p>
    <w:p w14:paraId="502786A8" w14:textId="77777777" w:rsidR="008C090F" w:rsidRDefault="008C090F" w:rsidP="006B752F">
      <w:pPr>
        <w:shd w:val="clear" w:color="auto" w:fill="FFFFFF"/>
        <w:jc w:val="both"/>
        <w:rPr>
          <w:rFonts w:ascii="Arial" w:hAnsi="Arial" w:cs="Arial"/>
          <w:spacing w:val="2"/>
          <w:sz w:val="22"/>
          <w:szCs w:val="22"/>
          <w:lang w:val="es-ES"/>
        </w:rPr>
      </w:pPr>
    </w:p>
    <w:p w14:paraId="35FDA7FC" w14:textId="0D7CF8F9" w:rsidR="008C090F" w:rsidRDefault="0000526D" w:rsidP="006B752F">
      <w:pPr>
        <w:shd w:val="clear" w:color="auto" w:fill="FFFFFF"/>
        <w:jc w:val="both"/>
        <w:rPr>
          <w:rFonts w:ascii="Arial" w:hAnsi="Arial" w:cs="Arial"/>
          <w:spacing w:val="2"/>
          <w:sz w:val="22"/>
          <w:szCs w:val="22"/>
          <w:lang w:val="es-ES"/>
        </w:rPr>
      </w:pPr>
      <w:r w:rsidRPr="006B752F">
        <w:rPr>
          <w:rFonts w:ascii="Arial" w:hAnsi="Arial" w:cs="Arial"/>
          <w:spacing w:val="2"/>
          <w:sz w:val="22"/>
          <w:szCs w:val="22"/>
          <w:lang w:val="es-ES"/>
        </w:rPr>
        <w:t xml:space="preserve">Por primera vez, Galaxy </w:t>
      </w:r>
      <w:proofErr w:type="spellStart"/>
      <w:r w:rsidRPr="006B752F">
        <w:rPr>
          <w:rFonts w:ascii="Arial" w:hAnsi="Arial" w:cs="Arial"/>
          <w:spacing w:val="2"/>
          <w:sz w:val="22"/>
          <w:szCs w:val="22"/>
          <w:lang w:val="es-ES"/>
        </w:rPr>
        <w:t>Watch</w:t>
      </w:r>
      <w:proofErr w:type="spellEnd"/>
      <w:r w:rsidRPr="006B752F">
        <w:rPr>
          <w:rFonts w:ascii="Arial" w:hAnsi="Arial" w:cs="Arial"/>
          <w:spacing w:val="2"/>
          <w:sz w:val="22"/>
          <w:szCs w:val="22"/>
          <w:lang w:val="es-ES"/>
        </w:rPr>
        <w:t xml:space="preserve"> </w:t>
      </w:r>
      <w:r w:rsidR="00A33ACC">
        <w:rPr>
          <w:rFonts w:ascii="Arial" w:hAnsi="Arial" w:cs="Arial"/>
          <w:spacing w:val="2"/>
          <w:sz w:val="22"/>
          <w:szCs w:val="22"/>
          <w:lang w:val="es-ES"/>
        </w:rPr>
        <w:t>incorpora</w:t>
      </w:r>
      <w:r w:rsidRPr="006B752F">
        <w:rPr>
          <w:rFonts w:ascii="Arial" w:hAnsi="Arial" w:cs="Arial"/>
          <w:spacing w:val="2"/>
          <w:sz w:val="22"/>
          <w:szCs w:val="22"/>
          <w:lang w:val="es-ES"/>
        </w:rPr>
        <w:t xml:space="preserve"> sonido “tictac” </w:t>
      </w:r>
      <w:r w:rsidR="00867FE1">
        <w:rPr>
          <w:rFonts w:ascii="Arial" w:hAnsi="Arial" w:cs="Arial"/>
          <w:spacing w:val="2"/>
          <w:sz w:val="22"/>
          <w:szCs w:val="22"/>
          <w:lang w:val="es-ES"/>
        </w:rPr>
        <w:t>como el de</w:t>
      </w:r>
      <w:r w:rsidRPr="006B752F">
        <w:rPr>
          <w:rFonts w:ascii="Arial" w:hAnsi="Arial" w:cs="Arial"/>
          <w:spacing w:val="2"/>
          <w:sz w:val="22"/>
          <w:szCs w:val="22"/>
          <w:lang w:val="es-ES"/>
        </w:rPr>
        <w:t xml:space="preserve"> </w:t>
      </w:r>
      <w:r w:rsidR="0056489E">
        <w:rPr>
          <w:rFonts w:ascii="Arial" w:hAnsi="Arial" w:cs="Arial"/>
          <w:spacing w:val="2"/>
          <w:sz w:val="22"/>
          <w:szCs w:val="22"/>
          <w:lang w:val="es-ES"/>
        </w:rPr>
        <w:t xml:space="preserve">un </w:t>
      </w:r>
      <w:r w:rsidRPr="006B752F">
        <w:rPr>
          <w:rFonts w:ascii="Arial" w:hAnsi="Arial" w:cs="Arial"/>
          <w:spacing w:val="2"/>
          <w:sz w:val="22"/>
          <w:szCs w:val="22"/>
          <w:lang w:val="es-ES"/>
        </w:rPr>
        <w:t xml:space="preserve">reloj analógico y campanillas que suenan cada hora, además de un efecto de profundidad que integra sombras y define cada detalle en el cuerpo del reloj para brindar una apariencia tradicional. </w:t>
      </w:r>
    </w:p>
    <w:p w14:paraId="3E34D2AF" w14:textId="77777777" w:rsidR="008C090F" w:rsidRDefault="008C090F" w:rsidP="006B752F">
      <w:pPr>
        <w:shd w:val="clear" w:color="auto" w:fill="FFFFFF"/>
        <w:jc w:val="both"/>
        <w:rPr>
          <w:rFonts w:ascii="Arial" w:hAnsi="Arial" w:cs="Arial"/>
          <w:spacing w:val="2"/>
          <w:sz w:val="22"/>
          <w:szCs w:val="22"/>
          <w:lang w:val="es-ES"/>
        </w:rPr>
      </w:pPr>
    </w:p>
    <w:p w14:paraId="75BAC06D" w14:textId="200F2171" w:rsidR="001B5A69" w:rsidRPr="008C090F" w:rsidRDefault="0000526D" w:rsidP="006B752F">
      <w:pPr>
        <w:shd w:val="clear" w:color="auto" w:fill="FFFFFF"/>
        <w:jc w:val="both"/>
        <w:rPr>
          <w:rFonts w:ascii="Arial" w:hAnsi="Arial" w:cs="Arial"/>
          <w:sz w:val="22"/>
          <w:szCs w:val="22"/>
          <w:lang w:val="es-MX"/>
        </w:rPr>
      </w:pPr>
      <w:r w:rsidRPr="006B752F">
        <w:rPr>
          <w:rFonts w:ascii="Arial" w:hAnsi="Arial" w:cs="Arial"/>
          <w:spacing w:val="2"/>
          <w:sz w:val="22"/>
          <w:szCs w:val="22"/>
          <w:lang w:val="es-ES"/>
        </w:rPr>
        <w:t xml:space="preserve">Asimismo, </w:t>
      </w:r>
      <w:r w:rsidR="00A33ACC">
        <w:rPr>
          <w:rFonts w:ascii="Arial" w:hAnsi="Arial" w:cs="Arial"/>
          <w:spacing w:val="2"/>
          <w:sz w:val="22"/>
          <w:szCs w:val="22"/>
          <w:lang w:val="es-ES"/>
        </w:rPr>
        <w:t xml:space="preserve">Galaxy </w:t>
      </w:r>
      <w:proofErr w:type="spellStart"/>
      <w:r w:rsidRPr="006B752F">
        <w:rPr>
          <w:rFonts w:ascii="Arial" w:hAnsi="Arial" w:cs="Arial"/>
          <w:spacing w:val="2"/>
          <w:sz w:val="22"/>
          <w:szCs w:val="22"/>
          <w:lang w:val="es-ES"/>
        </w:rPr>
        <w:t>Watch</w:t>
      </w:r>
      <w:bookmarkStart w:id="4" w:name="_ftnref4"/>
      <w:proofErr w:type="spellEnd"/>
      <w:r w:rsidRPr="006B752F">
        <w:rPr>
          <w:rFonts w:ascii="Arial" w:hAnsi="Arial" w:cs="Arial"/>
          <w:spacing w:val="2"/>
          <w:sz w:val="22"/>
          <w:szCs w:val="22"/>
        </w:rPr>
        <w:fldChar w:fldCharType="begin"/>
      </w:r>
      <w:r w:rsidRPr="006B752F">
        <w:rPr>
          <w:rFonts w:ascii="Arial" w:hAnsi="Arial" w:cs="Arial"/>
          <w:spacing w:val="2"/>
          <w:sz w:val="22"/>
          <w:szCs w:val="22"/>
          <w:lang w:val="es-ES"/>
        </w:rPr>
        <w:instrText xml:space="preserve"> HYPERLINK "https://news.samsung.com/mx/el-nuevo-samsung-galaxy-watch-disenado-para-todos-los-estilos-de-vida" \l "_ftn4" </w:instrText>
      </w:r>
      <w:r w:rsidRPr="006B752F">
        <w:rPr>
          <w:rFonts w:ascii="Arial" w:hAnsi="Arial" w:cs="Arial"/>
          <w:spacing w:val="2"/>
          <w:sz w:val="22"/>
          <w:szCs w:val="22"/>
        </w:rPr>
        <w:fldChar w:fldCharType="separate"/>
      </w:r>
      <w:r w:rsidRPr="006B752F">
        <w:rPr>
          <w:rFonts w:ascii="Arial" w:hAnsi="Arial" w:cs="Arial"/>
          <w:spacing w:val="2"/>
          <w:sz w:val="22"/>
          <w:szCs w:val="22"/>
          <w:lang w:val="es-ES"/>
        </w:rPr>
        <w:t>[4]</w:t>
      </w:r>
      <w:r w:rsidRPr="006B752F">
        <w:rPr>
          <w:rFonts w:ascii="Arial" w:hAnsi="Arial" w:cs="Arial"/>
          <w:spacing w:val="2"/>
          <w:sz w:val="22"/>
          <w:szCs w:val="22"/>
        </w:rPr>
        <w:fldChar w:fldCharType="end"/>
      </w:r>
      <w:bookmarkEnd w:id="4"/>
      <w:r w:rsidRPr="006B752F">
        <w:rPr>
          <w:rFonts w:ascii="Arial" w:hAnsi="Arial" w:cs="Arial"/>
          <w:spacing w:val="2"/>
          <w:sz w:val="22"/>
          <w:szCs w:val="22"/>
          <w:lang w:val="es-ES"/>
        </w:rPr>
        <w:t> </w:t>
      </w:r>
      <w:r w:rsidR="00A33ACC">
        <w:rPr>
          <w:rFonts w:ascii="Arial" w:hAnsi="Arial" w:cs="Arial"/>
          <w:spacing w:val="2"/>
          <w:sz w:val="22"/>
          <w:szCs w:val="22"/>
          <w:lang w:val="es-ES"/>
        </w:rPr>
        <w:t xml:space="preserve">cuenta </w:t>
      </w:r>
      <w:r w:rsidR="00D05E7E">
        <w:rPr>
          <w:rFonts w:ascii="Arial" w:hAnsi="Arial" w:cs="Arial"/>
          <w:spacing w:val="2"/>
          <w:sz w:val="22"/>
          <w:szCs w:val="22"/>
          <w:lang w:val="es-ES"/>
        </w:rPr>
        <w:t xml:space="preserve">con </w:t>
      </w:r>
      <w:r w:rsidR="00203FB8" w:rsidRPr="006B752F">
        <w:rPr>
          <w:rFonts w:ascii="Arial" w:hAnsi="Arial" w:cs="Arial"/>
          <w:spacing w:val="2"/>
          <w:sz w:val="22"/>
          <w:szCs w:val="22"/>
          <w:lang w:val="es-ES"/>
        </w:rPr>
        <w:t>durabilid</w:t>
      </w:r>
      <w:r w:rsidR="00D05E7E">
        <w:rPr>
          <w:rFonts w:ascii="Arial" w:hAnsi="Arial" w:cs="Arial"/>
          <w:spacing w:val="2"/>
          <w:sz w:val="22"/>
          <w:szCs w:val="22"/>
          <w:lang w:val="es-ES"/>
        </w:rPr>
        <w:t xml:space="preserve">ad certificada de nivel militar </w:t>
      </w:r>
      <w:r w:rsidR="00203FB8" w:rsidRPr="006B752F">
        <w:rPr>
          <w:rFonts w:ascii="Arial" w:hAnsi="Arial" w:cs="Arial"/>
          <w:spacing w:val="2"/>
          <w:sz w:val="22"/>
          <w:szCs w:val="22"/>
          <w:lang w:val="es-ES"/>
        </w:rPr>
        <w:t>con </w:t>
      </w:r>
      <w:r w:rsidR="00203FB8" w:rsidRPr="006B752F">
        <w:rPr>
          <w:rFonts w:ascii="Arial" w:hAnsi="Arial" w:cs="Arial"/>
          <w:i/>
          <w:iCs/>
          <w:spacing w:val="2"/>
          <w:sz w:val="22"/>
          <w:szCs w:val="22"/>
          <w:lang w:val="es-ES"/>
        </w:rPr>
        <w:t xml:space="preserve">Corning® </w:t>
      </w:r>
      <w:proofErr w:type="spellStart"/>
      <w:r w:rsidR="00203FB8" w:rsidRPr="006B752F">
        <w:rPr>
          <w:rFonts w:ascii="Arial" w:hAnsi="Arial" w:cs="Arial"/>
          <w:i/>
          <w:iCs/>
          <w:spacing w:val="2"/>
          <w:sz w:val="22"/>
          <w:szCs w:val="22"/>
          <w:lang w:val="es-ES"/>
        </w:rPr>
        <w:t>Gorilla</w:t>
      </w:r>
      <w:proofErr w:type="spellEnd"/>
      <w:r w:rsidR="00203FB8" w:rsidRPr="006B752F">
        <w:rPr>
          <w:rFonts w:ascii="Arial" w:hAnsi="Arial" w:cs="Arial"/>
          <w:i/>
          <w:iCs/>
          <w:spacing w:val="2"/>
          <w:sz w:val="22"/>
          <w:szCs w:val="22"/>
          <w:lang w:val="es-ES"/>
        </w:rPr>
        <w:t xml:space="preserve">® </w:t>
      </w:r>
      <w:proofErr w:type="spellStart"/>
      <w:r w:rsidR="00203FB8" w:rsidRPr="006B752F">
        <w:rPr>
          <w:rFonts w:ascii="Arial" w:hAnsi="Arial" w:cs="Arial"/>
          <w:i/>
          <w:iCs/>
          <w:spacing w:val="2"/>
          <w:sz w:val="22"/>
          <w:szCs w:val="22"/>
          <w:lang w:val="es-ES"/>
        </w:rPr>
        <w:t>Glass</w:t>
      </w:r>
      <w:proofErr w:type="spellEnd"/>
      <w:r w:rsidR="00203FB8" w:rsidRPr="006B752F">
        <w:rPr>
          <w:rFonts w:ascii="Arial" w:hAnsi="Arial" w:cs="Arial"/>
          <w:i/>
          <w:iCs/>
          <w:spacing w:val="2"/>
          <w:sz w:val="22"/>
          <w:szCs w:val="22"/>
          <w:lang w:val="es-ES"/>
        </w:rPr>
        <w:t xml:space="preserve"> DX+</w:t>
      </w:r>
      <w:r w:rsidR="00203FB8" w:rsidRPr="006B752F">
        <w:rPr>
          <w:rFonts w:ascii="Arial" w:hAnsi="Arial" w:cs="Arial"/>
          <w:spacing w:val="2"/>
          <w:sz w:val="22"/>
          <w:szCs w:val="22"/>
          <w:lang w:val="es-ES"/>
        </w:rPr>
        <w:t> y resistencia al agua -líder en la industria con una clasificación de 5 ATM</w:t>
      </w:r>
      <w:hyperlink r:id="rId6" w:anchor="_ftn5" w:history="1">
        <w:r w:rsidR="00203FB8" w:rsidRPr="006B752F">
          <w:rPr>
            <w:rFonts w:ascii="Arial" w:hAnsi="Arial" w:cs="Arial"/>
            <w:spacing w:val="2"/>
            <w:sz w:val="22"/>
            <w:szCs w:val="22"/>
            <w:lang w:val="es-ES"/>
          </w:rPr>
          <w:t>[5]</w:t>
        </w:r>
      </w:hyperlink>
      <w:r w:rsidR="00203FB8" w:rsidRPr="006B752F">
        <w:rPr>
          <w:rFonts w:ascii="Arial" w:hAnsi="Arial" w:cs="Arial"/>
          <w:spacing w:val="2"/>
          <w:sz w:val="22"/>
          <w:szCs w:val="22"/>
          <w:lang w:val="es-ES"/>
        </w:rPr>
        <w:t xml:space="preserve">, </w:t>
      </w:r>
      <w:r w:rsidR="00203FB8">
        <w:rPr>
          <w:rFonts w:ascii="Arial" w:hAnsi="Arial" w:cs="Arial"/>
          <w:spacing w:val="2"/>
          <w:sz w:val="22"/>
          <w:szCs w:val="22"/>
          <w:lang w:val="es-ES"/>
        </w:rPr>
        <w:t xml:space="preserve">que </w:t>
      </w:r>
      <w:r w:rsidR="00203FB8" w:rsidRPr="006B752F">
        <w:rPr>
          <w:rFonts w:ascii="Arial" w:hAnsi="Arial" w:cs="Arial"/>
          <w:spacing w:val="2"/>
          <w:sz w:val="22"/>
          <w:szCs w:val="22"/>
          <w:lang w:val="es-ES"/>
        </w:rPr>
        <w:t xml:space="preserve">permite un uso </w:t>
      </w:r>
      <w:r w:rsidR="00203FB8">
        <w:rPr>
          <w:rFonts w:ascii="Arial" w:hAnsi="Arial" w:cs="Arial"/>
          <w:spacing w:val="2"/>
          <w:sz w:val="22"/>
          <w:szCs w:val="22"/>
          <w:lang w:val="es-ES"/>
        </w:rPr>
        <w:t>prolongado</w:t>
      </w:r>
      <w:r w:rsidR="00203FB8" w:rsidRPr="006B752F">
        <w:rPr>
          <w:rFonts w:ascii="Arial" w:hAnsi="Arial" w:cs="Arial"/>
          <w:spacing w:val="2"/>
          <w:sz w:val="22"/>
          <w:szCs w:val="22"/>
          <w:lang w:val="es-ES"/>
        </w:rPr>
        <w:t>, sin importar la condición del medi</w:t>
      </w:r>
      <w:r w:rsidR="00203FB8">
        <w:rPr>
          <w:rFonts w:ascii="Arial" w:hAnsi="Arial" w:cs="Arial"/>
          <w:spacing w:val="2"/>
          <w:sz w:val="22"/>
          <w:szCs w:val="22"/>
          <w:lang w:val="es-ES"/>
        </w:rPr>
        <w:t>o ambiente</w:t>
      </w:r>
      <w:r w:rsidR="00A33ACC">
        <w:rPr>
          <w:rFonts w:ascii="Arial" w:hAnsi="Arial" w:cs="Arial"/>
          <w:spacing w:val="2"/>
          <w:sz w:val="22"/>
          <w:szCs w:val="22"/>
          <w:lang w:val="es-ES"/>
        </w:rPr>
        <w:t xml:space="preserve">; además de </w:t>
      </w:r>
      <w:r w:rsidR="001B5A69">
        <w:rPr>
          <w:rFonts w:ascii="Arial" w:hAnsi="Arial" w:cs="Arial"/>
          <w:sz w:val="22"/>
          <w:szCs w:val="22"/>
          <w:lang w:val="es-MX"/>
        </w:rPr>
        <w:t>incorpora</w:t>
      </w:r>
      <w:r w:rsidR="00A33ACC">
        <w:rPr>
          <w:rFonts w:ascii="Arial" w:hAnsi="Arial" w:cs="Arial"/>
          <w:sz w:val="22"/>
          <w:szCs w:val="22"/>
          <w:lang w:val="es-MX"/>
        </w:rPr>
        <w:t>r</w:t>
      </w:r>
      <w:r w:rsidR="001B5A69">
        <w:rPr>
          <w:rFonts w:ascii="Arial" w:hAnsi="Arial" w:cs="Arial"/>
          <w:sz w:val="22"/>
          <w:szCs w:val="22"/>
          <w:lang w:val="es-MX"/>
        </w:rPr>
        <w:t xml:space="preserve"> un altavoz y un GPS</w:t>
      </w:r>
      <w:r w:rsidR="004878E9">
        <w:rPr>
          <w:rFonts w:ascii="Arial" w:hAnsi="Arial" w:cs="Arial"/>
          <w:sz w:val="22"/>
          <w:szCs w:val="22"/>
          <w:lang w:val="es-MX"/>
        </w:rPr>
        <w:t xml:space="preserve"> para</w:t>
      </w:r>
      <w:r w:rsidR="001B5A69">
        <w:rPr>
          <w:rFonts w:ascii="Arial" w:hAnsi="Arial" w:cs="Arial"/>
          <w:sz w:val="22"/>
          <w:szCs w:val="22"/>
          <w:lang w:val="es-MX"/>
        </w:rPr>
        <w:t xml:space="preserve"> realizar actividades </w:t>
      </w:r>
      <w:r w:rsidR="006F4BD3">
        <w:rPr>
          <w:rFonts w:ascii="Arial" w:hAnsi="Arial" w:cs="Arial"/>
          <w:sz w:val="22"/>
          <w:szCs w:val="22"/>
          <w:lang w:val="es-MX"/>
        </w:rPr>
        <w:t>de manera más fácil</w:t>
      </w:r>
      <w:r w:rsidR="001B5A69">
        <w:rPr>
          <w:rFonts w:ascii="Arial" w:hAnsi="Arial" w:cs="Arial"/>
          <w:sz w:val="22"/>
          <w:szCs w:val="22"/>
          <w:lang w:val="es-MX"/>
        </w:rPr>
        <w:t xml:space="preserve">, </w:t>
      </w:r>
      <w:r w:rsidR="008C090F">
        <w:rPr>
          <w:rFonts w:ascii="Arial" w:hAnsi="Arial" w:cs="Arial"/>
          <w:sz w:val="22"/>
          <w:szCs w:val="22"/>
          <w:lang w:val="es-MX"/>
        </w:rPr>
        <w:t xml:space="preserve">tales </w:t>
      </w:r>
      <w:r w:rsidR="00C15AC6">
        <w:rPr>
          <w:rFonts w:ascii="Arial" w:hAnsi="Arial" w:cs="Arial"/>
          <w:sz w:val="22"/>
          <w:szCs w:val="22"/>
          <w:lang w:val="es-MX"/>
        </w:rPr>
        <w:t>como</w:t>
      </w:r>
      <w:r w:rsidR="001B5A69">
        <w:rPr>
          <w:rFonts w:ascii="Arial" w:hAnsi="Arial" w:cs="Arial"/>
          <w:sz w:val="22"/>
          <w:szCs w:val="22"/>
          <w:lang w:val="es-MX"/>
        </w:rPr>
        <w:t xml:space="preserve"> buscar </w:t>
      </w:r>
      <w:r w:rsidR="00C15AC6">
        <w:rPr>
          <w:rFonts w:ascii="Arial" w:hAnsi="Arial" w:cs="Arial"/>
          <w:sz w:val="22"/>
          <w:szCs w:val="22"/>
          <w:lang w:val="es-MX"/>
        </w:rPr>
        <w:t>una</w:t>
      </w:r>
      <w:r w:rsidR="001B5A69">
        <w:rPr>
          <w:rFonts w:ascii="Arial" w:hAnsi="Arial" w:cs="Arial"/>
          <w:sz w:val="22"/>
          <w:szCs w:val="22"/>
          <w:lang w:val="es-MX"/>
        </w:rPr>
        <w:t xml:space="preserve"> ubicación</w:t>
      </w:r>
      <w:r w:rsidR="00C15AC6">
        <w:rPr>
          <w:rFonts w:ascii="Arial" w:hAnsi="Arial" w:cs="Arial"/>
          <w:sz w:val="22"/>
          <w:szCs w:val="22"/>
          <w:lang w:val="es-MX"/>
        </w:rPr>
        <w:t xml:space="preserve">, </w:t>
      </w:r>
      <w:r w:rsidR="001B5A69">
        <w:rPr>
          <w:rFonts w:ascii="Arial" w:hAnsi="Arial" w:cs="Arial"/>
          <w:sz w:val="22"/>
          <w:szCs w:val="22"/>
          <w:lang w:val="es-MX"/>
        </w:rPr>
        <w:t>o escucha</w:t>
      </w:r>
      <w:r w:rsidR="00C15AC6">
        <w:rPr>
          <w:rFonts w:ascii="Arial" w:hAnsi="Arial" w:cs="Arial"/>
          <w:sz w:val="22"/>
          <w:szCs w:val="22"/>
          <w:lang w:val="es-MX"/>
        </w:rPr>
        <w:t>r</w:t>
      </w:r>
      <w:r w:rsidR="001B5A69">
        <w:rPr>
          <w:rFonts w:ascii="Arial" w:hAnsi="Arial" w:cs="Arial"/>
          <w:sz w:val="22"/>
          <w:szCs w:val="22"/>
          <w:lang w:val="es-MX"/>
        </w:rPr>
        <w:t xml:space="preserve"> música. </w:t>
      </w:r>
    </w:p>
    <w:p w14:paraId="482DA82E" w14:textId="77777777" w:rsidR="0000526D" w:rsidRPr="006B752F" w:rsidRDefault="0000526D" w:rsidP="006B752F">
      <w:pPr>
        <w:shd w:val="clear" w:color="auto" w:fill="FFFFFF"/>
        <w:jc w:val="both"/>
        <w:rPr>
          <w:rFonts w:ascii="Arial" w:hAnsi="Arial" w:cs="Arial"/>
          <w:spacing w:val="2"/>
          <w:sz w:val="22"/>
          <w:szCs w:val="22"/>
          <w:lang w:val="es-ES"/>
        </w:rPr>
      </w:pPr>
      <w:r w:rsidRPr="006B752F">
        <w:rPr>
          <w:rFonts w:ascii="Arial" w:hAnsi="Arial" w:cs="Arial"/>
          <w:spacing w:val="2"/>
          <w:sz w:val="22"/>
          <w:szCs w:val="22"/>
          <w:lang w:val="es-ES"/>
        </w:rPr>
        <w:t> </w:t>
      </w:r>
    </w:p>
    <w:p w14:paraId="1A99B5EB" w14:textId="2F3EF1F8" w:rsidR="0000526D" w:rsidRPr="0001494D" w:rsidRDefault="0001494D" w:rsidP="006B752F">
      <w:pPr>
        <w:shd w:val="clear" w:color="auto" w:fill="FFFFFF"/>
        <w:jc w:val="both"/>
        <w:rPr>
          <w:rFonts w:ascii="Arial" w:hAnsi="Arial" w:cs="Arial"/>
          <w:b/>
          <w:spacing w:val="2"/>
          <w:sz w:val="22"/>
          <w:szCs w:val="22"/>
          <w:lang w:val="es-ES"/>
        </w:rPr>
      </w:pPr>
      <w:r>
        <w:rPr>
          <w:rFonts w:ascii="Arial" w:hAnsi="Arial" w:cs="Arial"/>
          <w:b/>
          <w:spacing w:val="2"/>
          <w:sz w:val="22"/>
          <w:szCs w:val="22"/>
          <w:lang w:val="es-ES"/>
        </w:rPr>
        <w:t>Lo mejor del e</w:t>
      </w:r>
      <w:r w:rsidR="0000526D" w:rsidRPr="0001494D">
        <w:rPr>
          <w:rFonts w:ascii="Arial" w:hAnsi="Arial" w:cs="Arial"/>
          <w:b/>
          <w:spacing w:val="2"/>
          <w:sz w:val="22"/>
          <w:szCs w:val="22"/>
          <w:lang w:val="es-ES"/>
        </w:rPr>
        <w:t>cosistema Galaxy de Samsung</w:t>
      </w:r>
    </w:p>
    <w:p w14:paraId="4F6A675C" w14:textId="51EFDD71" w:rsidR="008C090F" w:rsidRPr="008C1102" w:rsidRDefault="0000526D" w:rsidP="006B752F">
      <w:pPr>
        <w:shd w:val="clear" w:color="auto" w:fill="FFFFFF"/>
        <w:jc w:val="both"/>
        <w:rPr>
          <w:rFonts w:ascii="Arial" w:hAnsi="Arial" w:cs="Arial"/>
          <w:color w:val="000000" w:themeColor="text1"/>
          <w:spacing w:val="2"/>
          <w:sz w:val="22"/>
          <w:szCs w:val="22"/>
          <w:highlight w:val="lightGray"/>
          <w:lang w:val="es-MX"/>
        </w:rPr>
      </w:pPr>
      <w:r w:rsidRPr="006B752F">
        <w:rPr>
          <w:rFonts w:ascii="Arial" w:hAnsi="Arial" w:cs="Arial"/>
          <w:spacing w:val="2"/>
          <w:sz w:val="22"/>
          <w:szCs w:val="22"/>
          <w:lang w:val="es-ES"/>
        </w:rPr>
        <w:t xml:space="preserve">Galaxy </w:t>
      </w:r>
      <w:proofErr w:type="spellStart"/>
      <w:r w:rsidRPr="006B752F">
        <w:rPr>
          <w:rFonts w:ascii="Arial" w:hAnsi="Arial" w:cs="Arial"/>
          <w:spacing w:val="2"/>
          <w:sz w:val="22"/>
          <w:szCs w:val="22"/>
          <w:lang w:val="es-ES"/>
        </w:rPr>
        <w:t>Watch</w:t>
      </w:r>
      <w:proofErr w:type="spellEnd"/>
      <w:r w:rsidRPr="006B752F">
        <w:rPr>
          <w:rFonts w:ascii="Arial" w:hAnsi="Arial" w:cs="Arial"/>
          <w:spacing w:val="2"/>
          <w:sz w:val="22"/>
          <w:szCs w:val="22"/>
          <w:lang w:val="es-ES"/>
        </w:rPr>
        <w:t xml:space="preserve"> </w:t>
      </w:r>
      <w:r w:rsidR="00A33ACC">
        <w:rPr>
          <w:rFonts w:ascii="Arial" w:hAnsi="Arial" w:cs="Arial"/>
          <w:spacing w:val="2"/>
          <w:sz w:val="22"/>
          <w:szCs w:val="22"/>
          <w:lang w:val="es-ES"/>
        </w:rPr>
        <w:t xml:space="preserve">se </w:t>
      </w:r>
      <w:proofErr w:type="spellStart"/>
      <w:r w:rsidR="00A33ACC">
        <w:rPr>
          <w:rFonts w:ascii="Arial" w:hAnsi="Arial" w:cs="Arial"/>
          <w:spacing w:val="2"/>
          <w:sz w:val="22"/>
          <w:szCs w:val="22"/>
          <w:lang w:val="es-ES"/>
        </w:rPr>
        <w:t>intregra</w:t>
      </w:r>
      <w:proofErr w:type="spellEnd"/>
      <w:r w:rsidR="00A33ACC">
        <w:rPr>
          <w:rFonts w:ascii="Arial" w:hAnsi="Arial" w:cs="Arial"/>
          <w:spacing w:val="2"/>
          <w:sz w:val="22"/>
          <w:szCs w:val="22"/>
          <w:lang w:val="es-ES"/>
        </w:rPr>
        <w:t xml:space="preserve"> al</w:t>
      </w:r>
      <w:r w:rsidR="0001494D">
        <w:rPr>
          <w:rFonts w:ascii="Arial" w:hAnsi="Arial" w:cs="Arial"/>
          <w:spacing w:val="2"/>
          <w:sz w:val="22"/>
          <w:szCs w:val="22"/>
          <w:lang w:val="es-ES"/>
        </w:rPr>
        <w:t xml:space="preserve"> ecosistema Galaxy para crear</w:t>
      </w:r>
      <w:r w:rsidRPr="006B752F">
        <w:rPr>
          <w:rFonts w:ascii="Arial" w:hAnsi="Arial" w:cs="Arial"/>
          <w:spacing w:val="2"/>
          <w:sz w:val="22"/>
          <w:szCs w:val="22"/>
          <w:lang w:val="es-ES"/>
        </w:rPr>
        <w:t xml:space="preserve"> una experiencia perfecta con</w:t>
      </w:r>
      <w:r w:rsidR="0001494D">
        <w:rPr>
          <w:rFonts w:ascii="Arial" w:hAnsi="Arial" w:cs="Arial"/>
          <w:spacing w:val="2"/>
          <w:sz w:val="22"/>
          <w:szCs w:val="22"/>
          <w:lang w:val="es-ES"/>
        </w:rPr>
        <w:t xml:space="preserve"> diferentes</w:t>
      </w:r>
      <w:r w:rsidR="0001494D" w:rsidRPr="00DD30EA">
        <w:rPr>
          <w:rFonts w:ascii="Arial" w:hAnsi="Arial" w:cs="Arial"/>
          <w:spacing w:val="2"/>
          <w:sz w:val="22"/>
          <w:szCs w:val="22"/>
          <w:lang w:val="es-ES"/>
        </w:rPr>
        <w:t xml:space="preserve"> aplicaciones como</w:t>
      </w:r>
      <w:r w:rsidRPr="00DD30EA">
        <w:rPr>
          <w:rFonts w:ascii="Arial" w:hAnsi="Arial" w:cs="Arial"/>
          <w:spacing w:val="2"/>
          <w:sz w:val="22"/>
          <w:szCs w:val="22"/>
          <w:lang w:val="es-ES"/>
        </w:rPr>
        <w:t xml:space="preserve"> </w:t>
      </w:r>
      <w:proofErr w:type="spellStart"/>
      <w:r w:rsidRPr="00DD30EA">
        <w:rPr>
          <w:rFonts w:ascii="Arial" w:hAnsi="Arial" w:cs="Arial"/>
          <w:spacing w:val="2"/>
          <w:sz w:val="22"/>
          <w:szCs w:val="22"/>
          <w:lang w:val="es-ES"/>
        </w:rPr>
        <w:t>SmartThings</w:t>
      </w:r>
      <w:proofErr w:type="spellEnd"/>
      <w:r w:rsidRPr="00DD30EA">
        <w:rPr>
          <w:rFonts w:ascii="Arial" w:hAnsi="Arial" w:cs="Arial"/>
          <w:spacing w:val="2"/>
          <w:sz w:val="22"/>
          <w:szCs w:val="22"/>
          <w:lang w:val="es-ES"/>
        </w:rPr>
        <w:t xml:space="preserve">, Samsung </w:t>
      </w:r>
      <w:proofErr w:type="spellStart"/>
      <w:r w:rsidRPr="00DD30EA">
        <w:rPr>
          <w:rFonts w:ascii="Arial" w:hAnsi="Arial" w:cs="Arial"/>
          <w:spacing w:val="2"/>
          <w:sz w:val="22"/>
          <w:szCs w:val="22"/>
          <w:lang w:val="es-ES"/>
        </w:rPr>
        <w:t>Heal</w:t>
      </w:r>
      <w:r w:rsidR="007B6CDF">
        <w:rPr>
          <w:rFonts w:ascii="Arial" w:hAnsi="Arial" w:cs="Arial"/>
          <w:spacing w:val="2"/>
          <w:sz w:val="22"/>
          <w:szCs w:val="22"/>
          <w:lang w:val="es-ES"/>
        </w:rPr>
        <w:t>th</w:t>
      </w:r>
      <w:proofErr w:type="spellEnd"/>
      <w:r w:rsidR="007B6CDF">
        <w:rPr>
          <w:rFonts w:ascii="Arial" w:hAnsi="Arial" w:cs="Arial"/>
          <w:spacing w:val="2"/>
          <w:sz w:val="22"/>
          <w:szCs w:val="22"/>
          <w:lang w:val="es-ES"/>
        </w:rPr>
        <w:t xml:space="preserve">, Samsung Flow y </w:t>
      </w:r>
      <w:r w:rsidR="0001494D" w:rsidRPr="00DD30EA">
        <w:rPr>
          <w:rFonts w:ascii="Arial" w:hAnsi="Arial" w:cs="Arial"/>
          <w:spacing w:val="2"/>
          <w:sz w:val="22"/>
          <w:szCs w:val="22"/>
          <w:lang w:val="es-ES"/>
        </w:rPr>
        <w:t>Samsung Knox</w:t>
      </w:r>
      <w:r w:rsidR="0062460F" w:rsidRPr="008C1102">
        <w:rPr>
          <w:rFonts w:ascii="Arial" w:hAnsi="Arial" w:cs="Arial"/>
          <w:color w:val="000000" w:themeColor="text1"/>
          <w:spacing w:val="2"/>
          <w:sz w:val="22"/>
          <w:szCs w:val="22"/>
          <w:lang w:val="es-ES"/>
        </w:rPr>
        <w:t>.</w:t>
      </w:r>
      <w:r w:rsidR="0062460F" w:rsidRPr="008C1102">
        <w:rPr>
          <w:rFonts w:ascii="Arial" w:hAnsi="Arial" w:cs="Arial"/>
          <w:color w:val="000000" w:themeColor="text1"/>
          <w:spacing w:val="2"/>
          <w:sz w:val="22"/>
          <w:szCs w:val="22"/>
          <w:highlight w:val="lightGray"/>
          <w:lang w:val="es-MX"/>
        </w:rPr>
        <w:t xml:space="preserve"> </w:t>
      </w:r>
    </w:p>
    <w:p w14:paraId="2860FF77" w14:textId="77777777" w:rsidR="008C090F" w:rsidRDefault="008C090F" w:rsidP="006B752F">
      <w:pPr>
        <w:shd w:val="clear" w:color="auto" w:fill="FFFFFF"/>
        <w:jc w:val="both"/>
        <w:rPr>
          <w:rFonts w:ascii="Arial" w:hAnsi="Arial" w:cs="Arial"/>
          <w:spacing w:val="2"/>
          <w:sz w:val="22"/>
          <w:szCs w:val="22"/>
          <w:highlight w:val="lightGray"/>
          <w:lang w:val="es-MX"/>
        </w:rPr>
      </w:pPr>
    </w:p>
    <w:p w14:paraId="15E4BD9C" w14:textId="509E9235" w:rsidR="0000526D" w:rsidRPr="006B752F" w:rsidRDefault="008C090F" w:rsidP="006B752F">
      <w:pPr>
        <w:shd w:val="clear" w:color="auto" w:fill="FFFFFF"/>
        <w:jc w:val="both"/>
        <w:rPr>
          <w:rFonts w:ascii="Arial" w:hAnsi="Arial" w:cs="Arial"/>
          <w:spacing w:val="2"/>
          <w:sz w:val="22"/>
          <w:szCs w:val="22"/>
          <w:lang w:val="es-ES"/>
        </w:rPr>
      </w:pPr>
      <w:r>
        <w:rPr>
          <w:rFonts w:ascii="Arial" w:hAnsi="Arial" w:cs="Arial"/>
          <w:spacing w:val="2"/>
          <w:sz w:val="22"/>
          <w:szCs w:val="22"/>
          <w:lang w:val="es-MX"/>
        </w:rPr>
        <w:t>El</w:t>
      </w:r>
      <w:r w:rsidR="0000526D" w:rsidRPr="006B752F">
        <w:rPr>
          <w:rFonts w:ascii="Arial" w:hAnsi="Arial" w:cs="Arial"/>
          <w:spacing w:val="2"/>
          <w:sz w:val="22"/>
          <w:szCs w:val="22"/>
          <w:lang w:val="es-ES"/>
        </w:rPr>
        <w:t xml:space="preserve"> usuario </w:t>
      </w:r>
      <w:r w:rsidR="0062460F">
        <w:rPr>
          <w:rFonts w:ascii="Arial" w:hAnsi="Arial" w:cs="Arial"/>
          <w:spacing w:val="2"/>
          <w:sz w:val="22"/>
          <w:szCs w:val="22"/>
          <w:lang w:val="es-ES"/>
        </w:rPr>
        <w:t>puede</w:t>
      </w:r>
      <w:r w:rsidR="0062460F" w:rsidRPr="006B752F">
        <w:rPr>
          <w:rFonts w:ascii="Arial" w:hAnsi="Arial" w:cs="Arial"/>
          <w:spacing w:val="2"/>
          <w:sz w:val="22"/>
          <w:szCs w:val="22"/>
          <w:lang w:val="es-ES"/>
        </w:rPr>
        <w:t xml:space="preserve"> </w:t>
      </w:r>
      <w:r w:rsidR="0000526D" w:rsidRPr="006B752F">
        <w:rPr>
          <w:rFonts w:ascii="Arial" w:hAnsi="Arial" w:cs="Arial"/>
          <w:spacing w:val="2"/>
          <w:sz w:val="22"/>
          <w:szCs w:val="22"/>
          <w:lang w:val="es-ES"/>
        </w:rPr>
        <w:t xml:space="preserve">acceder fácilmente a distintos dispositivos desde su Galaxy </w:t>
      </w:r>
      <w:proofErr w:type="spellStart"/>
      <w:r w:rsidR="0000526D" w:rsidRPr="006B752F">
        <w:rPr>
          <w:rFonts w:ascii="Arial" w:hAnsi="Arial" w:cs="Arial"/>
          <w:spacing w:val="2"/>
          <w:sz w:val="22"/>
          <w:szCs w:val="22"/>
          <w:lang w:val="es-ES"/>
        </w:rPr>
        <w:t>Watch</w:t>
      </w:r>
      <w:proofErr w:type="spellEnd"/>
      <w:r w:rsidR="0000526D" w:rsidRPr="006B752F">
        <w:rPr>
          <w:rFonts w:ascii="Arial" w:hAnsi="Arial" w:cs="Arial"/>
          <w:spacing w:val="2"/>
          <w:sz w:val="22"/>
          <w:szCs w:val="22"/>
          <w:lang w:val="es-ES"/>
        </w:rPr>
        <w:t xml:space="preserve"> con la aplicación </w:t>
      </w:r>
      <w:proofErr w:type="spellStart"/>
      <w:r w:rsidR="0000526D" w:rsidRPr="006B752F">
        <w:rPr>
          <w:rFonts w:ascii="Arial" w:hAnsi="Arial" w:cs="Arial"/>
          <w:spacing w:val="2"/>
          <w:sz w:val="22"/>
          <w:szCs w:val="22"/>
          <w:lang w:val="es-ES"/>
        </w:rPr>
        <w:t>SmartThings</w:t>
      </w:r>
      <w:proofErr w:type="spellEnd"/>
      <w:r w:rsidR="0000526D" w:rsidRPr="006B752F">
        <w:rPr>
          <w:rFonts w:ascii="Arial" w:hAnsi="Arial" w:cs="Arial"/>
          <w:spacing w:val="2"/>
          <w:sz w:val="22"/>
          <w:szCs w:val="22"/>
          <w:lang w:val="es-ES"/>
        </w:rPr>
        <w:t xml:space="preserve">, teniendo todo el control </w:t>
      </w:r>
      <w:r w:rsidR="0001494D">
        <w:rPr>
          <w:rFonts w:ascii="Arial" w:hAnsi="Arial" w:cs="Arial"/>
          <w:spacing w:val="2"/>
          <w:sz w:val="22"/>
          <w:szCs w:val="22"/>
          <w:lang w:val="es-ES"/>
        </w:rPr>
        <w:t>desde la muñeca de su mano</w:t>
      </w:r>
      <w:r w:rsidR="0000526D" w:rsidRPr="006B752F">
        <w:rPr>
          <w:rFonts w:ascii="Arial" w:hAnsi="Arial" w:cs="Arial"/>
          <w:spacing w:val="2"/>
          <w:sz w:val="22"/>
          <w:szCs w:val="22"/>
          <w:lang w:val="es-ES"/>
        </w:rPr>
        <w:t xml:space="preserve">, </w:t>
      </w:r>
      <w:r w:rsidR="00A33ACC">
        <w:rPr>
          <w:rFonts w:ascii="Arial" w:hAnsi="Arial" w:cs="Arial"/>
          <w:spacing w:val="2"/>
          <w:sz w:val="22"/>
          <w:szCs w:val="22"/>
          <w:lang w:val="es-ES"/>
        </w:rPr>
        <w:t>mediante</w:t>
      </w:r>
      <w:r w:rsidR="00327990">
        <w:rPr>
          <w:rFonts w:ascii="Arial" w:hAnsi="Arial" w:cs="Arial"/>
          <w:spacing w:val="2"/>
          <w:sz w:val="22"/>
          <w:szCs w:val="22"/>
          <w:lang w:val="es-ES"/>
        </w:rPr>
        <w:t xml:space="preserve"> el </w:t>
      </w:r>
      <w:r w:rsidR="0062460F">
        <w:rPr>
          <w:rFonts w:ascii="Arial" w:hAnsi="Arial" w:cs="Arial"/>
          <w:spacing w:val="2"/>
          <w:sz w:val="22"/>
          <w:szCs w:val="22"/>
          <w:lang w:val="es-ES"/>
        </w:rPr>
        <w:t xml:space="preserve">cual </w:t>
      </w:r>
      <w:r w:rsidR="00A33ACC">
        <w:rPr>
          <w:rFonts w:ascii="Arial" w:hAnsi="Arial" w:cs="Arial"/>
          <w:spacing w:val="2"/>
          <w:sz w:val="22"/>
          <w:szCs w:val="22"/>
          <w:lang w:val="es-ES"/>
        </w:rPr>
        <w:t>es posible</w:t>
      </w:r>
      <w:r w:rsidR="0000526D" w:rsidRPr="006B752F">
        <w:rPr>
          <w:rFonts w:ascii="Arial" w:hAnsi="Arial" w:cs="Arial"/>
          <w:spacing w:val="2"/>
          <w:sz w:val="22"/>
          <w:szCs w:val="22"/>
          <w:lang w:val="es-ES"/>
        </w:rPr>
        <w:t xml:space="preserve"> encender las luces y la televisión por la mañana, hasta ajustar la temperatura antes de acostarse</w:t>
      </w:r>
      <w:r>
        <w:rPr>
          <w:rFonts w:ascii="Arial" w:hAnsi="Arial" w:cs="Arial"/>
          <w:spacing w:val="2"/>
          <w:sz w:val="22"/>
          <w:szCs w:val="22"/>
          <w:lang w:val="es-ES"/>
        </w:rPr>
        <w:t>,</w:t>
      </w:r>
      <w:r w:rsidR="00327990">
        <w:rPr>
          <w:rFonts w:ascii="Arial" w:hAnsi="Arial" w:cs="Arial"/>
          <w:spacing w:val="2"/>
          <w:sz w:val="22"/>
          <w:szCs w:val="22"/>
          <w:lang w:val="es-ES"/>
        </w:rPr>
        <w:t xml:space="preserve"> o</w:t>
      </w:r>
      <w:r w:rsidR="0000526D" w:rsidRPr="006B752F">
        <w:rPr>
          <w:rFonts w:ascii="Arial" w:hAnsi="Arial" w:cs="Arial"/>
          <w:spacing w:val="2"/>
          <w:sz w:val="22"/>
          <w:szCs w:val="22"/>
          <w:lang w:val="es-ES"/>
        </w:rPr>
        <w:t xml:space="preserve"> monitorear el hogar de manera remota.</w:t>
      </w:r>
    </w:p>
    <w:p w14:paraId="034AB6DC" w14:textId="77777777" w:rsidR="0000526D" w:rsidRPr="006B752F" w:rsidRDefault="0000526D" w:rsidP="006B752F">
      <w:pPr>
        <w:shd w:val="clear" w:color="auto" w:fill="FFFFFF"/>
        <w:jc w:val="both"/>
        <w:rPr>
          <w:rFonts w:ascii="Arial" w:hAnsi="Arial" w:cs="Arial"/>
          <w:spacing w:val="2"/>
          <w:sz w:val="22"/>
          <w:szCs w:val="22"/>
          <w:lang w:val="es-ES"/>
        </w:rPr>
      </w:pPr>
      <w:r w:rsidRPr="006B752F">
        <w:rPr>
          <w:rFonts w:ascii="Arial" w:hAnsi="Arial" w:cs="Arial"/>
          <w:spacing w:val="2"/>
          <w:sz w:val="22"/>
          <w:szCs w:val="22"/>
          <w:lang w:val="es-ES"/>
        </w:rPr>
        <w:t> </w:t>
      </w:r>
    </w:p>
    <w:p w14:paraId="6455B757" w14:textId="25662F01" w:rsidR="0000526D" w:rsidRPr="006B752F" w:rsidRDefault="0000526D" w:rsidP="006B752F">
      <w:pPr>
        <w:shd w:val="clear" w:color="auto" w:fill="FFFFFF"/>
        <w:jc w:val="both"/>
        <w:rPr>
          <w:rFonts w:ascii="Arial" w:hAnsi="Arial" w:cs="Arial"/>
          <w:spacing w:val="2"/>
          <w:sz w:val="22"/>
          <w:szCs w:val="22"/>
          <w:lang w:val="es-ES"/>
        </w:rPr>
      </w:pPr>
      <w:r w:rsidRPr="006B752F">
        <w:rPr>
          <w:rFonts w:ascii="Arial" w:hAnsi="Arial" w:cs="Arial"/>
          <w:spacing w:val="2"/>
          <w:sz w:val="22"/>
          <w:szCs w:val="22"/>
          <w:lang w:val="es-ES"/>
        </w:rPr>
        <w:t xml:space="preserve">Adicional, Samsung facilita el control de música y contenido multimedia a través de </w:t>
      </w:r>
      <w:r w:rsidR="008C090F">
        <w:rPr>
          <w:rFonts w:ascii="Arial" w:hAnsi="Arial" w:cs="Arial"/>
          <w:spacing w:val="2"/>
          <w:sz w:val="22"/>
          <w:szCs w:val="22"/>
          <w:lang w:val="es-ES"/>
        </w:rPr>
        <w:t xml:space="preserve">la aplicación de </w:t>
      </w:r>
      <w:r w:rsidRPr="006B752F">
        <w:rPr>
          <w:rFonts w:ascii="Arial" w:hAnsi="Arial" w:cs="Arial"/>
          <w:spacing w:val="2"/>
          <w:sz w:val="22"/>
          <w:szCs w:val="22"/>
          <w:lang w:val="es-ES"/>
        </w:rPr>
        <w:t>Spotify, que permite escuchar canciones sin conexión o sin un smartphone con Spotify</w:t>
      </w:r>
      <w:bookmarkStart w:id="5" w:name="_ftnref6"/>
      <w:r w:rsidRPr="006B752F">
        <w:rPr>
          <w:rFonts w:ascii="Arial" w:hAnsi="Arial" w:cs="Arial"/>
          <w:spacing w:val="2"/>
          <w:sz w:val="22"/>
          <w:szCs w:val="22"/>
        </w:rPr>
        <w:fldChar w:fldCharType="begin"/>
      </w:r>
      <w:r w:rsidRPr="006B752F">
        <w:rPr>
          <w:rFonts w:ascii="Arial" w:hAnsi="Arial" w:cs="Arial"/>
          <w:spacing w:val="2"/>
          <w:sz w:val="22"/>
          <w:szCs w:val="22"/>
          <w:lang w:val="es-ES"/>
        </w:rPr>
        <w:instrText xml:space="preserve"> HYPERLINK "https://news.samsung.com/mx/el-nuevo-samsung-galaxy-watch-disenado-para-todos-los-estilos-de-vida" \l "_ftn6" </w:instrText>
      </w:r>
      <w:r w:rsidRPr="006B752F">
        <w:rPr>
          <w:rFonts w:ascii="Arial" w:hAnsi="Arial" w:cs="Arial"/>
          <w:spacing w:val="2"/>
          <w:sz w:val="22"/>
          <w:szCs w:val="22"/>
        </w:rPr>
        <w:fldChar w:fldCharType="separate"/>
      </w:r>
      <w:r w:rsidRPr="006B752F">
        <w:rPr>
          <w:rFonts w:ascii="Arial" w:hAnsi="Arial" w:cs="Arial"/>
          <w:spacing w:val="2"/>
          <w:sz w:val="22"/>
          <w:szCs w:val="22"/>
          <w:lang w:val="es-ES"/>
        </w:rPr>
        <w:t>[6]</w:t>
      </w:r>
      <w:r w:rsidRPr="006B752F">
        <w:rPr>
          <w:rFonts w:ascii="Arial" w:hAnsi="Arial" w:cs="Arial"/>
          <w:spacing w:val="2"/>
          <w:sz w:val="22"/>
          <w:szCs w:val="22"/>
        </w:rPr>
        <w:fldChar w:fldCharType="end"/>
      </w:r>
      <w:bookmarkEnd w:id="5"/>
      <w:r w:rsidRPr="006B752F">
        <w:rPr>
          <w:rFonts w:ascii="Arial" w:hAnsi="Arial" w:cs="Arial"/>
          <w:spacing w:val="2"/>
          <w:sz w:val="22"/>
          <w:szCs w:val="22"/>
          <w:lang w:val="es-ES"/>
        </w:rPr>
        <w:t xml:space="preserve"> en el modo “sin conexión”, además de mantener segura la información con Samsung Knox y desbloquear fácilmente computadoras o </w:t>
      </w:r>
      <w:proofErr w:type="spellStart"/>
      <w:r w:rsidRPr="006B752F">
        <w:rPr>
          <w:rFonts w:ascii="Arial" w:hAnsi="Arial" w:cs="Arial"/>
          <w:spacing w:val="2"/>
          <w:sz w:val="22"/>
          <w:szCs w:val="22"/>
          <w:lang w:val="es-ES"/>
        </w:rPr>
        <w:t>tablets</w:t>
      </w:r>
      <w:proofErr w:type="spellEnd"/>
      <w:r w:rsidRPr="006B752F">
        <w:rPr>
          <w:rFonts w:ascii="Arial" w:hAnsi="Arial" w:cs="Arial"/>
          <w:spacing w:val="2"/>
          <w:sz w:val="22"/>
          <w:szCs w:val="22"/>
          <w:lang w:val="es-ES"/>
        </w:rPr>
        <w:t xml:space="preserve"> con Samsung Flow.</w:t>
      </w:r>
    </w:p>
    <w:p w14:paraId="47675EE5" w14:textId="77777777" w:rsidR="0000526D" w:rsidRPr="006B752F" w:rsidRDefault="0000526D" w:rsidP="006B752F">
      <w:pPr>
        <w:shd w:val="clear" w:color="auto" w:fill="FFFFFF"/>
        <w:jc w:val="both"/>
        <w:rPr>
          <w:rFonts w:ascii="Arial" w:hAnsi="Arial" w:cs="Arial"/>
          <w:spacing w:val="2"/>
          <w:sz w:val="22"/>
          <w:szCs w:val="22"/>
          <w:lang w:val="es-ES"/>
        </w:rPr>
      </w:pPr>
      <w:r w:rsidRPr="006B752F">
        <w:rPr>
          <w:rFonts w:ascii="Arial" w:hAnsi="Arial" w:cs="Arial"/>
          <w:spacing w:val="2"/>
          <w:sz w:val="22"/>
          <w:szCs w:val="22"/>
          <w:lang w:val="es-ES"/>
        </w:rPr>
        <w:t> </w:t>
      </w:r>
    </w:p>
    <w:p w14:paraId="73168A78" w14:textId="44E7B7FB" w:rsidR="00083B23" w:rsidRPr="006B752F" w:rsidRDefault="00772B82" w:rsidP="006B752F">
      <w:pPr>
        <w:shd w:val="clear" w:color="auto" w:fill="FFFFFF"/>
        <w:jc w:val="both"/>
        <w:rPr>
          <w:rFonts w:ascii="Arial" w:hAnsi="Arial" w:cs="Arial"/>
          <w:b/>
          <w:spacing w:val="2"/>
          <w:sz w:val="22"/>
          <w:szCs w:val="22"/>
          <w:lang w:val="es-ES"/>
        </w:rPr>
      </w:pPr>
      <w:r>
        <w:rPr>
          <w:rFonts w:ascii="Arial" w:hAnsi="Arial" w:cs="Arial"/>
          <w:b/>
          <w:spacing w:val="2"/>
          <w:sz w:val="22"/>
          <w:szCs w:val="22"/>
          <w:lang w:val="es-ES"/>
        </w:rPr>
        <w:t>Disponibilidad</w:t>
      </w:r>
      <w:r w:rsidR="00083B23" w:rsidRPr="006B752F">
        <w:rPr>
          <w:rFonts w:ascii="Arial" w:hAnsi="Arial" w:cs="Arial"/>
          <w:b/>
          <w:spacing w:val="2"/>
          <w:sz w:val="22"/>
          <w:szCs w:val="22"/>
          <w:lang w:val="es-ES"/>
        </w:rPr>
        <w:t xml:space="preserve"> en México </w:t>
      </w:r>
    </w:p>
    <w:p w14:paraId="04C192C1" w14:textId="77777777" w:rsidR="00083B23" w:rsidRPr="006B752F" w:rsidRDefault="00083B23" w:rsidP="006B752F">
      <w:pPr>
        <w:shd w:val="clear" w:color="auto" w:fill="FFFFFF"/>
        <w:jc w:val="both"/>
        <w:rPr>
          <w:rFonts w:ascii="Arial" w:hAnsi="Arial" w:cs="Arial"/>
          <w:spacing w:val="2"/>
          <w:sz w:val="22"/>
          <w:szCs w:val="22"/>
          <w:lang w:val="es-ES"/>
        </w:rPr>
      </w:pPr>
    </w:p>
    <w:p w14:paraId="0889EAC2" w14:textId="5C1A2615" w:rsidR="00772B82" w:rsidRPr="006B752F" w:rsidRDefault="00772B82" w:rsidP="006B752F">
      <w:pPr>
        <w:shd w:val="clear" w:color="auto" w:fill="FFFFFF"/>
        <w:jc w:val="both"/>
        <w:rPr>
          <w:rFonts w:ascii="Arial" w:hAnsi="Arial" w:cs="Arial"/>
          <w:spacing w:val="2"/>
          <w:sz w:val="22"/>
          <w:szCs w:val="22"/>
          <w:lang w:val="es-ES"/>
        </w:rPr>
      </w:pPr>
      <w:r w:rsidRPr="00772B82">
        <w:rPr>
          <w:rFonts w:ascii="Arial" w:hAnsi="Arial" w:cs="Arial"/>
          <w:spacing w:val="2"/>
          <w:sz w:val="22"/>
          <w:szCs w:val="22"/>
          <w:lang w:val="es-ES"/>
        </w:rPr>
        <w:t xml:space="preserve">Galaxy </w:t>
      </w:r>
      <w:proofErr w:type="spellStart"/>
      <w:r w:rsidRPr="00772B82">
        <w:rPr>
          <w:rFonts w:ascii="Arial" w:hAnsi="Arial" w:cs="Arial"/>
          <w:spacing w:val="2"/>
          <w:sz w:val="22"/>
          <w:szCs w:val="22"/>
          <w:lang w:val="es-ES"/>
        </w:rPr>
        <w:t>Watch</w:t>
      </w:r>
      <w:proofErr w:type="spellEnd"/>
      <w:r w:rsidRPr="00772B82">
        <w:rPr>
          <w:rFonts w:ascii="Arial" w:hAnsi="Arial" w:cs="Arial"/>
          <w:spacing w:val="2"/>
          <w:sz w:val="22"/>
          <w:szCs w:val="22"/>
          <w:lang w:val="es-ES"/>
        </w:rPr>
        <w:t xml:space="preserve"> estará disponible para el mercado mexicano, a partir del mes de octubre, en </w:t>
      </w:r>
      <w:r w:rsidR="00731990" w:rsidRPr="00731990">
        <w:rPr>
          <w:rFonts w:ascii="Arial" w:hAnsi="Arial" w:cs="Arial"/>
          <w:b/>
          <w:sz w:val="22"/>
          <w:szCs w:val="22"/>
          <w:lang w:val="es-MX"/>
        </w:rPr>
        <w:t>shop.samsungstore.mx</w:t>
      </w:r>
      <w:r w:rsidRPr="00772B82">
        <w:rPr>
          <w:rFonts w:ascii="Arial" w:hAnsi="Arial" w:cs="Arial"/>
          <w:spacing w:val="2"/>
          <w:sz w:val="22"/>
          <w:szCs w:val="22"/>
          <w:lang w:val="es-ES"/>
        </w:rPr>
        <w:t xml:space="preserve">, </w:t>
      </w:r>
      <w:r w:rsidR="00217830" w:rsidRPr="006B752F">
        <w:rPr>
          <w:rFonts w:ascii="Arial" w:hAnsi="Arial" w:cs="Arial"/>
          <w:spacing w:val="2"/>
          <w:sz w:val="22"/>
          <w:szCs w:val="22"/>
          <w:lang w:val="es-ES"/>
        </w:rPr>
        <w:t>Samsung</w:t>
      </w:r>
      <w:r w:rsidR="00D05E7E">
        <w:rPr>
          <w:rFonts w:ascii="Arial" w:hAnsi="Arial" w:cs="Arial"/>
          <w:spacing w:val="2"/>
          <w:sz w:val="22"/>
          <w:szCs w:val="22"/>
          <w:lang w:val="es-ES"/>
        </w:rPr>
        <w:t xml:space="preserve"> Store </w:t>
      </w:r>
      <w:r w:rsidR="00217830">
        <w:rPr>
          <w:rFonts w:ascii="Arial" w:hAnsi="Arial" w:cs="Arial"/>
          <w:spacing w:val="2"/>
          <w:sz w:val="22"/>
          <w:szCs w:val="22"/>
          <w:lang w:val="es-ES"/>
        </w:rPr>
        <w:t xml:space="preserve">(Polanco, Santa Fe, Querétaro y Puebla), </w:t>
      </w:r>
      <w:r w:rsidR="00217830" w:rsidRPr="00772B82">
        <w:rPr>
          <w:rFonts w:ascii="Arial" w:hAnsi="Arial" w:cs="Arial"/>
          <w:spacing w:val="2"/>
          <w:sz w:val="22"/>
          <w:szCs w:val="22"/>
          <w:lang w:val="es-ES"/>
        </w:rPr>
        <w:t>así</w:t>
      </w:r>
      <w:r w:rsidRPr="00772B82">
        <w:rPr>
          <w:rFonts w:ascii="Arial" w:hAnsi="Arial" w:cs="Arial"/>
          <w:spacing w:val="2"/>
          <w:sz w:val="22"/>
          <w:szCs w:val="22"/>
          <w:lang w:val="es-ES"/>
        </w:rPr>
        <w:t xml:space="preserve"> como en tiendas online y puntos de ventas de socios comerciales.</w:t>
      </w:r>
      <w:r w:rsidR="00217830">
        <w:rPr>
          <w:rFonts w:ascii="Arial" w:hAnsi="Arial" w:cs="Arial"/>
          <w:spacing w:val="2"/>
          <w:sz w:val="22"/>
          <w:szCs w:val="22"/>
          <w:lang w:val="es-ES"/>
        </w:rPr>
        <w:t xml:space="preserve"> </w:t>
      </w:r>
      <w:r w:rsidR="00DD30EA">
        <w:rPr>
          <w:rFonts w:ascii="Arial" w:hAnsi="Arial" w:cs="Arial"/>
          <w:spacing w:val="2"/>
          <w:sz w:val="22"/>
          <w:szCs w:val="22"/>
          <w:lang w:val="es-ES"/>
        </w:rPr>
        <w:t xml:space="preserve">Galaxy </w:t>
      </w:r>
      <w:proofErr w:type="spellStart"/>
      <w:r w:rsidR="00DD30EA">
        <w:rPr>
          <w:rFonts w:ascii="Arial" w:hAnsi="Arial" w:cs="Arial"/>
          <w:spacing w:val="2"/>
          <w:sz w:val="22"/>
          <w:szCs w:val="22"/>
          <w:lang w:val="es-ES"/>
        </w:rPr>
        <w:t>Watch</w:t>
      </w:r>
      <w:proofErr w:type="spellEnd"/>
      <w:r w:rsidR="00DD30EA">
        <w:rPr>
          <w:rFonts w:ascii="Arial" w:hAnsi="Arial" w:cs="Arial"/>
          <w:spacing w:val="2"/>
          <w:sz w:val="22"/>
          <w:szCs w:val="22"/>
          <w:lang w:val="es-ES"/>
        </w:rPr>
        <w:t xml:space="preserve"> podrá adquirirse a un p</w:t>
      </w:r>
      <w:r w:rsidR="00217830" w:rsidRPr="006B752F">
        <w:rPr>
          <w:rFonts w:ascii="Arial" w:hAnsi="Arial" w:cs="Arial"/>
          <w:spacing w:val="2"/>
          <w:sz w:val="22"/>
          <w:szCs w:val="22"/>
          <w:lang w:val="es-ES"/>
        </w:rPr>
        <w:t>recio</w:t>
      </w:r>
      <w:r w:rsidR="00217830">
        <w:rPr>
          <w:rFonts w:ascii="Arial" w:hAnsi="Arial" w:cs="Arial"/>
          <w:spacing w:val="2"/>
          <w:sz w:val="22"/>
          <w:szCs w:val="22"/>
          <w:lang w:val="es-ES"/>
        </w:rPr>
        <w:t xml:space="preserve"> aproximado</w:t>
      </w:r>
      <w:r w:rsidR="00217830" w:rsidRPr="006B752F">
        <w:rPr>
          <w:rFonts w:ascii="Arial" w:hAnsi="Arial" w:cs="Arial"/>
          <w:spacing w:val="2"/>
          <w:sz w:val="22"/>
          <w:szCs w:val="22"/>
          <w:lang w:val="es-ES"/>
        </w:rPr>
        <w:t xml:space="preserve"> </w:t>
      </w:r>
      <w:r w:rsidR="00217830">
        <w:rPr>
          <w:rFonts w:ascii="Arial" w:hAnsi="Arial" w:cs="Arial"/>
          <w:spacing w:val="2"/>
          <w:sz w:val="22"/>
          <w:szCs w:val="22"/>
          <w:lang w:val="es-ES"/>
        </w:rPr>
        <w:t>de</w:t>
      </w:r>
      <w:r w:rsidR="00217830" w:rsidRPr="006B752F">
        <w:rPr>
          <w:rFonts w:ascii="Arial" w:hAnsi="Arial" w:cs="Arial"/>
          <w:spacing w:val="2"/>
          <w:sz w:val="22"/>
          <w:szCs w:val="22"/>
          <w:lang w:val="es-ES"/>
        </w:rPr>
        <w:t xml:space="preserve"> </w:t>
      </w:r>
      <w:r w:rsidR="00217830">
        <w:rPr>
          <w:rFonts w:ascii="Arial" w:hAnsi="Arial" w:cs="Arial"/>
          <w:spacing w:val="2"/>
          <w:sz w:val="22"/>
          <w:szCs w:val="22"/>
          <w:lang w:val="es-ES"/>
        </w:rPr>
        <w:t>$6,999 (42 mm)</w:t>
      </w:r>
      <w:r w:rsidR="007C35F9">
        <w:rPr>
          <w:rFonts w:ascii="Arial" w:hAnsi="Arial" w:cs="Arial"/>
          <w:spacing w:val="2"/>
          <w:sz w:val="22"/>
          <w:szCs w:val="22"/>
          <w:lang w:val="es-ES"/>
        </w:rPr>
        <w:t xml:space="preserve"> y </w:t>
      </w:r>
      <w:r w:rsidR="007C35F9" w:rsidRPr="006B752F">
        <w:rPr>
          <w:rFonts w:ascii="Arial" w:hAnsi="Arial" w:cs="Arial"/>
          <w:spacing w:val="2"/>
          <w:sz w:val="22"/>
          <w:szCs w:val="22"/>
          <w:lang w:val="es-ES"/>
        </w:rPr>
        <w:t>$7,999 pesos</w:t>
      </w:r>
      <w:r w:rsidR="007C35F9">
        <w:rPr>
          <w:rFonts w:ascii="Arial" w:hAnsi="Arial" w:cs="Arial"/>
          <w:spacing w:val="2"/>
          <w:sz w:val="22"/>
          <w:szCs w:val="22"/>
          <w:lang w:val="es-ES"/>
        </w:rPr>
        <w:t xml:space="preserve"> (46mm).</w:t>
      </w:r>
    </w:p>
    <w:bookmarkStart w:id="6" w:name="_ftn1"/>
    <w:p w14:paraId="4171A6BA" w14:textId="119DE9FD" w:rsidR="0001494D" w:rsidRPr="0001494D" w:rsidRDefault="0001494D" w:rsidP="0001494D">
      <w:pPr>
        <w:jc w:val="both"/>
        <w:rPr>
          <w:rFonts w:ascii="Arial" w:hAnsi="Arial" w:cs="Arial"/>
          <w:sz w:val="20"/>
          <w:szCs w:val="20"/>
          <w:lang w:val="es-MX"/>
        </w:rPr>
      </w:pPr>
      <w:r w:rsidRPr="0001494D">
        <w:rPr>
          <w:rFonts w:ascii="Arial" w:hAnsi="Arial" w:cs="Arial"/>
          <w:sz w:val="20"/>
          <w:szCs w:val="20"/>
          <w:lang w:val="es-MX"/>
        </w:rPr>
        <w:fldChar w:fldCharType="begin"/>
      </w:r>
      <w:r w:rsidRPr="0001494D">
        <w:rPr>
          <w:rFonts w:ascii="Arial" w:hAnsi="Arial" w:cs="Arial"/>
          <w:sz w:val="20"/>
          <w:szCs w:val="20"/>
          <w:lang w:val="es-MX"/>
        </w:rPr>
        <w:instrText xml:space="preserve"> HYPERLINK "https://news.samsung.com/mx/el-nuevo-samsung-galaxy-watch-disenado-para-todos-los-estilos-de-vida" \l "_ftnref1" </w:instrText>
      </w:r>
      <w:r w:rsidRPr="0001494D">
        <w:rPr>
          <w:rFonts w:ascii="Arial" w:hAnsi="Arial" w:cs="Arial"/>
          <w:sz w:val="20"/>
          <w:szCs w:val="20"/>
          <w:lang w:val="es-MX"/>
        </w:rPr>
        <w:fldChar w:fldCharType="separate"/>
      </w:r>
      <w:r w:rsidRPr="0001494D">
        <w:rPr>
          <w:rStyle w:val="Hipervnculo"/>
          <w:rFonts w:ascii="Arial" w:hAnsi="Arial" w:cs="Arial"/>
          <w:sz w:val="20"/>
          <w:szCs w:val="20"/>
          <w:lang w:val="es-MX"/>
        </w:rPr>
        <w:t>[1]</w:t>
      </w:r>
      <w:r w:rsidRPr="0001494D">
        <w:rPr>
          <w:rFonts w:ascii="Arial" w:hAnsi="Arial" w:cs="Arial"/>
          <w:sz w:val="20"/>
          <w:szCs w:val="20"/>
          <w:lang w:val="es-ES"/>
        </w:rPr>
        <w:fldChar w:fldCharType="end"/>
      </w:r>
      <w:bookmarkEnd w:id="6"/>
      <w:r w:rsidRPr="0001494D">
        <w:rPr>
          <w:rFonts w:ascii="Arial" w:hAnsi="Arial" w:cs="Arial"/>
          <w:sz w:val="20"/>
          <w:szCs w:val="20"/>
          <w:lang w:val="es-MX"/>
        </w:rPr>
        <w:t> </w:t>
      </w:r>
      <w:r w:rsidRPr="0001494D">
        <w:rPr>
          <w:rFonts w:ascii="Arial" w:hAnsi="Arial" w:cs="Arial"/>
          <w:iCs/>
          <w:sz w:val="20"/>
          <w:szCs w:val="20"/>
          <w:lang w:val="es-MX"/>
        </w:rPr>
        <w:t xml:space="preserve">La duración de la batería varía según el dispositivo y el uso: Galaxy </w:t>
      </w:r>
      <w:proofErr w:type="spellStart"/>
      <w:r w:rsidR="00E93036" w:rsidRPr="008C090F">
        <w:rPr>
          <w:rFonts w:ascii="Arial" w:hAnsi="Arial" w:cs="Arial"/>
          <w:iCs/>
          <w:sz w:val="20"/>
          <w:szCs w:val="20"/>
          <w:lang w:val="es-MX"/>
        </w:rPr>
        <w:t>Watch</w:t>
      </w:r>
      <w:proofErr w:type="spellEnd"/>
      <w:r w:rsidR="00E93036" w:rsidRPr="008C090F">
        <w:rPr>
          <w:rFonts w:ascii="Arial" w:hAnsi="Arial" w:cs="Arial"/>
          <w:iCs/>
          <w:sz w:val="20"/>
          <w:szCs w:val="20"/>
          <w:lang w:val="es-MX"/>
        </w:rPr>
        <w:t xml:space="preserve"> de </w:t>
      </w:r>
      <w:r w:rsidRPr="008C090F">
        <w:rPr>
          <w:rFonts w:ascii="Arial" w:hAnsi="Arial" w:cs="Arial"/>
          <w:iCs/>
          <w:sz w:val="20"/>
          <w:szCs w:val="20"/>
          <w:lang w:val="es-MX"/>
        </w:rPr>
        <w:t xml:space="preserve">46 mm (más de 80 horas con uso típico, más de 168 horas con uso reducido) y Galaxy </w:t>
      </w:r>
      <w:proofErr w:type="spellStart"/>
      <w:r w:rsidR="00E93036" w:rsidRPr="008C090F">
        <w:rPr>
          <w:rFonts w:ascii="Arial" w:hAnsi="Arial" w:cs="Arial"/>
          <w:iCs/>
          <w:sz w:val="20"/>
          <w:szCs w:val="20"/>
          <w:lang w:val="es-MX"/>
        </w:rPr>
        <w:t>Watch</w:t>
      </w:r>
      <w:proofErr w:type="spellEnd"/>
      <w:r w:rsidR="00E93036" w:rsidRPr="008C090F">
        <w:rPr>
          <w:rFonts w:ascii="Arial" w:hAnsi="Arial" w:cs="Arial"/>
          <w:iCs/>
          <w:sz w:val="20"/>
          <w:szCs w:val="20"/>
          <w:lang w:val="es-MX"/>
        </w:rPr>
        <w:t xml:space="preserve"> de </w:t>
      </w:r>
      <w:r w:rsidRPr="008C090F">
        <w:rPr>
          <w:rFonts w:ascii="Arial" w:hAnsi="Arial" w:cs="Arial"/>
          <w:iCs/>
          <w:sz w:val="20"/>
          <w:szCs w:val="20"/>
          <w:lang w:val="es-MX"/>
        </w:rPr>
        <w:t>42 mm</w:t>
      </w:r>
      <w:r w:rsidRPr="0001494D">
        <w:rPr>
          <w:rFonts w:ascii="Arial" w:hAnsi="Arial" w:cs="Arial"/>
          <w:iCs/>
          <w:sz w:val="20"/>
          <w:szCs w:val="20"/>
          <w:lang w:val="es-MX"/>
        </w:rPr>
        <w:t xml:space="preserve"> (más de 45 horas con uso típico, más de 120 horas con uso reducido). El tiempo real de duración de la batería puede variar según la conexión de red, los componentes, la configuración, la potencia de la señal, el ruido y varios otros elementos.</w:t>
      </w:r>
    </w:p>
    <w:bookmarkStart w:id="7" w:name="_ftn2"/>
    <w:p w14:paraId="401602D7" w14:textId="7233DD6D" w:rsidR="0001494D" w:rsidRPr="0001494D" w:rsidRDefault="0001494D" w:rsidP="0001494D">
      <w:pPr>
        <w:jc w:val="both"/>
        <w:rPr>
          <w:rFonts w:ascii="Arial" w:hAnsi="Arial" w:cs="Arial"/>
          <w:sz w:val="20"/>
          <w:szCs w:val="20"/>
          <w:lang w:val="es-MX"/>
        </w:rPr>
      </w:pPr>
      <w:r w:rsidRPr="0001494D">
        <w:rPr>
          <w:rFonts w:ascii="Arial" w:hAnsi="Arial" w:cs="Arial"/>
          <w:sz w:val="20"/>
          <w:szCs w:val="20"/>
          <w:lang w:val="es-MX"/>
        </w:rPr>
        <w:fldChar w:fldCharType="begin"/>
      </w:r>
      <w:r w:rsidRPr="0001494D">
        <w:rPr>
          <w:rFonts w:ascii="Arial" w:hAnsi="Arial" w:cs="Arial"/>
          <w:sz w:val="20"/>
          <w:szCs w:val="20"/>
          <w:lang w:val="es-MX"/>
        </w:rPr>
        <w:instrText xml:space="preserve"> HYPERLINK "https://news.samsung.com/mx/el-nuevo-samsung-galaxy-watch-disenado-para-todos-los-estilos-de-vida" \l "_ftnref2" </w:instrText>
      </w:r>
      <w:r w:rsidRPr="0001494D">
        <w:rPr>
          <w:rFonts w:ascii="Arial" w:hAnsi="Arial" w:cs="Arial"/>
          <w:sz w:val="20"/>
          <w:szCs w:val="20"/>
          <w:lang w:val="es-MX"/>
        </w:rPr>
        <w:fldChar w:fldCharType="separate"/>
      </w:r>
      <w:r w:rsidRPr="0001494D">
        <w:rPr>
          <w:rStyle w:val="Hipervnculo"/>
          <w:rFonts w:ascii="Arial" w:hAnsi="Arial" w:cs="Arial"/>
          <w:sz w:val="20"/>
          <w:szCs w:val="20"/>
          <w:lang w:val="es-MX"/>
        </w:rPr>
        <w:t>[2]</w:t>
      </w:r>
      <w:r w:rsidRPr="0001494D">
        <w:rPr>
          <w:rFonts w:ascii="Arial" w:hAnsi="Arial" w:cs="Arial"/>
          <w:sz w:val="20"/>
          <w:szCs w:val="20"/>
          <w:lang w:val="es-ES"/>
        </w:rPr>
        <w:fldChar w:fldCharType="end"/>
      </w:r>
      <w:bookmarkEnd w:id="7"/>
      <w:r w:rsidRPr="0001494D">
        <w:rPr>
          <w:rFonts w:ascii="Arial" w:hAnsi="Arial" w:cs="Arial"/>
          <w:sz w:val="20"/>
          <w:szCs w:val="20"/>
          <w:lang w:val="es-MX"/>
        </w:rPr>
        <w:t> </w:t>
      </w:r>
      <w:r w:rsidRPr="0001494D">
        <w:rPr>
          <w:rFonts w:ascii="Arial" w:hAnsi="Arial" w:cs="Arial"/>
          <w:iCs/>
          <w:sz w:val="20"/>
          <w:szCs w:val="20"/>
          <w:lang w:val="es-MX"/>
        </w:rPr>
        <w:t>El valor medido no es apropiado para uso médico</w:t>
      </w:r>
      <w:r w:rsidR="00D05E7E">
        <w:rPr>
          <w:rFonts w:ascii="Arial" w:hAnsi="Arial" w:cs="Arial"/>
          <w:iCs/>
          <w:sz w:val="20"/>
          <w:szCs w:val="20"/>
          <w:lang w:val="es-MX"/>
        </w:rPr>
        <w:t>.</w:t>
      </w:r>
    </w:p>
    <w:bookmarkStart w:id="8" w:name="_ftn3"/>
    <w:p w14:paraId="2777C0B5" w14:textId="4AC28AB8" w:rsidR="0001494D" w:rsidRPr="0001494D" w:rsidRDefault="0001494D" w:rsidP="0001494D">
      <w:pPr>
        <w:jc w:val="both"/>
        <w:rPr>
          <w:rFonts w:ascii="Arial" w:hAnsi="Arial" w:cs="Arial"/>
          <w:sz w:val="20"/>
          <w:szCs w:val="20"/>
          <w:lang w:val="es-MX"/>
        </w:rPr>
      </w:pPr>
      <w:r w:rsidRPr="0001494D">
        <w:rPr>
          <w:rFonts w:ascii="Arial" w:hAnsi="Arial" w:cs="Arial"/>
          <w:sz w:val="20"/>
          <w:szCs w:val="20"/>
          <w:lang w:val="es-MX"/>
        </w:rPr>
        <w:fldChar w:fldCharType="begin"/>
      </w:r>
      <w:r w:rsidRPr="0001494D">
        <w:rPr>
          <w:rFonts w:ascii="Arial" w:hAnsi="Arial" w:cs="Arial"/>
          <w:sz w:val="20"/>
          <w:szCs w:val="20"/>
          <w:lang w:val="es-MX"/>
        </w:rPr>
        <w:instrText xml:space="preserve"> HYPERLINK "https://news.samsung.com/mx/el-nuevo-samsung-galaxy-watch-disenado-para-todos-los-estilos-de-vida" \l "_ftnref3" </w:instrText>
      </w:r>
      <w:r w:rsidRPr="0001494D">
        <w:rPr>
          <w:rFonts w:ascii="Arial" w:hAnsi="Arial" w:cs="Arial"/>
          <w:sz w:val="20"/>
          <w:szCs w:val="20"/>
          <w:lang w:val="es-MX"/>
        </w:rPr>
        <w:fldChar w:fldCharType="separate"/>
      </w:r>
      <w:r w:rsidRPr="0001494D">
        <w:rPr>
          <w:rStyle w:val="Hipervnculo"/>
          <w:rFonts w:ascii="Arial" w:hAnsi="Arial" w:cs="Arial"/>
          <w:sz w:val="20"/>
          <w:szCs w:val="20"/>
          <w:lang w:val="es-MX"/>
        </w:rPr>
        <w:t>[3]</w:t>
      </w:r>
      <w:r w:rsidRPr="0001494D">
        <w:rPr>
          <w:rFonts w:ascii="Arial" w:hAnsi="Arial" w:cs="Arial"/>
          <w:sz w:val="20"/>
          <w:szCs w:val="20"/>
          <w:lang w:val="es-ES"/>
        </w:rPr>
        <w:fldChar w:fldCharType="end"/>
      </w:r>
      <w:bookmarkEnd w:id="8"/>
      <w:r w:rsidRPr="0001494D">
        <w:rPr>
          <w:rFonts w:ascii="Arial" w:hAnsi="Arial" w:cs="Arial"/>
          <w:sz w:val="20"/>
          <w:szCs w:val="20"/>
          <w:lang w:val="es-MX"/>
        </w:rPr>
        <w:t> </w:t>
      </w:r>
      <w:r w:rsidRPr="0001494D">
        <w:rPr>
          <w:rFonts w:ascii="Arial" w:hAnsi="Arial" w:cs="Arial"/>
          <w:iCs/>
          <w:sz w:val="20"/>
          <w:szCs w:val="20"/>
          <w:lang w:val="es-MX"/>
        </w:rPr>
        <w:t>El valor medido no es apropiado para uso médico</w:t>
      </w:r>
      <w:r w:rsidR="00D05E7E">
        <w:rPr>
          <w:rFonts w:ascii="Arial" w:hAnsi="Arial" w:cs="Arial"/>
          <w:iCs/>
          <w:sz w:val="20"/>
          <w:szCs w:val="20"/>
          <w:lang w:val="es-MX"/>
        </w:rPr>
        <w:t>.</w:t>
      </w:r>
    </w:p>
    <w:bookmarkStart w:id="9" w:name="_ftn4"/>
    <w:p w14:paraId="3828A7FC" w14:textId="77777777" w:rsidR="0001494D" w:rsidRPr="0001494D" w:rsidRDefault="0001494D" w:rsidP="0001494D">
      <w:pPr>
        <w:jc w:val="both"/>
        <w:rPr>
          <w:rFonts w:ascii="Arial" w:hAnsi="Arial" w:cs="Arial"/>
          <w:sz w:val="20"/>
          <w:szCs w:val="20"/>
          <w:lang w:val="es-MX"/>
        </w:rPr>
      </w:pPr>
      <w:r w:rsidRPr="0001494D">
        <w:rPr>
          <w:rFonts w:ascii="Arial" w:hAnsi="Arial" w:cs="Arial"/>
          <w:sz w:val="20"/>
          <w:szCs w:val="20"/>
          <w:lang w:val="es-MX"/>
        </w:rPr>
        <w:fldChar w:fldCharType="begin"/>
      </w:r>
      <w:r w:rsidRPr="0001494D">
        <w:rPr>
          <w:rFonts w:ascii="Arial" w:hAnsi="Arial" w:cs="Arial"/>
          <w:sz w:val="20"/>
          <w:szCs w:val="20"/>
          <w:lang w:val="es-MX"/>
        </w:rPr>
        <w:instrText xml:space="preserve"> HYPERLINK "https://news.samsung.com/mx/el-nuevo-samsung-galaxy-watch-disenado-para-todos-los-estilos-de-vida" \l "_ftnref4" </w:instrText>
      </w:r>
      <w:r w:rsidRPr="0001494D">
        <w:rPr>
          <w:rFonts w:ascii="Arial" w:hAnsi="Arial" w:cs="Arial"/>
          <w:sz w:val="20"/>
          <w:szCs w:val="20"/>
          <w:lang w:val="es-MX"/>
        </w:rPr>
        <w:fldChar w:fldCharType="separate"/>
      </w:r>
      <w:r w:rsidRPr="0001494D">
        <w:rPr>
          <w:rStyle w:val="Hipervnculo"/>
          <w:rFonts w:ascii="Arial" w:hAnsi="Arial" w:cs="Arial"/>
          <w:sz w:val="20"/>
          <w:szCs w:val="20"/>
          <w:lang w:val="es-MX"/>
        </w:rPr>
        <w:t>[4]</w:t>
      </w:r>
      <w:r w:rsidRPr="0001494D">
        <w:rPr>
          <w:rFonts w:ascii="Arial" w:hAnsi="Arial" w:cs="Arial"/>
          <w:sz w:val="20"/>
          <w:szCs w:val="20"/>
          <w:lang w:val="es-ES"/>
        </w:rPr>
        <w:fldChar w:fldCharType="end"/>
      </w:r>
      <w:bookmarkEnd w:id="9"/>
      <w:r w:rsidRPr="0001494D">
        <w:rPr>
          <w:rFonts w:ascii="Arial" w:hAnsi="Arial" w:cs="Arial"/>
          <w:sz w:val="20"/>
          <w:szCs w:val="20"/>
          <w:lang w:val="es-MX"/>
        </w:rPr>
        <w:t> </w:t>
      </w:r>
      <w:r w:rsidRPr="0001494D">
        <w:rPr>
          <w:rFonts w:ascii="Arial" w:hAnsi="Arial" w:cs="Arial"/>
          <w:iCs/>
          <w:sz w:val="20"/>
          <w:szCs w:val="20"/>
          <w:lang w:val="es-MX"/>
        </w:rPr>
        <w:t>MIL-STD-810: Consideraciones de ingeniería ambiental y pruebas de laboratorio es un estándar militar de los Estados Unidos que enfatiza la adaptación del diseño ambiental de un equipo y prueba la resistencia en condiciones adversas; MIL-STD-810G: + Humedad, Altitud de almacenamiento, Altitud operacional, Inmersión</w:t>
      </w:r>
    </w:p>
    <w:bookmarkStart w:id="10" w:name="_ftn5"/>
    <w:p w14:paraId="0AC14C49" w14:textId="31EFE43A" w:rsidR="0001494D" w:rsidRPr="0001494D" w:rsidRDefault="0001494D" w:rsidP="0001494D">
      <w:pPr>
        <w:jc w:val="both"/>
        <w:rPr>
          <w:rFonts w:ascii="Arial" w:hAnsi="Arial" w:cs="Arial"/>
          <w:sz w:val="20"/>
          <w:szCs w:val="20"/>
          <w:lang w:val="es-MX"/>
        </w:rPr>
      </w:pPr>
      <w:r w:rsidRPr="0001494D">
        <w:rPr>
          <w:rFonts w:ascii="Arial" w:hAnsi="Arial" w:cs="Arial"/>
          <w:sz w:val="20"/>
          <w:szCs w:val="20"/>
          <w:lang w:val="es-MX"/>
        </w:rPr>
        <w:fldChar w:fldCharType="begin"/>
      </w:r>
      <w:r w:rsidRPr="0001494D">
        <w:rPr>
          <w:rFonts w:ascii="Arial" w:hAnsi="Arial" w:cs="Arial"/>
          <w:sz w:val="20"/>
          <w:szCs w:val="20"/>
          <w:lang w:val="es-MX"/>
        </w:rPr>
        <w:instrText xml:space="preserve"> HYPERLINK "https://news.samsung.com/mx/el-nuevo-samsung-galaxy-watch-disenado-para-todos-los-estilos-de-vida" \l "_ftnref5" </w:instrText>
      </w:r>
      <w:r w:rsidRPr="0001494D">
        <w:rPr>
          <w:rFonts w:ascii="Arial" w:hAnsi="Arial" w:cs="Arial"/>
          <w:sz w:val="20"/>
          <w:szCs w:val="20"/>
          <w:lang w:val="es-MX"/>
        </w:rPr>
        <w:fldChar w:fldCharType="separate"/>
      </w:r>
      <w:r w:rsidRPr="0001494D">
        <w:rPr>
          <w:rStyle w:val="Hipervnculo"/>
          <w:rFonts w:ascii="Arial" w:hAnsi="Arial" w:cs="Arial"/>
          <w:sz w:val="20"/>
          <w:szCs w:val="20"/>
          <w:lang w:val="es-MX"/>
        </w:rPr>
        <w:t>[5]</w:t>
      </w:r>
      <w:r w:rsidRPr="0001494D">
        <w:rPr>
          <w:rFonts w:ascii="Arial" w:hAnsi="Arial" w:cs="Arial"/>
          <w:sz w:val="20"/>
          <w:szCs w:val="20"/>
          <w:lang w:val="es-ES"/>
        </w:rPr>
        <w:fldChar w:fldCharType="end"/>
      </w:r>
      <w:bookmarkEnd w:id="10"/>
      <w:r w:rsidRPr="0001494D">
        <w:rPr>
          <w:rFonts w:ascii="Arial" w:hAnsi="Arial" w:cs="Arial"/>
          <w:sz w:val="20"/>
          <w:szCs w:val="20"/>
          <w:lang w:val="es-MX"/>
        </w:rPr>
        <w:t> </w:t>
      </w:r>
      <w:r w:rsidRPr="0001494D">
        <w:rPr>
          <w:rFonts w:ascii="Arial" w:hAnsi="Arial" w:cs="Arial"/>
          <w:iCs/>
          <w:sz w:val="20"/>
          <w:szCs w:val="20"/>
          <w:lang w:val="es-MX"/>
        </w:rPr>
        <w:t>Galaxy</w:t>
      </w:r>
      <w:r w:rsidR="00E93036">
        <w:rPr>
          <w:rFonts w:ascii="Arial" w:hAnsi="Arial" w:cs="Arial"/>
          <w:iCs/>
          <w:sz w:val="20"/>
          <w:szCs w:val="20"/>
          <w:lang w:val="es-MX"/>
        </w:rPr>
        <w:t xml:space="preserve"> </w:t>
      </w:r>
      <w:proofErr w:type="spellStart"/>
      <w:r w:rsidR="00E93036">
        <w:rPr>
          <w:rFonts w:ascii="Arial" w:hAnsi="Arial" w:cs="Arial"/>
          <w:iCs/>
          <w:sz w:val="20"/>
          <w:szCs w:val="20"/>
          <w:lang w:val="es-MX"/>
        </w:rPr>
        <w:t>Watch</w:t>
      </w:r>
      <w:proofErr w:type="spellEnd"/>
      <w:r w:rsidRPr="0001494D">
        <w:rPr>
          <w:rFonts w:ascii="Arial" w:hAnsi="Arial" w:cs="Arial"/>
          <w:iCs/>
          <w:sz w:val="20"/>
          <w:szCs w:val="20"/>
          <w:lang w:val="es-MX"/>
        </w:rPr>
        <w:t xml:space="preserve"> tiene una certificación ISO 22810:2010 para relojes de correa con una clasificación de 5 ATM de 50 metros (165 pies) en condiciones definidas de presión, tiempo, velocidad y temperatura. Esto significa que ambos dispositivos pueden usarse con seguridad mientras camina bajo la lluvia o cuando se ducha, y pueden usarse en actividades en aguas poco profundas, como nadar en una piscina o en el mar. Sin embargo, el reloj Galaxy no debe utilizarse para el buceo, el esquí acuático u otras actividades que impliquen cambios repentinos de temperatura, actividades acuáticas de alta velocidad o inmersión a mayor profundidad. Enjuague con agua dulce y seque después del uso en agua del mar.</w:t>
      </w:r>
    </w:p>
    <w:bookmarkStart w:id="11" w:name="_ftn6"/>
    <w:p w14:paraId="349848EA" w14:textId="77777777" w:rsidR="0001494D" w:rsidRPr="0001494D" w:rsidRDefault="0001494D" w:rsidP="0001494D">
      <w:pPr>
        <w:jc w:val="both"/>
        <w:rPr>
          <w:rFonts w:ascii="Arial" w:hAnsi="Arial" w:cs="Arial"/>
          <w:sz w:val="20"/>
          <w:szCs w:val="20"/>
          <w:lang w:val="es-MX"/>
        </w:rPr>
      </w:pPr>
      <w:r w:rsidRPr="0001494D">
        <w:rPr>
          <w:rFonts w:ascii="Arial" w:hAnsi="Arial" w:cs="Arial"/>
          <w:sz w:val="20"/>
          <w:szCs w:val="20"/>
          <w:lang w:val="es-MX"/>
        </w:rPr>
        <w:fldChar w:fldCharType="begin"/>
      </w:r>
      <w:r w:rsidRPr="0001494D">
        <w:rPr>
          <w:rFonts w:ascii="Arial" w:hAnsi="Arial" w:cs="Arial"/>
          <w:sz w:val="20"/>
          <w:szCs w:val="20"/>
          <w:lang w:val="es-MX"/>
        </w:rPr>
        <w:instrText xml:space="preserve"> HYPERLINK "https://news.samsung.com/mx/el-nuevo-samsung-galaxy-watch-disenado-para-todos-los-estilos-de-vida" \l "_ftnref6" </w:instrText>
      </w:r>
      <w:r w:rsidRPr="0001494D">
        <w:rPr>
          <w:rFonts w:ascii="Arial" w:hAnsi="Arial" w:cs="Arial"/>
          <w:sz w:val="20"/>
          <w:szCs w:val="20"/>
          <w:lang w:val="es-MX"/>
        </w:rPr>
        <w:fldChar w:fldCharType="separate"/>
      </w:r>
      <w:r w:rsidRPr="0001494D">
        <w:rPr>
          <w:rStyle w:val="Hipervnculo"/>
          <w:rFonts w:ascii="Arial" w:hAnsi="Arial" w:cs="Arial"/>
          <w:sz w:val="20"/>
          <w:szCs w:val="20"/>
          <w:lang w:val="es-MX"/>
        </w:rPr>
        <w:t>[6]</w:t>
      </w:r>
      <w:r w:rsidRPr="0001494D">
        <w:rPr>
          <w:rFonts w:ascii="Arial" w:hAnsi="Arial" w:cs="Arial"/>
          <w:sz w:val="20"/>
          <w:szCs w:val="20"/>
          <w:lang w:val="es-ES"/>
        </w:rPr>
        <w:fldChar w:fldCharType="end"/>
      </w:r>
      <w:bookmarkEnd w:id="11"/>
      <w:r w:rsidRPr="0001494D">
        <w:rPr>
          <w:rFonts w:ascii="Arial" w:hAnsi="Arial" w:cs="Arial"/>
          <w:sz w:val="20"/>
          <w:szCs w:val="20"/>
          <w:lang w:val="es-MX"/>
        </w:rPr>
        <w:t> </w:t>
      </w:r>
      <w:r w:rsidRPr="0001494D">
        <w:rPr>
          <w:rFonts w:ascii="Arial" w:hAnsi="Arial" w:cs="Arial"/>
          <w:iCs/>
          <w:sz w:val="20"/>
          <w:szCs w:val="20"/>
          <w:lang w:val="es-MX"/>
        </w:rPr>
        <w:t>Requiere una membresía Premium de Spotify (para obtener más detalles, visite</w:t>
      </w:r>
      <w:hyperlink r:id="rId7" w:history="1">
        <w:r w:rsidRPr="0001494D">
          <w:rPr>
            <w:rStyle w:val="Hipervnculo"/>
            <w:rFonts w:ascii="Arial" w:hAnsi="Arial" w:cs="Arial"/>
            <w:iCs/>
            <w:sz w:val="20"/>
            <w:szCs w:val="20"/>
            <w:lang w:val="es-MX"/>
          </w:rPr>
          <w:t>www.spotify.com</w:t>
        </w:r>
      </w:hyperlink>
      <w:r w:rsidRPr="0001494D">
        <w:rPr>
          <w:rFonts w:ascii="Arial" w:hAnsi="Arial" w:cs="Arial"/>
          <w:sz w:val="20"/>
          <w:szCs w:val="20"/>
          <w:lang w:val="es-MX"/>
        </w:rPr>
        <w:t> </w:t>
      </w:r>
      <w:r w:rsidRPr="0001494D">
        <w:rPr>
          <w:rFonts w:ascii="Arial" w:hAnsi="Arial" w:cs="Arial"/>
          <w:iCs/>
          <w:sz w:val="20"/>
          <w:szCs w:val="20"/>
          <w:lang w:val="es-MX"/>
        </w:rPr>
        <w:t>)</w:t>
      </w:r>
    </w:p>
    <w:p w14:paraId="5131FBEB" w14:textId="77777777" w:rsidR="0001494D" w:rsidRPr="0001494D" w:rsidRDefault="0001494D" w:rsidP="0001494D">
      <w:pPr>
        <w:jc w:val="both"/>
        <w:rPr>
          <w:rFonts w:ascii="Arial" w:hAnsi="Arial" w:cs="Arial"/>
          <w:sz w:val="22"/>
          <w:szCs w:val="22"/>
          <w:lang w:val="es-MX"/>
        </w:rPr>
      </w:pPr>
      <w:r w:rsidRPr="0001494D">
        <w:rPr>
          <w:rFonts w:ascii="Arial" w:hAnsi="Arial" w:cs="Arial"/>
          <w:sz w:val="22"/>
          <w:szCs w:val="22"/>
          <w:lang w:val="es-MX"/>
        </w:rPr>
        <w:t> </w:t>
      </w:r>
    </w:p>
    <w:p w14:paraId="0D378BC1" w14:textId="77777777" w:rsidR="0001494D" w:rsidRPr="0001494D" w:rsidRDefault="0001494D" w:rsidP="006B752F">
      <w:pPr>
        <w:jc w:val="both"/>
        <w:rPr>
          <w:rFonts w:ascii="Arial" w:hAnsi="Arial" w:cs="Arial"/>
          <w:sz w:val="22"/>
          <w:szCs w:val="22"/>
          <w:lang w:val="es-MX"/>
        </w:rPr>
      </w:pPr>
    </w:p>
    <w:p w14:paraId="3E42AAF3" w14:textId="77777777" w:rsidR="006B752F" w:rsidRPr="006B752F" w:rsidRDefault="006B752F" w:rsidP="006B752F">
      <w:pPr>
        <w:jc w:val="both"/>
        <w:rPr>
          <w:rFonts w:ascii="Arial" w:hAnsi="Arial" w:cs="Arial"/>
          <w:b/>
          <w:bCs/>
          <w:sz w:val="22"/>
          <w:szCs w:val="22"/>
          <w:u w:val="single"/>
        </w:rPr>
      </w:pPr>
      <w:proofErr w:type="spellStart"/>
      <w:r w:rsidRPr="006B752F">
        <w:rPr>
          <w:rFonts w:ascii="Arial" w:hAnsi="Arial" w:cs="Arial"/>
          <w:b/>
          <w:bCs/>
          <w:sz w:val="22"/>
          <w:szCs w:val="22"/>
          <w:u w:val="single"/>
        </w:rPr>
        <w:t>Sobre</w:t>
      </w:r>
      <w:proofErr w:type="spellEnd"/>
      <w:r w:rsidRPr="006B752F">
        <w:rPr>
          <w:rFonts w:ascii="Arial" w:hAnsi="Arial" w:cs="Arial"/>
          <w:b/>
          <w:bCs/>
          <w:sz w:val="22"/>
          <w:szCs w:val="22"/>
          <w:u w:val="single"/>
        </w:rPr>
        <w:t xml:space="preserve"> Samsung Electronics Co., Ltd.</w:t>
      </w:r>
    </w:p>
    <w:p w14:paraId="1EA4F57C" w14:textId="77777777" w:rsidR="006B752F" w:rsidRPr="006B752F" w:rsidRDefault="006B752F" w:rsidP="006B752F">
      <w:pPr>
        <w:jc w:val="both"/>
        <w:rPr>
          <w:rFonts w:ascii="Arial" w:hAnsi="Arial" w:cs="Arial"/>
          <w:sz w:val="22"/>
          <w:szCs w:val="22"/>
          <w:lang w:val="es-MX"/>
        </w:rPr>
      </w:pPr>
      <w:r w:rsidRPr="006B752F">
        <w:rPr>
          <w:rFonts w:ascii="Arial" w:hAnsi="Arial" w:cs="Arial"/>
          <w:sz w:val="22"/>
          <w:szCs w:val="22"/>
          <w:lang w:val="es-MX"/>
        </w:rPr>
        <w:t xml:space="preserve">Samsung inspira al mundo y diseña el futuro con ideas y tecnologías innovadoras. La compañía está redefiniendo el mundo de las </w:t>
      </w:r>
      <w:proofErr w:type="spellStart"/>
      <w:r w:rsidRPr="006B752F">
        <w:rPr>
          <w:rFonts w:ascii="Arial" w:hAnsi="Arial" w:cs="Arial"/>
          <w:sz w:val="22"/>
          <w:szCs w:val="22"/>
          <w:lang w:val="es-MX"/>
        </w:rPr>
        <w:t>TVs</w:t>
      </w:r>
      <w:proofErr w:type="spellEnd"/>
      <w:r w:rsidRPr="006B752F">
        <w:rPr>
          <w:rFonts w:ascii="Arial" w:hAnsi="Arial" w:cs="Arial"/>
          <w:sz w:val="22"/>
          <w:szCs w:val="22"/>
          <w:lang w:val="es-MX"/>
        </w:rPr>
        <w:t xml:space="preserve">, smartphones, wearables, tabletas, electrodomésticos, sistemas de conexión y memoria, sistema LSI, fundición de semiconductores y soluciones LED. Para conocer las últimas noticias, por favor visite la Sala de Prensa de Samsung en </w:t>
      </w:r>
      <w:hyperlink r:id="rId8" w:history="1">
        <w:r w:rsidRPr="006B752F">
          <w:rPr>
            <w:rStyle w:val="Hipervnculo"/>
            <w:rFonts w:ascii="Arial" w:hAnsi="Arial" w:cs="Arial"/>
            <w:sz w:val="22"/>
            <w:szCs w:val="22"/>
            <w:lang w:val="es-MX"/>
          </w:rPr>
          <w:t>http://news.samsung.com/mx</w:t>
        </w:r>
      </w:hyperlink>
    </w:p>
    <w:p w14:paraId="2B5EC44B" w14:textId="77777777" w:rsidR="006B752F" w:rsidRPr="006B752F" w:rsidRDefault="006B752F" w:rsidP="006B752F">
      <w:pPr>
        <w:jc w:val="both"/>
        <w:rPr>
          <w:rFonts w:ascii="Arial" w:hAnsi="Arial" w:cs="Arial"/>
          <w:sz w:val="22"/>
          <w:szCs w:val="22"/>
          <w:lang w:val="es-MX"/>
        </w:rPr>
      </w:pPr>
    </w:p>
    <w:sectPr w:rsidR="006B752F" w:rsidRPr="006B752F" w:rsidSect="00D665A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526D"/>
    <w:rsid w:val="0000526D"/>
    <w:rsid w:val="0001494D"/>
    <w:rsid w:val="00014D53"/>
    <w:rsid w:val="000234A7"/>
    <w:rsid w:val="00083B23"/>
    <w:rsid w:val="000B5164"/>
    <w:rsid w:val="000D5D59"/>
    <w:rsid w:val="001B5A69"/>
    <w:rsid w:val="00203FB8"/>
    <w:rsid w:val="00217830"/>
    <w:rsid w:val="00217F8B"/>
    <w:rsid w:val="00255175"/>
    <w:rsid w:val="00296424"/>
    <w:rsid w:val="002A33F3"/>
    <w:rsid w:val="002B0D6C"/>
    <w:rsid w:val="002D4022"/>
    <w:rsid w:val="0032329B"/>
    <w:rsid w:val="00327990"/>
    <w:rsid w:val="004878E9"/>
    <w:rsid w:val="00543D97"/>
    <w:rsid w:val="0056489E"/>
    <w:rsid w:val="0062460F"/>
    <w:rsid w:val="00630227"/>
    <w:rsid w:val="00654BC1"/>
    <w:rsid w:val="00684450"/>
    <w:rsid w:val="006971BE"/>
    <w:rsid w:val="006B752F"/>
    <w:rsid w:val="006C4B96"/>
    <w:rsid w:val="006F4BD3"/>
    <w:rsid w:val="007261FC"/>
    <w:rsid w:val="00731990"/>
    <w:rsid w:val="00744580"/>
    <w:rsid w:val="00772B82"/>
    <w:rsid w:val="007B6CDF"/>
    <w:rsid w:val="007C35F9"/>
    <w:rsid w:val="00812D13"/>
    <w:rsid w:val="008310CF"/>
    <w:rsid w:val="00867FE1"/>
    <w:rsid w:val="008C090F"/>
    <w:rsid w:val="008C1102"/>
    <w:rsid w:val="00A33ACC"/>
    <w:rsid w:val="00A81A72"/>
    <w:rsid w:val="00AC4820"/>
    <w:rsid w:val="00B34AB8"/>
    <w:rsid w:val="00B71A7E"/>
    <w:rsid w:val="00BA0298"/>
    <w:rsid w:val="00C15AC6"/>
    <w:rsid w:val="00C365D5"/>
    <w:rsid w:val="00C50E55"/>
    <w:rsid w:val="00C946BC"/>
    <w:rsid w:val="00D05E7E"/>
    <w:rsid w:val="00D20605"/>
    <w:rsid w:val="00D665A6"/>
    <w:rsid w:val="00DB1118"/>
    <w:rsid w:val="00DD30EA"/>
    <w:rsid w:val="00DF21B0"/>
    <w:rsid w:val="00E93036"/>
    <w:rsid w:val="00EF1F6F"/>
    <w:rsid w:val="00F266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FD5D3"/>
  <w14:defaultImageDpi w14:val="32767"/>
  <w15:docId w15:val="{E1400D8A-F763-4356-B2F2-5482871E3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2">
    <w:name w:val="heading 2"/>
    <w:basedOn w:val="Normal"/>
    <w:link w:val="Ttulo2Car"/>
    <w:uiPriority w:val="9"/>
    <w:qFormat/>
    <w:rsid w:val="0000526D"/>
    <w:pPr>
      <w:spacing w:before="100" w:beforeAutospacing="1" w:after="100" w:afterAutospacing="1"/>
      <w:outlineLvl w:val="1"/>
    </w:pPr>
    <w:rPr>
      <w:rFonts w:ascii="Times New Roman" w:hAnsi="Times New Roman" w:cs="Times New Roman"/>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00526D"/>
    <w:rPr>
      <w:rFonts w:ascii="Times New Roman" w:hAnsi="Times New Roman" w:cs="Times New Roman"/>
      <w:b/>
      <w:bCs/>
      <w:sz w:val="36"/>
      <w:szCs w:val="36"/>
    </w:rPr>
  </w:style>
  <w:style w:type="character" w:customStyle="1" w:styleId="meta-date">
    <w:name w:val="meta-date"/>
    <w:basedOn w:val="Fuentedeprrafopredeter"/>
    <w:rsid w:val="0000526D"/>
  </w:style>
  <w:style w:type="character" w:styleId="Hipervnculo">
    <w:name w:val="Hyperlink"/>
    <w:basedOn w:val="Fuentedeprrafopredeter"/>
    <w:uiPriority w:val="99"/>
    <w:unhideWhenUsed/>
    <w:rsid w:val="0000526D"/>
    <w:rPr>
      <w:color w:val="0000FF"/>
      <w:u w:val="single"/>
    </w:rPr>
  </w:style>
  <w:style w:type="paragraph" w:styleId="NormalWeb">
    <w:name w:val="Normal (Web)"/>
    <w:basedOn w:val="Normal"/>
    <w:uiPriority w:val="99"/>
    <w:semiHidden/>
    <w:unhideWhenUsed/>
    <w:rsid w:val="0000526D"/>
    <w:pPr>
      <w:spacing w:before="100" w:beforeAutospacing="1" w:after="100" w:afterAutospacing="1"/>
    </w:pPr>
    <w:rPr>
      <w:rFonts w:ascii="Times New Roman" w:hAnsi="Times New Roman" w:cs="Times New Roman"/>
    </w:rPr>
  </w:style>
  <w:style w:type="character" w:styleId="Textoennegrita">
    <w:name w:val="Strong"/>
    <w:basedOn w:val="Fuentedeprrafopredeter"/>
    <w:uiPriority w:val="22"/>
    <w:qFormat/>
    <w:rsid w:val="0000526D"/>
    <w:rPr>
      <w:b/>
      <w:bCs/>
    </w:rPr>
  </w:style>
  <w:style w:type="character" w:styleId="nfasis">
    <w:name w:val="Emphasis"/>
    <w:basedOn w:val="Fuentedeprrafopredeter"/>
    <w:uiPriority w:val="20"/>
    <w:qFormat/>
    <w:rsid w:val="0000526D"/>
    <w:rPr>
      <w:i/>
      <w:iCs/>
    </w:rPr>
  </w:style>
  <w:style w:type="character" w:customStyle="1" w:styleId="Mencinsinresolver1">
    <w:name w:val="Mención sin resolver1"/>
    <w:basedOn w:val="Fuentedeprrafopredeter"/>
    <w:uiPriority w:val="99"/>
    <w:rsid w:val="006B752F"/>
    <w:rPr>
      <w:color w:val="808080"/>
      <w:shd w:val="clear" w:color="auto" w:fill="E6E6E6"/>
    </w:rPr>
  </w:style>
  <w:style w:type="character" w:styleId="Refdecomentario">
    <w:name w:val="annotation reference"/>
    <w:basedOn w:val="Fuentedeprrafopredeter"/>
    <w:uiPriority w:val="99"/>
    <w:semiHidden/>
    <w:unhideWhenUsed/>
    <w:rsid w:val="00327990"/>
    <w:rPr>
      <w:sz w:val="16"/>
      <w:szCs w:val="16"/>
    </w:rPr>
  </w:style>
  <w:style w:type="paragraph" w:styleId="Textocomentario">
    <w:name w:val="annotation text"/>
    <w:basedOn w:val="Normal"/>
    <w:link w:val="TextocomentarioCar"/>
    <w:uiPriority w:val="99"/>
    <w:semiHidden/>
    <w:unhideWhenUsed/>
    <w:rsid w:val="00327990"/>
    <w:rPr>
      <w:sz w:val="20"/>
      <w:szCs w:val="20"/>
    </w:rPr>
  </w:style>
  <w:style w:type="character" w:customStyle="1" w:styleId="TextocomentarioCar">
    <w:name w:val="Texto comentario Car"/>
    <w:basedOn w:val="Fuentedeprrafopredeter"/>
    <w:link w:val="Textocomentario"/>
    <w:uiPriority w:val="99"/>
    <w:semiHidden/>
    <w:rsid w:val="00327990"/>
    <w:rPr>
      <w:sz w:val="20"/>
      <w:szCs w:val="20"/>
    </w:rPr>
  </w:style>
  <w:style w:type="paragraph" w:styleId="Asuntodelcomentario">
    <w:name w:val="annotation subject"/>
    <w:basedOn w:val="Textocomentario"/>
    <w:next w:val="Textocomentario"/>
    <w:link w:val="AsuntodelcomentarioCar"/>
    <w:uiPriority w:val="99"/>
    <w:semiHidden/>
    <w:unhideWhenUsed/>
    <w:rsid w:val="00327990"/>
    <w:rPr>
      <w:b/>
      <w:bCs/>
    </w:rPr>
  </w:style>
  <w:style w:type="character" w:customStyle="1" w:styleId="AsuntodelcomentarioCar">
    <w:name w:val="Asunto del comentario Car"/>
    <w:basedOn w:val="TextocomentarioCar"/>
    <w:link w:val="Asuntodelcomentario"/>
    <w:uiPriority w:val="99"/>
    <w:semiHidden/>
    <w:rsid w:val="00327990"/>
    <w:rPr>
      <w:b/>
      <w:bCs/>
      <w:sz w:val="20"/>
      <w:szCs w:val="20"/>
    </w:rPr>
  </w:style>
  <w:style w:type="paragraph" w:styleId="Textodeglobo">
    <w:name w:val="Balloon Text"/>
    <w:basedOn w:val="Normal"/>
    <w:link w:val="TextodegloboCar"/>
    <w:uiPriority w:val="99"/>
    <w:semiHidden/>
    <w:unhideWhenUsed/>
    <w:rsid w:val="0032799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27990"/>
    <w:rPr>
      <w:rFonts w:ascii="Segoe UI" w:hAnsi="Segoe UI" w:cs="Segoe UI"/>
      <w:sz w:val="18"/>
      <w:szCs w:val="18"/>
    </w:rPr>
  </w:style>
  <w:style w:type="character" w:styleId="Hipervnculovisitado">
    <w:name w:val="FollowedHyperlink"/>
    <w:basedOn w:val="Fuentedeprrafopredeter"/>
    <w:uiPriority w:val="99"/>
    <w:semiHidden/>
    <w:unhideWhenUsed/>
    <w:rsid w:val="00654BC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7626628">
      <w:bodyDiv w:val="1"/>
      <w:marLeft w:val="0"/>
      <w:marRight w:val="0"/>
      <w:marTop w:val="0"/>
      <w:marBottom w:val="0"/>
      <w:divBdr>
        <w:top w:val="none" w:sz="0" w:space="0" w:color="auto"/>
        <w:left w:val="none" w:sz="0" w:space="0" w:color="auto"/>
        <w:bottom w:val="none" w:sz="0" w:space="0" w:color="auto"/>
        <w:right w:val="none" w:sz="0" w:space="0" w:color="auto"/>
      </w:divBdr>
    </w:div>
    <w:div w:id="2032416700">
      <w:bodyDiv w:val="1"/>
      <w:marLeft w:val="0"/>
      <w:marRight w:val="0"/>
      <w:marTop w:val="0"/>
      <w:marBottom w:val="0"/>
      <w:divBdr>
        <w:top w:val="none" w:sz="0" w:space="0" w:color="auto"/>
        <w:left w:val="none" w:sz="0" w:space="0" w:color="auto"/>
        <w:bottom w:val="none" w:sz="0" w:space="0" w:color="auto"/>
        <w:right w:val="none" w:sz="0" w:space="0" w:color="auto"/>
      </w:divBdr>
      <w:divsChild>
        <w:div w:id="774327130">
          <w:marLeft w:val="0"/>
          <w:marRight w:val="0"/>
          <w:marTop w:val="150"/>
          <w:marBottom w:val="360"/>
          <w:divBdr>
            <w:top w:val="none" w:sz="0" w:space="0" w:color="auto"/>
            <w:left w:val="none" w:sz="0" w:space="0" w:color="auto"/>
            <w:bottom w:val="none" w:sz="0" w:space="0" w:color="auto"/>
            <w:right w:val="none" w:sz="0" w:space="0" w:color="auto"/>
          </w:divBdr>
          <w:divsChild>
            <w:div w:id="1690446305">
              <w:marLeft w:val="0"/>
              <w:marRight w:val="0"/>
              <w:marTop w:val="0"/>
              <w:marBottom w:val="0"/>
              <w:divBdr>
                <w:top w:val="none" w:sz="0" w:space="0" w:color="auto"/>
                <w:left w:val="none" w:sz="0" w:space="0" w:color="auto"/>
                <w:bottom w:val="none" w:sz="0" w:space="0" w:color="auto"/>
                <w:right w:val="none" w:sz="0" w:space="0" w:color="auto"/>
              </w:divBdr>
            </w:div>
          </w:divsChild>
        </w:div>
        <w:div w:id="1202859094">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news.samsung.com/mx" TargetMode="External"/><Relationship Id="rId3" Type="http://schemas.openxmlformats.org/officeDocument/2006/relationships/webSettings" Target="webSettings.xml"/><Relationship Id="rId7" Type="http://schemas.openxmlformats.org/officeDocument/2006/relationships/hyperlink" Target="http://www.spotify.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news.samsung.com/mx/el-nuevo-samsung-galaxy-watch-disenado-para-todos-los-estilos-de-vida" TargetMode="External"/><Relationship Id="rId5" Type="http://schemas.openxmlformats.org/officeDocument/2006/relationships/hyperlink" Target="mailto:fer.gonzalez@samsung.com" TargetMode="External"/><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3</Pages>
  <Words>1400</Words>
  <Characters>7706</Characters>
  <Application>Microsoft Office Word</Application>
  <DocSecurity>0</DocSecurity>
  <Lines>64</Lines>
  <Paragraphs>18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Vanessa Angulo</dc:creator>
  <cp:lastModifiedBy>Vanessa Angulo</cp:lastModifiedBy>
  <cp:revision>3</cp:revision>
  <dcterms:created xsi:type="dcterms:W3CDTF">2018-08-23T21:57:00Z</dcterms:created>
  <dcterms:modified xsi:type="dcterms:W3CDTF">2018-08-23T22:26:00Z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NSCPROP_SA">
    <vt:lpwstr>C:\Users\a.velasco\AppData\Local\Microsoft\Windows\Temporary Internet Files\Content.Outlook\R4QAR9DU\0821 - Samsung - Comunicado - Galaxy Watch más que un reloj inteligente.docx</vt:lpwstr>
  </property>
</Properties>
</file>