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AD1A4" w14:textId="77777777" w:rsidR="001B6D79" w:rsidRDefault="001B6D79" w:rsidP="001B6D79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4C024845" wp14:editId="0E9B6040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Imagem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F7682" w14:textId="3C38DFBC" w:rsidR="001B6D79" w:rsidRDefault="001B6D79" w:rsidP="001B6D79">
      <w:pPr>
        <w:shd w:val="clear" w:color="auto" w:fill="FFFFFF"/>
        <w:spacing w:after="0" w:line="240" w:lineRule="auto"/>
        <w:outlineLvl w:val="1"/>
        <w:rPr>
          <w:rFonts w:ascii="HelveticaNeue-Thin" w:hAnsi="HelveticaNeue-Thin"/>
          <w:b/>
          <w:sz w:val="14"/>
          <w:szCs w:val="14"/>
        </w:rPr>
      </w:pPr>
    </w:p>
    <w:p w14:paraId="6CEBFA73" w14:textId="33F3EEBC" w:rsidR="00AC608E" w:rsidRDefault="00AC608E" w:rsidP="001B6D79">
      <w:pPr>
        <w:shd w:val="clear" w:color="auto" w:fill="FFFFFF"/>
        <w:spacing w:after="0" w:line="240" w:lineRule="auto"/>
        <w:outlineLvl w:val="1"/>
        <w:rPr>
          <w:rFonts w:ascii="HelveticaNeue-Thin" w:hAnsi="HelveticaNeue-Thin"/>
          <w:b/>
          <w:sz w:val="14"/>
          <w:szCs w:val="14"/>
        </w:rPr>
      </w:pPr>
    </w:p>
    <w:p w14:paraId="035E1949" w14:textId="77777777" w:rsidR="00AC608E" w:rsidRPr="007B1C2D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B1C2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4BFCC8BB" w14:textId="77777777" w:rsidR="00AC608E" w:rsidRPr="007B1C2D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B1C2D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3BAD8527" w14:textId="77777777" w:rsidR="00AC608E" w:rsidRPr="007B1C2D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7B1C2D">
        <w:rPr>
          <w:rFonts w:ascii="Arial" w:eastAsia="MS Mincho" w:hAnsi="Arial" w:cs="Arial"/>
          <w:sz w:val="16"/>
          <w:szCs w:val="16"/>
          <w:lang w:val="es-MX"/>
        </w:rPr>
        <w:tab/>
      </w:r>
      <w:r w:rsidRPr="007B1C2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0AD9ED22" w14:textId="77777777" w:rsidR="00AC608E" w:rsidRPr="007B1C2D" w:rsidRDefault="00FC1CEB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AC608E" w:rsidRPr="007B1C2D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656ADB29" w14:textId="77777777" w:rsidR="00AC608E" w:rsidRPr="007B1C2D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7B1C2D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7B1C2D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F669B5F" w14:textId="77777777" w:rsidR="00AC608E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>
        <w:rPr>
          <w:rFonts w:ascii="Arial" w:eastAsia="MS Mincho" w:hAnsi="Arial" w:cs="Arial"/>
          <w:b/>
          <w:sz w:val="16"/>
          <w:szCs w:val="16"/>
          <w:lang w:val="pt-BR"/>
        </w:rPr>
        <w:t>Paulina Rocha</w:t>
      </w:r>
    </w:p>
    <w:p w14:paraId="2E635F6F" w14:textId="77777777" w:rsidR="00AC608E" w:rsidRPr="00AC608E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AC608E">
        <w:rPr>
          <w:rFonts w:ascii="Arial" w:eastAsia="MS Mincho" w:hAnsi="Arial" w:cs="Arial"/>
          <w:sz w:val="16"/>
          <w:szCs w:val="16"/>
          <w:lang w:val="en-US"/>
        </w:rPr>
        <w:t xml:space="preserve">Jeffrey Group </w:t>
      </w:r>
    </w:p>
    <w:p w14:paraId="3550E996" w14:textId="77777777" w:rsidR="00AC608E" w:rsidRPr="00C37DBA" w:rsidRDefault="00AC608E" w:rsidP="00AC608E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C37DBA">
        <w:rPr>
          <w:rFonts w:ascii="Arial" w:eastAsia="MS Mincho" w:hAnsi="Arial" w:cs="Arial"/>
          <w:sz w:val="16"/>
          <w:szCs w:val="16"/>
          <w:lang w:val="en-US"/>
        </w:rPr>
        <w:t>Tel. 5350 1500 ext.5008</w:t>
      </w:r>
    </w:p>
    <w:p w14:paraId="7C1DE52C" w14:textId="77777777" w:rsidR="00AC608E" w:rsidRPr="00C37DBA" w:rsidRDefault="00FC1CEB" w:rsidP="00AC608E">
      <w:pPr>
        <w:adjustRightInd w:val="0"/>
        <w:snapToGrid w:val="0"/>
        <w:spacing w:after="0"/>
        <w:jc w:val="right"/>
        <w:rPr>
          <w:rStyle w:val="Hipervnculo"/>
          <w:rFonts w:ascii="Arial" w:eastAsia="MS Mincho" w:hAnsi="Arial" w:cs="Arial"/>
          <w:sz w:val="16"/>
          <w:szCs w:val="16"/>
          <w:lang w:val="en-US"/>
        </w:rPr>
      </w:pPr>
      <w:hyperlink r:id="rId8" w:history="1">
        <w:r w:rsidR="00AC608E" w:rsidRPr="00C37DBA">
          <w:rPr>
            <w:rStyle w:val="Hipervnculo"/>
            <w:rFonts w:ascii="Arial" w:eastAsia="MS Mincho" w:hAnsi="Arial" w:cs="Arial"/>
            <w:sz w:val="16"/>
            <w:szCs w:val="16"/>
            <w:lang w:val="en-US"/>
          </w:rPr>
          <w:t>procha@jeffreygroup.com</w:t>
        </w:r>
      </w:hyperlink>
    </w:p>
    <w:p w14:paraId="301A7DEF" w14:textId="77777777" w:rsidR="00AC608E" w:rsidRPr="00AC608E" w:rsidRDefault="00AC608E" w:rsidP="001B6D79">
      <w:pPr>
        <w:shd w:val="clear" w:color="auto" w:fill="FFFFFF"/>
        <w:spacing w:after="0" w:line="240" w:lineRule="auto"/>
        <w:outlineLvl w:val="1"/>
        <w:rPr>
          <w:rFonts w:ascii="HelveticaNeue-Thin" w:hAnsi="HelveticaNeue-Thin"/>
          <w:b/>
          <w:sz w:val="14"/>
          <w:szCs w:val="14"/>
          <w:lang w:val="en-US"/>
        </w:rPr>
      </w:pPr>
    </w:p>
    <w:p w14:paraId="42A65D02" w14:textId="77777777" w:rsidR="00AC608E" w:rsidRPr="00AC608E" w:rsidRDefault="00AC608E" w:rsidP="001B6D79">
      <w:pPr>
        <w:shd w:val="clear" w:color="auto" w:fill="FFFFFF"/>
        <w:spacing w:after="0" w:line="240" w:lineRule="auto"/>
        <w:outlineLvl w:val="1"/>
        <w:rPr>
          <w:rFonts w:ascii="Arial" w:hAnsi="Arial"/>
          <w:b/>
          <w:color w:val="000000"/>
          <w:spacing w:val="-2"/>
          <w:sz w:val="24"/>
          <w:lang w:val="en-US"/>
        </w:rPr>
      </w:pPr>
    </w:p>
    <w:p w14:paraId="1485D639" w14:textId="00F9146E" w:rsidR="00071C07" w:rsidRPr="00AC608E" w:rsidRDefault="00071C07" w:rsidP="001B6D79">
      <w:pPr>
        <w:jc w:val="center"/>
        <w:rPr>
          <w:rFonts w:ascii="Arial" w:hAnsi="Arial" w:cs="Arial"/>
          <w:b/>
          <w:sz w:val="28"/>
          <w:szCs w:val="24"/>
        </w:rPr>
      </w:pPr>
      <w:bookmarkStart w:id="0" w:name="_GoBack"/>
      <w:r w:rsidRPr="00AC608E">
        <w:rPr>
          <w:rFonts w:ascii="Arial" w:hAnsi="Arial" w:cs="Arial"/>
          <w:b/>
          <w:sz w:val="28"/>
          <w:szCs w:val="24"/>
        </w:rPr>
        <w:t>Samsung y Disney lanzan nuevos y 'refrescantes' AR Emojis</w:t>
      </w:r>
      <w:r w:rsidR="00BE33C3" w:rsidRPr="00AC608E">
        <w:rPr>
          <w:rFonts w:ascii="Arial" w:hAnsi="Arial" w:cs="Arial"/>
          <w:b/>
          <w:sz w:val="28"/>
          <w:szCs w:val="24"/>
        </w:rPr>
        <w:t xml:space="preserve"> de </w:t>
      </w:r>
      <w:r w:rsidR="00CD3970">
        <w:rPr>
          <w:rFonts w:ascii="Arial" w:hAnsi="Arial" w:cs="Arial"/>
          <w:b/>
          <w:sz w:val="28"/>
          <w:szCs w:val="24"/>
        </w:rPr>
        <w:t>los personajes de Frozen</w:t>
      </w:r>
    </w:p>
    <w:bookmarkEnd w:id="0"/>
    <w:p w14:paraId="71954CBE" w14:textId="0D046038" w:rsidR="00132068" w:rsidRPr="00AC608E" w:rsidRDefault="00071C07" w:rsidP="00A72C57">
      <w:pPr>
        <w:rPr>
          <w:rFonts w:ascii="Arial" w:hAnsi="Arial" w:cs="Arial"/>
        </w:rPr>
      </w:pPr>
      <w:r w:rsidRPr="00AC608E">
        <w:rPr>
          <w:rFonts w:ascii="Arial" w:hAnsi="Arial" w:cs="Arial"/>
          <w:b/>
          <w:sz w:val="24"/>
          <w:szCs w:val="24"/>
        </w:rPr>
        <w:br/>
      </w:r>
      <w:r w:rsidR="008C21B8">
        <w:rPr>
          <w:rFonts w:ascii="Arial" w:hAnsi="Arial" w:cs="Arial"/>
          <w:b/>
        </w:rPr>
        <w:t>XX</w:t>
      </w:r>
      <w:r w:rsidR="008C21B8" w:rsidRPr="00AC608E">
        <w:rPr>
          <w:rFonts w:ascii="Arial" w:hAnsi="Arial" w:cs="Arial"/>
          <w:b/>
        </w:rPr>
        <w:t xml:space="preserve"> </w:t>
      </w:r>
      <w:r w:rsidR="00AC608E" w:rsidRPr="00AC608E">
        <w:rPr>
          <w:rFonts w:ascii="Arial" w:hAnsi="Arial" w:cs="Arial"/>
          <w:b/>
        </w:rPr>
        <w:t xml:space="preserve">de agosto 2018 – Ciudad </w:t>
      </w:r>
      <w:r w:rsidR="00AC608E">
        <w:rPr>
          <w:rFonts w:ascii="Arial" w:hAnsi="Arial" w:cs="Arial"/>
          <w:b/>
        </w:rPr>
        <w:t xml:space="preserve">de México </w:t>
      </w:r>
      <w:r w:rsidR="00D2339C" w:rsidRPr="00AC608E">
        <w:rPr>
          <w:rFonts w:ascii="Arial" w:hAnsi="Arial" w:cs="Arial"/>
        </w:rPr>
        <w:t xml:space="preserve">Samsung Electronics ha revelado </w:t>
      </w:r>
      <w:r w:rsidR="008C21B8">
        <w:rPr>
          <w:rFonts w:ascii="Arial" w:hAnsi="Arial" w:cs="Arial"/>
        </w:rPr>
        <w:t>la última serie</w:t>
      </w:r>
      <w:r w:rsidR="00D2339C" w:rsidRPr="00AC608E">
        <w:rPr>
          <w:rFonts w:ascii="Arial" w:hAnsi="Arial" w:cs="Arial"/>
        </w:rPr>
        <w:t xml:space="preserve"> de </w:t>
      </w:r>
      <w:r w:rsidR="008C21B8">
        <w:rPr>
          <w:rFonts w:ascii="Arial" w:hAnsi="Arial" w:cs="Arial"/>
        </w:rPr>
        <w:t xml:space="preserve">reconocidos </w:t>
      </w:r>
      <w:r w:rsidR="00D2339C" w:rsidRPr="00AC608E">
        <w:rPr>
          <w:rFonts w:ascii="Arial" w:hAnsi="Arial" w:cs="Arial"/>
        </w:rPr>
        <w:t>personajes de Disney que cobra</w:t>
      </w:r>
      <w:r w:rsidR="008C21B8">
        <w:rPr>
          <w:rFonts w:ascii="Arial" w:hAnsi="Arial" w:cs="Arial"/>
        </w:rPr>
        <w:t>n</w:t>
      </w:r>
      <w:r w:rsidR="00D2339C" w:rsidRPr="00AC608E">
        <w:rPr>
          <w:rFonts w:ascii="Arial" w:hAnsi="Arial" w:cs="Arial"/>
        </w:rPr>
        <w:t xml:space="preserve"> vida en la serie Galaxy S9 como AR Emojis</w:t>
      </w:r>
      <w:r w:rsidR="00BE33C3" w:rsidRPr="00AC608E">
        <w:rPr>
          <w:rFonts w:ascii="Arial" w:hAnsi="Arial" w:cs="Arial"/>
        </w:rPr>
        <w:t xml:space="preserve"> (realidad aumentada)</w:t>
      </w:r>
      <w:r w:rsidR="00D2339C" w:rsidRPr="00AC608E">
        <w:rPr>
          <w:rFonts w:ascii="Arial" w:hAnsi="Arial" w:cs="Arial"/>
        </w:rPr>
        <w:t xml:space="preserve">. Ahora los usuarios pueden transformarse en </w:t>
      </w:r>
      <w:r w:rsidR="008C21B8">
        <w:rPr>
          <w:rFonts w:ascii="Arial" w:hAnsi="Arial" w:cs="Arial"/>
        </w:rPr>
        <w:t xml:space="preserve">un </w:t>
      </w:r>
      <w:r w:rsidR="00D2339C" w:rsidRPr="00AC608E">
        <w:rPr>
          <w:rFonts w:ascii="Arial" w:hAnsi="Arial" w:cs="Arial"/>
        </w:rPr>
        <w:t xml:space="preserve">personaje de </w:t>
      </w:r>
      <w:r w:rsidR="008C21B8">
        <w:rPr>
          <w:rFonts w:ascii="Arial" w:hAnsi="Arial" w:cs="Arial"/>
        </w:rPr>
        <w:t>“</w:t>
      </w:r>
      <w:r w:rsidR="00D2339C" w:rsidRPr="00AC608E">
        <w:rPr>
          <w:rFonts w:ascii="Arial" w:hAnsi="Arial" w:cs="Arial"/>
        </w:rPr>
        <w:t>Frozen</w:t>
      </w:r>
      <w:r w:rsidR="008C21B8">
        <w:rPr>
          <w:rFonts w:ascii="Arial" w:hAnsi="Arial" w:cs="Arial"/>
        </w:rPr>
        <w:t xml:space="preserve">”, </w:t>
      </w:r>
      <w:r w:rsidR="00D2339C" w:rsidRPr="00AC608E">
        <w:rPr>
          <w:rFonts w:ascii="Arial" w:hAnsi="Arial" w:cs="Arial"/>
        </w:rPr>
        <w:t xml:space="preserve"> de Disney. </w:t>
      </w:r>
      <w:r w:rsidR="008C21B8">
        <w:rPr>
          <w:rFonts w:ascii="Arial" w:hAnsi="Arial" w:cs="Arial"/>
        </w:rPr>
        <w:t>Los protagonistas</w:t>
      </w:r>
      <w:r w:rsidR="00D2339C" w:rsidRPr="00AC608E">
        <w:rPr>
          <w:rFonts w:ascii="Arial" w:hAnsi="Arial" w:cs="Arial"/>
        </w:rPr>
        <w:t xml:space="preserve"> </w:t>
      </w:r>
      <w:r w:rsidR="008C21B8">
        <w:rPr>
          <w:rFonts w:ascii="Arial" w:hAnsi="Arial" w:cs="Arial"/>
        </w:rPr>
        <w:t xml:space="preserve">animados </w:t>
      </w:r>
      <w:r w:rsidR="00D2339C" w:rsidRPr="00AC608E">
        <w:rPr>
          <w:rFonts w:ascii="Arial" w:hAnsi="Arial" w:cs="Arial"/>
        </w:rPr>
        <w:t xml:space="preserve">son las nuevas </w:t>
      </w:r>
      <w:r w:rsidR="008C21B8">
        <w:rPr>
          <w:rFonts w:ascii="Arial" w:hAnsi="Arial" w:cs="Arial"/>
        </w:rPr>
        <w:t>imágenes favoritas que</w:t>
      </w:r>
      <w:r w:rsidR="00D2339C" w:rsidRPr="00AC608E">
        <w:rPr>
          <w:rFonts w:ascii="Arial" w:hAnsi="Arial" w:cs="Arial"/>
        </w:rPr>
        <w:t xml:space="preserve"> se unen a los personajes clásicos de Disney: </w:t>
      </w:r>
      <w:hyperlink r:id="rId9">
        <w:r w:rsidR="00D2339C" w:rsidRPr="00AC608E">
          <w:rPr>
            <w:rStyle w:val="Hipervnculo"/>
            <w:rFonts w:ascii="Arial" w:hAnsi="Arial" w:cs="Arial"/>
          </w:rPr>
          <w:t>Mickey y Minnie</w:t>
        </w:r>
      </w:hyperlink>
      <w:r w:rsidR="00D2339C" w:rsidRPr="00AC608E">
        <w:rPr>
          <w:rFonts w:ascii="Arial" w:hAnsi="Arial" w:cs="Arial"/>
        </w:rPr>
        <w:t xml:space="preserve">, </w:t>
      </w:r>
      <w:hyperlink r:id="rId10">
        <w:r w:rsidR="00D2339C" w:rsidRPr="00AC608E">
          <w:rPr>
            <w:rStyle w:val="Hipervnculo"/>
            <w:rFonts w:ascii="Arial" w:hAnsi="Arial" w:cs="Arial"/>
          </w:rPr>
          <w:t>Daisy, Goofy</w:t>
        </w:r>
      </w:hyperlink>
      <w:r w:rsidR="00D2339C" w:rsidRPr="00AC608E">
        <w:rPr>
          <w:rFonts w:ascii="Arial" w:hAnsi="Arial" w:cs="Arial"/>
        </w:rPr>
        <w:t xml:space="preserve"> y </w:t>
      </w:r>
      <w:hyperlink r:id="rId11">
        <w:r w:rsidR="00D2339C" w:rsidRPr="00AC608E">
          <w:rPr>
            <w:rStyle w:val="Hipervnculo"/>
            <w:rFonts w:ascii="Arial" w:hAnsi="Arial" w:cs="Arial"/>
          </w:rPr>
          <w:t>Los Increíbles</w:t>
        </w:r>
      </w:hyperlink>
      <w:r w:rsidR="00D2339C" w:rsidRPr="00AC608E">
        <w:rPr>
          <w:rFonts w:ascii="Arial" w:hAnsi="Arial" w:cs="Arial"/>
        </w:rPr>
        <w:t>.</w:t>
      </w:r>
    </w:p>
    <w:p w14:paraId="77BB7F9E" w14:textId="694C4BAD" w:rsidR="00A72C57" w:rsidRPr="00AC608E" w:rsidRDefault="008C21B8">
      <w:pPr>
        <w:rPr>
          <w:rFonts w:ascii="Arial" w:hAnsi="Arial" w:cs="Arial"/>
        </w:rPr>
      </w:pPr>
      <w:r>
        <w:rPr>
          <w:rFonts w:ascii="Arial" w:hAnsi="Arial" w:cs="Arial"/>
        </w:rPr>
        <w:t>A partir de ahora, l</w:t>
      </w:r>
      <w:r w:rsidR="00A72C57" w:rsidRPr="00AC608E">
        <w:rPr>
          <w:rFonts w:ascii="Arial" w:hAnsi="Arial" w:cs="Arial"/>
        </w:rPr>
        <w:t xml:space="preserve">os usuarios de Galaxy S9 y S9+ pueden crear </w:t>
      </w:r>
      <w:r w:rsidR="00AC608E">
        <w:rPr>
          <w:rFonts w:ascii="Arial" w:hAnsi="Arial" w:cs="Arial"/>
        </w:rPr>
        <w:t xml:space="preserve">emojis </w:t>
      </w:r>
      <w:r w:rsidR="00A72C57" w:rsidRPr="00AC608E">
        <w:rPr>
          <w:rFonts w:ascii="Arial" w:hAnsi="Arial" w:cs="Arial"/>
        </w:rPr>
        <w:t>de realidad aumentada de Elsa, Anna, Olaf y Kristoff</w:t>
      </w:r>
      <w:r>
        <w:rPr>
          <w:rFonts w:ascii="Arial" w:hAnsi="Arial" w:cs="Arial"/>
        </w:rPr>
        <w:t>. Para hacer uso de los personajes de “Frozen y</w:t>
      </w:r>
      <w:r w:rsidR="00A72C57" w:rsidRPr="00AC60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enviar</w:t>
      </w:r>
      <w:r w:rsidR="00A72C57" w:rsidRPr="00AC608E">
        <w:rPr>
          <w:rFonts w:ascii="Arial" w:hAnsi="Arial" w:cs="Arial"/>
        </w:rPr>
        <w:t xml:space="preserve"> mensajes</w:t>
      </w:r>
      <w:r>
        <w:rPr>
          <w:rFonts w:ascii="Arial" w:hAnsi="Arial" w:cs="Arial"/>
        </w:rPr>
        <w:t xml:space="preserve"> animados</w:t>
      </w:r>
      <w:r w:rsidR="00A72C57" w:rsidRPr="00AC608E">
        <w:rPr>
          <w:rFonts w:ascii="Arial" w:hAnsi="Arial" w:cs="Arial"/>
        </w:rPr>
        <w:t xml:space="preserve">, basta abrir el modo AR Emoji de Galaxy S9/S9+, tocar el ícono de más (+) </w:t>
      </w:r>
      <w:r>
        <w:rPr>
          <w:rFonts w:ascii="Arial" w:hAnsi="Arial" w:cs="Arial"/>
        </w:rPr>
        <w:t>del</w:t>
      </w:r>
      <w:r w:rsidR="00A72C57" w:rsidRPr="00AC608E">
        <w:rPr>
          <w:rFonts w:ascii="Arial" w:hAnsi="Arial" w:cs="Arial"/>
        </w:rPr>
        <w:t xml:space="preserve"> lado derecho para acceder a Galaxy Apps Store y descargar el paquete </w:t>
      </w:r>
      <w:r>
        <w:rPr>
          <w:rFonts w:ascii="Arial" w:hAnsi="Arial" w:cs="Arial"/>
        </w:rPr>
        <w:t>“</w:t>
      </w:r>
      <w:r w:rsidR="00A72C57" w:rsidRPr="00AC608E">
        <w:rPr>
          <w:rFonts w:ascii="Arial" w:hAnsi="Arial" w:cs="Arial"/>
        </w:rPr>
        <w:t>Frozen</w:t>
      </w:r>
      <w:r>
        <w:rPr>
          <w:rFonts w:ascii="Arial" w:hAnsi="Arial" w:cs="Arial"/>
        </w:rPr>
        <w:t>”</w:t>
      </w:r>
      <w:r w:rsidR="00A72C57" w:rsidRPr="00AC608E">
        <w:rPr>
          <w:rFonts w:ascii="Arial" w:hAnsi="Arial" w:cs="Arial"/>
        </w:rPr>
        <w:t xml:space="preserve">. </w:t>
      </w:r>
    </w:p>
    <w:p w14:paraId="72D6A507" w14:textId="4293D88A" w:rsidR="00C54373" w:rsidRDefault="00260250" w:rsidP="0076754C">
      <w:pPr>
        <w:rPr>
          <w:rFonts w:ascii="Arial" w:hAnsi="Arial" w:cs="Arial"/>
        </w:rPr>
      </w:pPr>
      <w:hyperlink r:id="rId12">
        <w:r w:rsidR="009A25C6" w:rsidRPr="00AC608E">
          <w:rPr>
            <w:rStyle w:val="Hipervnculo"/>
            <w:rFonts w:ascii="Arial" w:hAnsi="Arial" w:cs="Arial"/>
          </w:rPr>
          <w:t>AR Emojis</w:t>
        </w:r>
      </w:hyperlink>
      <w:r w:rsidR="009A25C6" w:rsidRPr="00AC608E">
        <w:rPr>
          <w:rFonts w:ascii="Arial" w:hAnsi="Arial" w:cs="Arial"/>
        </w:rPr>
        <w:t xml:space="preserve"> </w:t>
      </w:r>
      <w:r w:rsidR="008C21B8">
        <w:rPr>
          <w:rFonts w:ascii="Arial" w:hAnsi="Arial" w:cs="Arial"/>
        </w:rPr>
        <w:t xml:space="preserve">de Samsung </w:t>
      </w:r>
      <w:r w:rsidR="009A25C6" w:rsidRPr="00AC608E">
        <w:rPr>
          <w:rFonts w:ascii="Arial" w:hAnsi="Arial" w:cs="Arial"/>
        </w:rPr>
        <w:t xml:space="preserve">son una forma divertida y versátil de personalizar la </w:t>
      </w:r>
      <w:r w:rsidR="00AC608E" w:rsidRPr="00AC608E">
        <w:rPr>
          <w:rFonts w:ascii="Arial" w:hAnsi="Arial" w:cs="Arial"/>
        </w:rPr>
        <w:t>comunicación</w:t>
      </w:r>
      <w:r w:rsidR="009A25C6" w:rsidRPr="00AC608E">
        <w:rPr>
          <w:rFonts w:ascii="Arial" w:hAnsi="Arial" w:cs="Arial"/>
        </w:rPr>
        <w:t xml:space="preserve"> con </w:t>
      </w:r>
      <w:r w:rsidR="008C21B8">
        <w:rPr>
          <w:rFonts w:ascii="Arial" w:hAnsi="Arial" w:cs="Arial"/>
        </w:rPr>
        <w:t xml:space="preserve">amigos y familiares aprovechando </w:t>
      </w:r>
      <w:r w:rsidR="009A25C6" w:rsidRPr="00AC608E">
        <w:rPr>
          <w:rFonts w:ascii="Arial" w:hAnsi="Arial" w:cs="Arial"/>
        </w:rPr>
        <w:t xml:space="preserve">las expresiones a través de la tecnología de reconocimiento facial y compartirlas en </w:t>
      </w:r>
      <w:r w:rsidR="008C21B8">
        <w:rPr>
          <w:rFonts w:ascii="Arial" w:hAnsi="Arial" w:cs="Arial"/>
        </w:rPr>
        <w:t>diferentes</w:t>
      </w:r>
      <w:r w:rsidR="009A25C6" w:rsidRPr="00AC608E">
        <w:rPr>
          <w:rFonts w:ascii="Arial" w:hAnsi="Arial" w:cs="Arial"/>
        </w:rPr>
        <w:t xml:space="preserve"> plataformas. El paquete </w:t>
      </w:r>
      <w:r w:rsidR="008C21B8">
        <w:rPr>
          <w:rFonts w:ascii="Arial" w:hAnsi="Arial" w:cs="Arial"/>
        </w:rPr>
        <w:t>“</w:t>
      </w:r>
      <w:r w:rsidR="009A25C6" w:rsidRPr="00AC608E">
        <w:rPr>
          <w:rFonts w:ascii="Arial" w:hAnsi="Arial" w:cs="Arial"/>
        </w:rPr>
        <w:t>Frozen</w:t>
      </w:r>
      <w:r w:rsidR="008C21B8">
        <w:rPr>
          <w:rFonts w:ascii="Arial" w:hAnsi="Arial" w:cs="Arial"/>
        </w:rPr>
        <w:t>” de</w:t>
      </w:r>
      <w:r w:rsidR="009A25C6" w:rsidRPr="00AC608E">
        <w:rPr>
          <w:rFonts w:ascii="Arial" w:hAnsi="Arial" w:cs="Arial"/>
        </w:rPr>
        <w:t xml:space="preserve"> AR Emoji</w:t>
      </w:r>
      <w:r w:rsidR="008C21B8">
        <w:rPr>
          <w:rFonts w:ascii="Arial" w:hAnsi="Arial" w:cs="Arial"/>
        </w:rPr>
        <w:t>s</w:t>
      </w:r>
      <w:r w:rsidR="009A25C6" w:rsidRPr="00AC608E">
        <w:rPr>
          <w:rFonts w:ascii="Arial" w:hAnsi="Arial" w:cs="Arial"/>
        </w:rPr>
        <w:t xml:space="preserve"> ya está disponible para descarga en Galaxy Apps Store. </w:t>
      </w:r>
    </w:p>
    <w:p w14:paraId="02265FA9" w14:textId="77777777" w:rsidR="00AC608E" w:rsidRPr="00AC608E" w:rsidRDefault="00AC608E" w:rsidP="0076754C">
      <w:pPr>
        <w:rPr>
          <w:rFonts w:ascii="Arial" w:hAnsi="Arial" w:cs="Arial"/>
        </w:rPr>
      </w:pPr>
    </w:p>
    <w:p w14:paraId="54409EBA" w14:textId="77777777" w:rsidR="001B6D79" w:rsidRPr="00AC608E" w:rsidRDefault="001B6D79" w:rsidP="001B6D7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pacing w:val="2"/>
          <w:sz w:val="20"/>
          <w:u w:val="single"/>
          <w:lang w:val="en-GB"/>
        </w:rPr>
      </w:pPr>
      <w:r w:rsidRPr="00AC608E">
        <w:rPr>
          <w:rFonts w:ascii="Arial" w:hAnsi="Arial" w:cs="Arial"/>
          <w:b/>
          <w:spacing w:val="2"/>
          <w:sz w:val="20"/>
          <w:u w:val="single"/>
          <w:lang w:val="en-GB"/>
        </w:rPr>
        <w:t>Sobre Samsung Electronics Co., Ltd.</w:t>
      </w:r>
    </w:p>
    <w:p w14:paraId="415B3558" w14:textId="78C46AF8" w:rsidR="001B6D79" w:rsidRPr="00AC608E" w:rsidRDefault="001B6D79" w:rsidP="001B6D79">
      <w:pPr>
        <w:shd w:val="clear" w:color="auto" w:fill="FFFFFF"/>
        <w:spacing w:after="0" w:line="240" w:lineRule="auto"/>
        <w:jc w:val="both"/>
        <w:rPr>
          <w:rFonts w:ascii="Arial" w:hAnsi="Arial" w:cs="Arial"/>
          <w:spacing w:val="2"/>
          <w:sz w:val="18"/>
        </w:rPr>
      </w:pPr>
      <w:r w:rsidRPr="00AC608E">
        <w:rPr>
          <w:rFonts w:ascii="Arial" w:hAnsi="Arial" w:cs="Arial"/>
          <w:spacing w:val="2"/>
          <w:sz w:val="20"/>
        </w:rPr>
        <w:t>Samsung inspira al mundo y crea el futuro con ideas y tecnologías innovadoras. La empresa está reinventando el mundo de la TV, los smartphones, los wearables, los tablets, los electrodomésticos, los sistemas de conexión y memoria, el sistema LSI, y la fusión de semiconductores y soluciones LED</w:t>
      </w:r>
      <w:r w:rsidR="00AC608E">
        <w:rPr>
          <w:rFonts w:ascii="Arial" w:hAnsi="Arial" w:cs="Arial"/>
          <w:spacing w:val="2"/>
          <w:sz w:val="20"/>
        </w:rPr>
        <w:t>.</w:t>
      </w:r>
      <w:r w:rsidR="00AC608E" w:rsidRPr="00AC608E">
        <w:rPr>
          <w:rFonts w:ascii="Arial" w:hAnsi="Arial" w:cs="Arial"/>
          <w:spacing w:val="2"/>
          <w:sz w:val="18"/>
        </w:rPr>
        <w:t xml:space="preserve"> </w:t>
      </w:r>
    </w:p>
    <w:p w14:paraId="3E260954" w14:textId="77777777" w:rsidR="001B6D79" w:rsidRPr="00AC608E" w:rsidRDefault="001B6D79" w:rsidP="0076754C">
      <w:pPr>
        <w:rPr>
          <w:rFonts w:ascii="Arial" w:hAnsi="Arial" w:cs="Arial"/>
          <w:sz w:val="24"/>
          <w:szCs w:val="24"/>
        </w:rPr>
      </w:pPr>
    </w:p>
    <w:sectPr w:rsidR="001B6D79" w:rsidRPr="00AC608E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00A47" w14:textId="77777777" w:rsidR="00FC1CEB" w:rsidRDefault="00FC1CEB" w:rsidP="00C22214">
      <w:pPr>
        <w:spacing w:after="0" w:line="240" w:lineRule="auto"/>
      </w:pPr>
      <w:r>
        <w:separator/>
      </w:r>
    </w:p>
  </w:endnote>
  <w:endnote w:type="continuationSeparator" w:id="0">
    <w:p w14:paraId="6551B2A8" w14:textId="77777777" w:rsidR="00FC1CEB" w:rsidRDefault="00FC1CEB" w:rsidP="00C2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11F89E" w14:textId="77777777" w:rsidR="00FC1CEB" w:rsidRDefault="00FC1CEB" w:rsidP="00C22214">
      <w:pPr>
        <w:spacing w:after="0" w:line="240" w:lineRule="auto"/>
      </w:pPr>
      <w:r>
        <w:separator/>
      </w:r>
    </w:p>
  </w:footnote>
  <w:footnote w:type="continuationSeparator" w:id="0">
    <w:p w14:paraId="2584F0C2" w14:textId="77777777" w:rsidR="00FC1CEB" w:rsidRDefault="00FC1CEB" w:rsidP="00C2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C07"/>
    <w:rsid w:val="00071C07"/>
    <w:rsid w:val="00074B96"/>
    <w:rsid w:val="000C279D"/>
    <w:rsid w:val="00123110"/>
    <w:rsid w:val="00123BFD"/>
    <w:rsid w:val="00132068"/>
    <w:rsid w:val="001B6D79"/>
    <w:rsid w:val="001E115A"/>
    <w:rsid w:val="00212DE7"/>
    <w:rsid w:val="00234015"/>
    <w:rsid w:val="00260250"/>
    <w:rsid w:val="002E6223"/>
    <w:rsid w:val="00313840"/>
    <w:rsid w:val="003253B8"/>
    <w:rsid w:val="003D583F"/>
    <w:rsid w:val="003E2D33"/>
    <w:rsid w:val="00420044"/>
    <w:rsid w:val="00574FD8"/>
    <w:rsid w:val="00616BEC"/>
    <w:rsid w:val="00744B19"/>
    <w:rsid w:val="0076754C"/>
    <w:rsid w:val="007C0D67"/>
    <w:rsid w:val="007D400E"/>
    <w:rsid w:val="0084127E"/>
    <w:rsid w:val="008625A8"/>
    <w:rsid w:val="008C21B8"/>
    <w:rsid w:val="009310EB"/>
    <w:rsid w:val="0095088E"/>
    <w:rsid w:val="009A25C6"/>
    <w:rsid w:val="009B4092"/>
    <w:rsid w:val="009F2EA0"/>
    <w:rsid w:val="00A024C4"/>
    <w:rsid w:val="00A72C57"/>
    <w:rsid w:val="00A944A3"/>
    <w:rsid w:val="00AC608E"/>
    <w:rsid w:val="00B04911"/>
    <w:rsid w:val="00B12231"/>
    <w:rsid w:val="00B749E7"/>
    <w:rsid w:val="00B9192F"/>
    <w:rsid w:val="00BE33C3"/>
    <w:rsid w:val="00C22214"/>
    <w:rsid w:val="00C31362"/>
    <w:rsid w:val="00C54373"/>
    <w:rsid w:val="00CA16F9"/>
    <w:rsid w:val="00CD3970"/>
    <w:rsid w:val="00CE5268"/>
    <w:rsid w:val="00D11C19"/>
    <w:rsid w:val="00D2339C"/>
    <w:rsid w:val="00D61E88"/>
    <w:rsid w:val="00DA606A"/>
    <w:rsid w:val="00DE772D"/>
    <w:rsid w:val="00E4119C"/>
    <w:rsid w:val="00EA1833"/>
    <w:rsid w:val="00EC4BC8"/>
    <w:rsid w:val="00F10B99"/>
    <w:rsid w:val="00F278B8"/>
    <w:rsid w:val="00FC1CEB"/>
    <w:rsid w:val="00FD1066"/>
    <w:rsid w:val="00FE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E6728"/>
  <w15:docId w15:val="{CFB496FC-A983-4C1C-98B8-B273D7AB9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20044"/>
    <w:rPr>
      <w:color w:val="0563C1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420044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420044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00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0044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00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0044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00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044"/>
    <w:rPr>
      <w:rFonts w:asciiTheme="majorHAnsi" w:eastAsiaTheme="majorEastAsia" w:hAnsiTheme="majorHAnsi" w:cstheme="majorBid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22214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C22214"/>
  </w:style>
  <w:style w:type="paragraph" w:styleId="Piedepgina">
    <w:name w:val="footer"/>
    <w:basedOn w:val="Normal"/>
    <w:link w:val="PiedepginaCar"/>
    <w:uiPriority w:val="99"/>
    <w:unhideWhenUsed/>
    <w:rsid w:val="00C22214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2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ha@jeffreygroup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hyperlink" Target="https://news.samsung.com/global/interview-the-galaxy-s9s-ar-emoji-designers-creating-new-tools-for-visual-communic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news.samsung.com/global/samsung-and-disney-reveal-6-incredible-new-ar-emoji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news.samsung.com/global/samsung-and-disney-welcome-two-new-ar-emoji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ews.samsung.com/global/samsung-and-disney-create-ar-emoji-magic-for-the-galaxy-s9-and-s9-plu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1925</Characters>
  <Application>Microsoft Office Word</Application>
  <DocSecurity>0</DocSecurity>
  <Lines>16</Lines>
  <Paragraphs>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Alice</dc:creator>
  <cp:lastModifiedBy>Paulina Rocha</cp:lastModifiedBy>
  <cp:revision>2</cp:revision>
  <dcterms:created xsi:type="dcterms:W3CDTF">2018-08-07T22:01:00Z</dcterms:created>
  <dcterms:modified xsi:type="dcterms:W3CDTF">2018-08-07T22:01:00Z</dcterms:modified>
</cp:coreProperties>
</file>