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F128" w14:textId="77777777" w:rsidR="000D2F41" w:rsidRDefault="000D2F41" w:rsidP="000D2F41">
      <w:pPr>
        <w:jc w:val="center"/>
        <w:rPr>
          <w:rFonts w:ascii="HelveticaNeue-Thin" w:hAnsi="HelveticaNeue-Thin" w:cs="HelveticaNeue-Thin"/>
          <w:b/>
          <w:sz w:val="14"/>
          <w:szCs w:val="14"/>
        </w:rPr>
      </w:pPr>
      <w:r>
        <w:rPr>
          <w:noProof/>
          <w:lang w:val="en-US" w:eastAsia="en-US" w:bidi="ar-SA"/>
        </w:rPr>
        <w:drawing>
          <wp:anchor distT="0" distB="0" distL="114300" distR="114300" simplePos="0" relativeHeight="251659264" behindDoc="0" locked="0" layoutInCell="1" allowOverlap="1" wp14:anchorId="6DEAC55F" wp14:editId="62A2B54A">
            <wp:simplePos x="0" y="0"/>
            <wp:positionH relativeFrom="page">
              <wp:posOffset>809625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7" name="Imagem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0167733" w14:textId="77777777" w:rsidR="000D2F41" w:rsidRPr="005C792C" w:rsidRDefault="000D2F41" w:rsidP="000D2F41">
      <w:pPr>
        <w:tabs>
          <w:tab w:val="center" w:pos="4680"/>
          <w:tab w:val="right" w:pos="9360"/>
        </w:tabs>
        <w:ind w:firstLineChars="49" w:firstLine="69"/>
        <w:jc w:val="right"/>
        <w:rPr>
          <w:rFonts w:ascii="Arial" w:eastAsia="MS Mincho" w:hAnsi="Arial" w:cs="Arial"/>
          <w:b/>
          <w:sz w:val="16"/>
          <w:szCs w:val="16"/>
        </w:rPr>
      </w:pPr>
      <w:r>
        <w:rPr>
          <w:rFonts w:ascii="HelveticaNeue-Thin" w:hAnsi="HelveticaNeue-Thin"/>
          <w:b/>
          <w:sz w:val="14"/>
          <w:szCs w:val="14"/>
        </w:rPr>
        <w:tab/>
      </w:r>
      <w:r>
        <w:rPr>
          <w:rFonts w:ascii="HelveticaNeue-Thin" w:hAnsi="HelveticaNeue-Thin"/>
          <w:b/>
          <w:sz w:val="14"/>
          <w:szCs w:val="14"/>
        </w:rPr>
        <w:tab/>
      </w:r>
      <w:r w:rsidRPr="005C792C">
        <w:rPr>
          <w:rFonts w:ascii="Arial" w:eastAsia="MS Mincho" w:hAnsi="Arial" w:cs="Arial"/>
          <w:b/>
          <w:sz w:val="16"/>
          <w:szCs w:val="16"/>
        </w:rPr>
        <w:t>Fernanda González</w:t>
      </w:r>
    </w:p>
    <w:p w14:paraId="28E7E068" w14:textId="77777777" w:rsidR="000D2F41" w:rsidRPr="005C792C" w:rsidRDefault="000D2F41" w:rsidP="000D2F41">
      <w:pPr>
        <w:jc w:val="right"/>
        <w:rPr>
          <w:rFonts w:ascii="Arial" w:eastAsia="MS Mincho" w:hAnsi="Arial" w:cs="Arial"/>
          <w:b/>
          <w:sz w:val="16"/>
          <w:szCs w:val="16"/>
        </w:rPr>
      </w:pPr>
      <w:r w:rsidRPr="005C792C">
        <w:rPr>
          <w:rFonts w:ascii="Arial" w:eastAsia="MS Mincho" w:hAnsi="Arial" w:cs="Arial"/>
          <w:sz w:val="16"/>
          <w:szCs w:val="16"/>
        </w:rPr>
        <w:t xml:space="preserve">Samsung </w:t>
      </w:r>
      <w:proofErr w:type="spellStart"/>
      <w:r w:rsidRPr="005C792C">
        <w:rPr>
          <w:rFonts w:ascii="Arial" w:eastAsia="MS Mincho" w:hAnsi="Arial" w:cs="Arial"/>
          <w:sz w:val="16"/>
          <w:szCs w:val="16"/>
        </w:rPr>
        <w:t>Electronics</w:t>
      </w:r>
      <w:proofErr w:type="spellEnd"/>
      <w:r w:rsidRPr="005C792C">
        <w:rPr>
          <w:rFonts w:ascii="Arial" w:eastAsia="MS Mincho" w:hAnsi="Arial" w:cs="Arial"/>
          <w:sz w:val="16"/>
          <w:szCs w:val="16"/>
        </w:rPr>
        <w:t xml:space="preserve"> México</w:t>
      </w:r>
    </w:p>
    <w:p w14:paraId="6298B971"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ab/>
      </w:r>
      <w:r w:rsidRPr="005C792C">
        <w:rPr>
          <w:rFonts w:ascii="Arial" w:eastAsia="MS Mincho" w:hAnsi="Arial" w:cs="Arial"/>
          <w:sz w:val="16"/>
          <w:szCs w:val="16"/>
        </w:rPr>
        <w:tab/>
        <w:t xml:space="preserve">Tel. 5747 5100 ext. 5078 </w:t>
      </w:r>
    </w:p>
    <w:p w14:paraId="180EFEB7" w14:textId="77777777" w:rsidR="000D2F41" w:rsidRPr="005C792C" w:rsidRDefault="009D6A7E" w:rsidP="000D2F41">
      <w:pPr>
        <w:jc w:val="right"/>
        <w:rPr>
          <w:rFonts w:ascii="Arial" w:eastAsia="MS Mincho" w:hAnsi="Arial" w:cs="Arial"/>
          <w:sz w:val="16"/>
          <w:szCs w:val="16"/>
          <w:lang w:val="de-DE"/>
        </w:rPr>
      </w:pPr>
      <w:hyperlink r:id="rId7" w:history="1">
        <w:r w:rsidR="000D2F41" w:rsidRPr="005C792C">
          <w:rPr>
            <w:rFonts w:ascii="Arial" w:eastAsia="MS Mincho" w:hAnsi="Arial" w:cs="Arial"/>
            <w:color w:val="0000FF"/>
            <w:sz w:val="16"/>
            <w:szCs w:val="16"/>
            <w:u w:val="single"/>
            <w:lang w:val="de-DE"/>
          </w:rPr>
          <w:t>fer.gonzalez@samsung.com</w:t>
        </w:r>
      </w:hyperlink>
    </w:p>
    <w:p w14:paraId="124E8415" w14:textId="77777777" w:rsidR="000D2F41" w:rsidRPr="005C792C" w:rsidRDefault="000D2F41" w:rsidP="000D2F41">
      <w:pPr>
        <w:jc w:val="right"/>
        <w:rPr>
          <w:rFonts w:ascii="Arial" w:eastAsia="MS Mincho" w:hAnsi="Arial" w:cs="Arial"/>
          <w:b/>
          <w:sz w:val="16"/>
          <w:szCs w:val="16"/>
          <w:lang w:val="de-DE"/>
        </w:rPr>
      </w:pPr>
      <w:r w:rsidRPr="005C792C">
        <w:rPr>
          <w:rFonts w:ascii="Arial" w:eastAsia="MS Mincho" w:hAnsi="Arial" w:cs="Arial"/>
          <w:b/>
          <w:sz w:val="16"/>
          <w:szCs w:val="16"/>
          <w:lang w:val="de-DE"/>
        </w:rPr>
        <w:tab/>
      </w:r>
    </w:p>
    <w:p w14:paraId="692DC5AF" w14:textId="77777777" w:rsidR="000D2F41" w:rsidRPr="005C792C" w:rsidRDefault="000D2F41" w:rsidP="000D2F41">
      <w:pPr>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1C05C349" w14:textId="77777777" w:rsidR="000D2F41" w:rsidRPr="005C792C" w:rsidRDefault="000D2F41" w:rsidP="000D2F41">
      <w:pPr>
        <w:jc w:val="right"/>
        <w:rPr>
          <w:rFonts w:ascii="Arial" w:eastAsia="MS Mincho" w:hAnsi="Arial" w:cs="Arial"/>
          <w:sz w:val="16"/>
          <w:szCs w:val="16"/>
        </w:rPr>
      </w:pPr>
      <w:proofErr w:type="spellStart"/>
      <w:r w:rsidRPr="005C792C">
        <w:rPr>
          <w:rFonts w:ascii="Arial" w:eastAsia="MS Mincho" w:hAnsi="Arial" w:cs="Arial"/>
          <w:sz w:val="16"/>
          <w:szCs w:val="16"/>
        </w:rPr>
        <w:t>JeffreyGroup</w:t>
      </w:r>
      <w:proofErr w:type="spellEnd"/>
      <w:r w:rsidRPr="005C792C">
        <w:rPr>
          <w:rFonts w:ascii="Arial" w:eastAsia="MS Mincho" w:hAnsi="Arial" w:cs="Arial"/>
          <w:sz w:val="16"/>
          <w:szCs w:val="16"/>
        </w:rPr>
        <w:t xml:space="preserve"> México</w:t>
      </w:r>
    </w:p>
    <w:p w14:paraId="242192E6"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Tel. 5281-1121 ext. 111</w:t>
      </w:r>
    </w:p>
    <w:p w14:paraId="2330CB44" w14:textId="79489A75" w:rsidR="000D2F41" w:rsidRPr="00820534" w:rsidRDefault="000D2F41" w:rsidP="00820534">
      <w:pPr>
        <w:jc w:val="right"/>
        <w:rPr>
          <w:rFonts w:ascii="Arial" w:eastAsia="MS Mincho" w:hAnsi="Arial" w:cs="Arial"/>
          <w:sz w:val="16"/>
          <w:szCs w:val="16"/>
        </w:rPr>
      </w:pPr>
      <w:r>
        <w:rPr>
          <w:rFonts w:ascii="Arial" w:eastAsia="MS Mincho" w:hAnsi="Arial" w:cs="Arial"/>
          <w:color w:val="0000FF"/>
          <w:sz w:val="16"/>
          <w:szCs w:val="16"/>
          <w:u w:val="single"/>
        </w:rPr>
        <w:t>mvazquez</w:t>
      </w:r>
      <w:r w:rsidRPr="005C792C">
        <w:rPr>
          <w:rFonts w:ascii="Arial" w:eastAsia="MS Mincho" w:hAnsi="Arial" w:cs="Arial"/>
          <w:color w:val="0000FF"/>
          <w:sz w:val="16"/>
          <w:szCs w:val="16"/>
          <w:u w:val="single"/>
        </w:rPr>
        <w:t>@jeffreygroup.com</w:t>
      </w:r>
    </w:p>
    <w:p w14:paraId="21F2B098" w14:textId="77777777" w:rsidR="000D2F41" w:rsidRPr="00D629AA" w:rsidRDefault="000D2F41" w:rsidP="000D2F41">
      <w:pPr>
        <w:jc w:val="center"/>
        <w:rPr>
          <w:rFonts w:ascii="Arial" w:hAnsi="Arial" w:cs="Arial"/>
          <w:b/>
          <w:sz w:val="28"/>
          <w:szCs w:val="22"/>
        </w:rPr>
      </w:pPr>
    </w:p>
    <w:p w14:paraId="5B74D432" w14:textId="1A351CC6" w:rsidR="00820534" w:rsidRDefault="00334972" w:rsidP="00334972">
      <w:pPr>
        <w:shd w:val="clear" w:color="auto" w:fill="FFFFFF"/>
        <w:wordWrap/>
        <w:jc w:val="center"/>
        <w:rPr>
          <w:rFonts w:ascii="Arial" w:hAnsi="Arial" w:cs="Arial"/>
          <w:b/>
          <w:sz w:val="28"/>
          <w:szCs w:val="22"/>
        </w:rPr>
      </w:pPr>
      <w:bookmarkStart w:id="0" w:name="_GoBack"/>
      <w:r w:rsidRPr="00334972">
        <w:rPr>
          <w:rFonts w:ascii="Arial" w:hAnsi="Arial" w:cs="Arial"/>
          <w:b/>
          <w:sz w:val="28"/>
          <w:szCs w:val="22"/>
        </w:rPr>
        <w:t xml:space="preserve">Entrevista a los diseñadores de AR </w:t>
      </w:r>
      <w:proofErr w:type="spellStart"/>
      <w:r w:rsidRPr="00334972">
        <w:rPr>
          <w:rFonts w:ascii="Arial" w:hAnsi="Arial" w:cs="Arial"/>
          <w:b/>
          <w:sz w:val="28"/>
          <w:szCs w:val="22"/>
        </w:rPr>
        <w:t>Emojis</w:t>
      </w:r>
      <w:proofErr w:type="spellEnd"/>
      <w:r w:rsidRPr="00334972">
        <w:rPr>
          <w:rFonts w:ascii="Arial" w:hAnsi="Arial" w:cs="Arial"/>
          <w:b/>
          <w:sz w:val="28"/>
          <w:szCs w:val="22"/>
        </w:rPr>
        <w:t xml:space="preserve"> de Galaxy S9</w:t>
      </w:r>
    </w:p>
    <w:bookmarkEnd w:id="0"/>
    <w:p w14:paraId="029DA9AE" w14:textId="77777777" w:rsidR="00334972" w:rsidRPr="00334972" w:rsidRDefault="00334972" w:rsidP="00334972">
      <w:pPr>
        <w:shd w:val="clear" w:color="auto" w:fill="FFFFFF"/>
        <w:wordWrap/>
        <w:jc w:val="center"/>
        <w:rPr>
          <w:rFonts w:ascii="Arial" w:hAnsi="Arial" w:cs="Arial"/>
          <w:b/>
          <w:i/>
          <w:sz w:val="28"/>
          <w:szCs w:val="22"/>
        </w:rPr>
      </w:pPr>
    </w:p>
    <w:p w14:paraId="51ADBE98" w14:textId="37EF046B" w:rsidR="00334972" w:rsidRDefault="00334972" w:rsidP="00334972">
      <w:pPr>
        <w:shd w:val="clear" w:color="auto" w:fill="FFFFFF"/>
        <w:wordWrap/>
        <w:jc w:val="center"/>
        <w:rPr>
          <w:rFonts w:ascii="Arial" w:hAnsi="Arial" w:cs="Arial"/>
          <w:sz w:val="22"/>
          <w:szCs w:val="22"/>
          <w:lang w:val="es-MX"/>
        </w:rPr>
      </w:pPr>
      <w:r w:rsidRPr="00334972">
        <w:rPr>
          <w:rFonts w:ascii="Arial" w:hAnsi="Arial" w:cs="Arial"/>
          <w:i/>
          <w:sz w:val="22"/>
          <w:szCs w:val="22"/>
          <w:lang w:val="es-MX"/>
        </w:rPr>
        <w:t>La esencia de la comunicación es la autoexpresión, por lo que estamos realizando mejoras continuas a la función AR Emoji para satisfacer a nuestros usuarios</w:t>
      </w:r>
    </w:p>
    <w:p w14:paraId="678952A9" w14:textId="77777777" w:rsidR="00334972" w:rsidRPr="00334972" w:rsidRDefault="00334972" w:rsidP="00334972">
      <w:pPr>
        <w:shd w:val="clear" w:color="auto" w:fill="FFFFFF"/>
        <w:wordWrap/>
        <w:jc w:val="center"/>
        <w:rPr>
          <w:rFonts w:ascii="Arial" w:hAnsi="Arial" w:cs="Arial"/>
          <w:sz w:val="22"/>
          <w:szCs w:val="22"/>
          <w:lang w:val="es-MX"/>
        </w:rPr>
      </w:pPr>
    </w:p>
    <w:p w14:paraId="293F6644" w14:textId="3C27FAF1"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A medida en que los consumidores buscan más opciones de expresar su personalidad utilizando los teléfonos inteligentes, Samsung ha creado AR Emoji para Galaxy S9, (función de realidad aumentada) como una nueva herramienta de comunicación visual.</w:t>
      </w:r>
    </w:p>
    <w:p w14:paraId="0042FBC6" w14:textId="77777777" w:rsidR="00334972" w:rsidRPr="00334972" w:rsidRDefault="00334972" w:rsidP="00334972">
      <w:pPr>
        <w:shd w:val="clear" w:color="auto" w:fill="FFFFFF"/>
        <w:wordWrap/>
        <w:jc w:val="both"/>
        <w:rPr>
          <w:rFonts w:ascii="Arial" w:hAnsi="Arial" w:cs="Arial"/>
          <w:sz w:val="22"/>
          <w:szCs w:val="22"/>
          <w:lang w:val="es-MX"/>
        </w:rPr>
      </w:pPr>
    </w:p>
    <w:p w14:paraId="30B79B00" w14:textId="1122819E"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Generados a partir de la imagen del usuario,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son personalizables, reflejan e imitan las características faciales y movimientos a través de </w:t>
      </w:r>
      <w:proofErr w:type="spellStart"/>
      <w:r w:rsidRPr="00334972">
        <w:rPr>
          <w:rFonts w:ascii="Arial" w:hAnsi="Arial" w:cs="Arial"/>
          <w:sz w:val="22"/>
          <w:szCs w:val="22"/>
          <w:lang w:val="es-MX"/>
        </w:rPr>
        <w:t>stickers</w:t>
      </w:r>
      <w:proofErr w:type="spellEnd"/>
      <w:r w:rsidRPr="00334972">
        <w:rPr>
          <w:rFonts w:ascii="Arial" w:hAnsi="Arial" w:cs="Arial"/>
          <w:sz w:val="22"/>
          <w:szCs w:val="22"/>
          <w:lang w:val="es-MX"/>
        </w:rPr>
        <w:t xml:space="preserve"> y </w:t>
      </w:r>
      <w:proofErr w:type="spellStart"/>
      <w:r w:rsidRPr="00334972">
        <w:rPr>
          <w:rFonts w:ascii="Arial" w:hAnsi="Arial" w:cs="Arial"/>
          <w:sz w:val="22"/>
          <w:szCs w:val="22"/>
          <w:lang w:val="es-MX"/>
        </w:rPr>
        <w:t>avatars</w:t>
      </w:r>
      <w:proofErr w:type="spellEnd"/>
      <w:r w:rsidRPr="00334972">
        <w:rPr>
          <w:rFonts w:ascii="Arial" w:hAnsi="Arial" w:cs="Arial"/>
          <w:sz w:val="22"/>
          <w:szCs w:val="22"/>
          <w:lang w:val="es-MX"/>
        </w:rPr>
        <w:t xml:space="preserve"> en tercera dimensión, que pueden ser utilizados en aplicaciones de mensajería</w:t>
      </w:r>
      <w:r>
        <w:rPr>
          <w:rFonts w:ascii="Arial" w:hAnsi="Arial" w:cs="Arial"/>
          <w:sz w:val="22"/>
          <w:szCs w:val="22"/>
          <w:lang w:val="es-MX"/>
        </w:rPr>
        <w:t>.</w:t>
      </w:r>
    </w:p>
    <w:p w14:paraId="45C01EA7" w14:textId="73D34810"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 </w:t>
      </w:r>
    </w:p>
    <w:p w14:paraId="7664D09F" w14:textId="777777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Para obtener más información sobre esta nueva y divertida opción, se realizó una entrevista a los miembros del equipo de diseño de AR Emoji: </w:t>
      </w:r>
      <w:proofErr w:type="spellStart"/>
      <w:r w:rsidRPr="00334972">
        <w:rPr>
          <w:rFonts w:ascii="Arial" w:hAnsi="Arial" w:cs="Arial"/>
          <w:sz w:val="22"/>
          <w:szCs w:val="22"/>
          <w:lang w:val="es-MX"/>
        </w:rPr>
        <w:t>Wonhyung</w:t>
      </w:r>
      <w:proofErr w:type="spellEnd"/>
      <w:r w:rsidRPr="00334972">
        <w:rPr>
          <w:rFonts w:ascii="Arial" w:hAnsi="Arial" w:cs="Arial"/>
          <w:sz w:val="22"/>
          <w:szCs w:val="22"/>
          <w:lang w:val="es-MX"/>
        </w:rPr>
        <w:t xml:space="preserve"> Cho y </w:t>
      </w:r>
      <w:proofErr w:type="spellStart"/>
      <w:r w:rsidRPr="00334972">
        <w:rPr>
          <w:rFonts w:ascii="Arial" w:hAnsi="Arial" w:cs="Arial"/>
          <w:sz w:val="22"/>
          <w:szCs w:val="22"/>
          <w:lang w:val="es-MX"/>
        </w:rPr>
        <w:t>Hye</w:t>
      </w:r>
      <w:proofErr w:type="spellEnd"/>
      <w:r w:rsidRPr="00334972">
        <w:rPr>
          <w:rFonts w:ascii="Arial" w:hAnsi="Arial" w:cs="Arial"/>
          <w:sz w:val="22"/>
          <w:szCs w:val="22"/>
          <w:lang w:val="es-MX"/>
        </w:rPr>
        <w:t xml:space="preserve">-Bong Kim, del Global </w:t>
      </w:r>
      <w:proofErr w:type="spellStart"/>
      <w:r w:rsidRPr="00334972">
        <w:rPr>
          <w:rFonts w:ascii="Arial" w:hAnsi="Arial" w:cs="Arial"/>
          <w:sz w:val="22"/>
          <w:szCs w:val="22"/>
          <w:lang w:val="es-MX"/>
        </w:rPr>
        <w:t>Product</w:t>
      </w:r>
      <w:proofErr w:type="spellEnd"/>
      <w:r w:rsidRPr="00334972">
        <w:rPr>
          <w:rFonts w:ascii="Arial" w:hAnsi="Arial" w:cs="Arial"/>
          <w:sz w:val="22"/>
          <w:szCs w:val="22"/>
          <w:lang w:val="es-MX"/>
        </w:rPr>
        <w:t xml:space="preserve"> </w:t>
      </w:r>
      <w:proofErr w:type="spellStart"/>
      <w:r w:rsidRPr="00334972">
        <w:rPr>
          <w:rFonts w:ascii="Arial" w:hAnsi="Arial" w:cs="Arial"/>
          <w:sz w:val="22"/>
          <w:szCs w:val="22"/>
          <w:lang w:val="es-MX"/>
        </w:rPr>
        <w:t>Planning</w:t>
      </w:r>
      <w:proofErr w:type="spellEnd"/>
      <w:r w:rsidRPr="00334972">
        <w:rPr>
          <w:rFonts w:ascii="Arial" w:hAnsi="Arial" w:cs="Arial"/>
          <w:sz w:val="22"/>
          <w:szCs w:val="22"/>
          <w:lang w:val="es-MX"/>
        </w:rPr>
        <w:t xml:space="preserve"> </w:t>
      </w:r>
      <w:proofErr w:type="spellStart"/>
      <w:r w:rsidRPr="00334972">
        <w:rPr>
          <w:rFonts w:ascii="Arial" w:hAnsi="Arial" w:cs="Arial"/>
          <w:sz w:val="22"/>
          <w:szCs w:val="22"/>
          <w:lang w:val="es-MX"/>
        </w:rPr>
        <w:t>Group</w:t>
      </w:r>
      <w:proofErr w:type="spellEnd"/>
      <w:r w:rsidRPr="00334972">
        <w:rPr>
          <w:rFonts w:ascii="Arial" w:hAnsi="Arial" w:cs="Arial"/>
          <w:sz w:val="22"/>
          <w:szCs w:val="22"/>
          <w:lang w:val="es-MX"/>
        </w:rPr>
        <w:t xml:space="preserve">, y </w:t>
      </w:r>
      <w:proofErr w:type="spellStart"/>
      <w:r w:rsidRPr="00334972">
        <w:rPr>
          <w:rFonts w:ascii="Arial" w:hAnsi="Arial" w:cs="Arial"/>
          <w:sz w:val="22"/>
          <w:szCs w:val="22"/>
          <w:lang w:val="es-MX"/>
        </w:rPr>
        <w:t>Hoik</w:t>
      </w:r>
      <w:proofErr w:type="spellEnd"/>
      <w:r w:rsidRPr="00334972">
        <w:rPr>
          <w:rFonts w:ascii="Arial" w:hAnsi="Arial" w:cs="Arial"/>
          <w:sz w:val="22"/>
          <w:szCs w:val="22"/>
          <w:lang w:val="es-MX"/>
        </w:rPr>
        <w:t xml:space="preserve"> Hwang y </w:t>
      </w:r>
      <w:proofErr w:type="spellStart"/>
      <w:r w:rsidRPr="00334972">
        <w:rPr>
          <w:rFonts w:ascii="Arial" w:hAnsi="Arial" w:cs="Arial"/>
          <w:sz w:val="22"/>
          <w:szCs w:val="22"/>
          <w:lang w:val="es-MX"/>
        </w:rPr>
        <w:t>Jiyoun</w:t>
      </w:r>
      <w:proofErr w:type="spellEnd"/>
      <w:r w:rsidRPr="00334972">
        <w:rPr>
          <w:rFonts w:ascii="Arial" w:hAnsi="Arial" w:cs="Arial"/>
          <w:sz w:val="22"/>
          <w:szCs w:val="22"/>
          <w:lang w:val="es-MX"/>
        </w:rPr>
        <w:t xml:space="preserve"> Kim, del UX </w:t>
      </w:r>
      <w:proofErr w:type="spellStart"/>
      <w:r w:rsidRPr="00334972">
        <w:rPr>
          <w:rFonts w:ascii="Arial" w:hAnsi="Arial" w:cs="Arial"/>
          <w:sz w:val="22"/>
          <w:szCs w:val="22"/>
          <w:lang w:val="es-MX"/>
        </w:rPr>
        <w:t>Design</w:t>
      </w:r>
      <w:proofErr w:type="spellEnd"/>
      <w:r w:rsidRPr="00334972">
        <w:rPr>
          <w:rFonts w:ascii="Arial" w:hAnsi="Arial" w:cs="Arial"/>
          <w:sz w:val="22"/>
          <w:szCs w:val="22"/>
          <w:lang w:val="es-MX"/>
        </w:rPr>
        <w:t xml:space="preserve"> </w:t>
      </w:r>
      <w:proofErr w:type="spellStart"/>
      <w:r w:rsidRPr="00334972">
        <w:rPr>
          <w:rFonts w:ascii="Arial" w:hAnsi="Arial" w:cs="Arial"/>
          <w:sz w:val="22"/>
          <w:szCs w:val="22"/>
          <w:lang w:val="es-MX"/>
        </w:rPr>
        <w:t>Group</w:t>
      </w:r>
      <w:proofErr w:type="spellEnd"/>
      <w:r w:rsidRPr="00334972">
        <w:rPr>
          <w:rFonts w:ascii="Arial" w:hAnsi="Arial" w:cs="Arial"/>
          <w:sz w:val="22"/>
          <w:szCs w:val="22"/>
          <w:lang w:val="es-MX"/>
        </w:rPr>
        <w:t>.</w:t>
      </w:r>
    </w:p>
    <w:p w14:paraId="1A211E9A" w14:textId="41EBF4E5" w:rsidR="00334972" w:rsidRPr="00334972" w:rsidRDefault="00334972" w:rsidP="00334972">
      <w:pPr>
        <w:shd w:val="clear" w:color="auto" w:fill="FFFFFF"/>
        <w:wordWrap/>
        <w:jc w:val="both"/>
        <w:rPr>
          <w:rFonts w:ascii="Arial" w:hAnsi="Arial" w:cs="Arial"/>
          <w:sz w:val="22"/>
          <w:szCs w:val="22"/>
          <w:lang w:val="es-MX"/>
        </w:rPr>
      </w:pPr>
    </w:p>
    <w:p w14:paraId="20AFEFB1" w14:textId="7F633BC5"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¿Cuál fue la inspiración detrás de la función AR Emoji para Galaxy S9?</w:t>
      </w:r>
    </w:p>
    <w:p w14:paraId="188B2009" w14:textId="77777777" w:rsidR="00334972" w:rsidRPr="00334972" w:rsidRDefault="00334972" w:rsidP="00334972">
      <w:pPr>
        <w:shd w:val="clear" w:color="auto" w:fill="FFFFFF"/>
        <w:wordWrap/>
        <w:jc w:val="both"/>
        <w:rPr>
          <w:rFonts w:ascii="Arial" w:hAnsi="Arial" w:cs="Arial"/>
          <w:sz w:val="22"/>
          <w:szCs w:val="22"/>
          <w:lang w:val="es-MX"/>
        </w:rPr>
      </w:pPr>
    </w:p>
    <w:p w14:paraId="1E81779A" w14:textId="1534E25B" w:rsidR="00334972" w:rsidRPr="00334972" w:rsidRDefault="00334972" w:rsidP="00334972">
      <w:pPr>
        <w:shd w:val="clear" w:color="auto" w:fill="FFFFFF"/>
        <w:wordWrap/>
        <w:jc w:val="both"/>
        <w:rPr>
          <w:rFonts w:ascii="Arial" w:hAnsi="Arial" w:cs="Arial"/>
          <w:sz w:val="22"/>
          <w:szCs w:val="22"/>
          <w:lang w:val="es-MX"/>
        </w:rPr>
      </w:pPr>
      <w:proofErr w:type="spellStart"/>
      <w:r w:rsidRPr="00334972">
        <w:rPr>
          <w:rFonts w:ascii="Arial" w:hAnsi="Arial" w:cs="Arial"/>
          <w:b/>
          <w:sz w:val="22"/>
          <w:szCs w:val="22"/>
          <w:lang w:val="es-MX"/>
        </w:rPr>
        <w:t>Wonhyung</w:t>
      </w:r>
      <w:proofErr w:type="spellEnd"/>
      <w:r w:rsidRPr="00334972">
        <w:rPr>
          <w:rFonts w:ascii="Arial" w:hAnsi="Arial" w:cs="Arial"/>
          <w:b/>
          <w:sz w:val="22"/>
          <w:szCs w:val="22"/>
          <w:lang w:val="es-MX"/>
        </w:rPr>
        <w:t xml:space="preserve"> Cho:</w:t>
      </w:r>
      <w:r w:rsidRPr="00334972">
        <w:rPr>
          <w:rFonts w:ascii="Arial" w:hAnsi="Arial" w:cs="Arial"/>
          <w:sz w:val="22"/>
          <w:szCs w:val="22"/>
          <w:lang w:val="es-MX"/>
        </w:rPr>
        <w:t xml:space="preserve"> Las personas se comunican cada vez más a través de sus teléfonos inteligentes, enviándose mensajes durante el día. Muchos de nosotros estamos buscando nuevas formas de expresar emociones en los mensajes, y en este contexto, los </w:t>
      </w:r>
      <w:proofErr w:type="spellStart"/>
      <w:r w:rsidRPr="00334972">
        <w:rPr>
          <w:rFonts w:ascii="Arial" w:hAnsi="Arial" w:cs="Arial"/>
          <w:sz w:val="22"/>
          <w:szCs w:val="22"/>
          <w:lang w:val="es-MX"/>
        </w:rPr>
        <w:t>emoticons</w:t>
      </w:r>
      <w:proofErr w:type="spellEnd"/>
      <w:r w:rsidRPr="00334972">
        <w:rPr>
          <w:rFonts w:ascii="Arial" w:hAnsi="Arial" w:cs="Arial"/>
          <w:sz w:val="22"/>
          <w:szCs w:val="22"/>
          <w:lang w:val="es-MX"/>
        </w:rPr>
        <w:t xml:space="preserve"> y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se han convertido en una de las formas más populares de expresarnos. Como siguiente paso, queríamos ir más allá y combinar la tecnología de AR (Realidad Aumentada) con emoticones y herramientas Emoji para crear una nueva forma de comunicación visual.</w:t>
      </w:r>
    </w:p>
    <w:p w14:paraId="67D603FE" w14:textId="77777777" w:rsidR="00334972" w:rsidRPr="00334972" w:rsidRDefault="00334972" w:rsidP="00334972">
      <w:pPr>
        <w:shd w:val="clear" w:color="auto" w:fill="FFFFFF"/>
        <w:wordWrap/>
        <w:jc w:val="both"/>
        <w:rPr>
          <w:rFonts w:ascii="Arial" w:hAnsi="Arial" w:cs="Arial"/>
          <w:sz w:val="22"/>
          <w:szCs w:val="22"/>
          <w:lang w:val="es-MX"/>
        </w:rPr>
      </w:pPr>
    </w:p>
    <w:p w14:paraId="18641831" w14:textId="77777777"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¿Qué hace que AR Emoji de Galaxy S9 sea especial?</w:t>
      </w:r>
    </w:p>
    <w:p w14:paraId="63863BF7" w14:textId="28DC6C91"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 </w:t>
      </w:r>
    </w:p>
    <w:p w14:paraId="2FB7679F" w14:textId="777777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Durante mucho tiempo pensamos en lo que significaba la palabra “comunicación” y una gran parte de ésta, es la “autoexpresión”. Como equipo, quisimos que la función fuera lo más personal posible al capturar nuestras emociones, utilizando una tecnología innovadora AR. Al crear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Emoji que captura las características faciales del usuario, se logra proporcionar una forma de expresión más real.</w:t>
      </w:r>
    </w:p>
    <w:p w14:paraId="2A0F0007" w14:textId="77777777" w:rsidR="00334972" w:rsidRPr="00334972" w:rsidRDefault="00334972" w:rsidP="00334972">
      <w:pPr>
        <w:shd w:val="clear" w:color="auto" w:fill="FFFFFF"/>
        <w:wordWrap/>
        <w:jc w:val="both"/>
        <w:rPr>
          <w:rFonts w:ascii="Arial" w:hAnsi="Arial" w:cs="Arial"/>
          <w:sz w:val="22"/>
          <w:szCs w:val="22"/>
          <w:lang w:val="es-MX"/>
        </w:rPr>
      </w:pPr>
    </w:p>
    <w:p w14:paraId="1C80C80A" w14:textId="777777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La cámara de Galaxy S9 utiliza la tecnología de reconocimiento facial para analizar una foto del rostro y mapear más de 100 características faciales. Un formulario 3D especializado usa estos datos para crear </w:t>
      </w:r>
      <w:proofErr w:type="spellStart"/>
      <w:r w:rsidRPr="00334972">
        <w:rPr>
          <w:rFonts w:ascii="Arial" w:hAnsi="Arial" w:cs="Arial"/>
          <w:sz w:val="22"/>
          <w:szCs w:val="22"/>
          <w:lang w:val="es-MX"/>
        </w:rPr>
        <w:t>stickers</w:t>
      </w:r>
      <w:proofErr w:type="spellEnd"/>
      <w:r w:rsidRPr="00334972">
        <w:rPr>
          <w:rFonts w:ascii="Arial" w:hAnsi="Arial" w:cs="Arial"/>
          <w:sz w:val="22"/>
          <w:szCs w:val="22"/>
          <w:lang w:val="es-MX"/>
        </w:rPr>
        <w:t xml:space="preserve"> en 3D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Emoji que reflejan los rasgos únicos de la persona.</w:t>
      </w:r>
    </w:p>
    <w:p w14:paraId="1386E3A7" w14:textId="77777777" w:rsidR="00334972" w:rsidRPr="00334972" w:rsidRDefault="00334972" w:rsidP="00334972">
      <w:pPr>
        <w:shd w:val="clear" w:color="auto" w:fill="FFFFFF"/>
        <w:wordWrap/>
        <w:jc w:val="both"/>
        <w:rPr>
          <w:rFonts w:ascii="Arial" w:hAnsi="Arial" w:cs="Arial"/>
          <w:sz w:val="22"/>
          <w:szCs w:val="22"/>
          <w:lang w:val="es-MX"/>
        </w:rPr>
      </w:pPr>
    </w:p>
    <w:p w14:paraId="42C5D710" w14:textId="24B32DB0"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¿Cómo reaccionaron los usuarios a la función?</w:t>
      </w:r>
    </w:p>
    <w:p w14:paraId="3AD862BF" w14:textId="77777777" w:rsidR="00334972" w:rsidRPr="00334972" w:rsidRDefault="00334972" w:rsidP="00334972">
      <w:pPr>
        <w:shd w:val="clear" w:color="auto" w:fill="FFFFFF"/>
        <w:wordWrap/>
        <w:jc w:val="both"/>
        <w:rPr>
          <w:rFonts w:ascii="Arial" w:hAnsi="Arial" w:cs="Arial"/>
          <w:sz w:val="22"/>
          <w:szCs w:val="22"/>
          <w:lang w:val="es-MX"/>
        </w:rPr>
      </w:pPr>
    </w:p>
    <w:p w14:paraId="73104EC2" w14:textId="73E7CF12"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b/>
          <w:sz w:val="22"/>
          <w:szCs w:val="22"/>
          <w:lang w:val="es-MX"/>
        </w:rPr>
        <w:t>Cho:</w:t>
      </w:r>
      <w:r w:rsidRPr="00334972">
        <w:rPr>
          <w:rFonts w:ascii="Arial" w:hAnsi="Arial" w:cs="Arial"/>
          <w:sz w:val="22"/>
          <w:szCs w:val="22"/>
          <w:lang w:val="es-MX"/>
        </w:rPr>
        <w:t xml:space="preserve"> AR Emoji ha generado mucha curiosidad: es una oferta muy divertida y muchas personas desean ver cómo se verá su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Emoji.</w:t>
      </w:r>
    </w:p>
    <w:p w14:paraId="53AA5DE3" w14:textId="77777777" w:rsidR="00334972" w:rsidRPr="00334972" w:rsidRDefault="00334972" w:rsidP="00334972">
      <w:pPr>
        <w:shd w:val="clear" w:color="auto" w:fill="FFFFFF"/>
        <w:wordWrap/>
        <w:jc w:val="both"/>
        <w:rPr>
          <w:rFonts w:ascii="Arial" w:hAnsi="Arial" w:cs="Arial"/>
          <w:sz w:val="22"/>
          <w:szCs w:val="22"/>
          <w:lang w:val="es-MX"/>
        </w:rPr>
      </w:pPr>
    </w:p>
    <w:p w14:paraId="1D0C83B1" w14:textId="5C11B592" w:rsidR="00334972" w:rsidRPr="00334972" w:rsidRDefault="00334972" w:rsidP="00334972">
      <w:pPr>
        <w:shd w:val="clear" w:color="auto" w:fill="FFFFFF"/>
        <w:wordWrap/>
        <w:jc w:val="both"/>
        <w:rPr>
          <w:rFonts w:ascii="Arial" w:hAnsi="Arial" w:cs="Arial"/>
          <w:sz w:val="22"/>
          <w:szCs w:val="22"/>
          <w:lang w:val="es-MX"/>
        </w:rPr>
      </w:pPr>
      <w:proofErr w:type="spellStart"/>
      <w:r w:rsidRPr="00334972">
        <w:rPr>
          <w:rFonts w:ascii="Arial" w:hAnsi="Arial" w:cs="Arial"/>
          <w:b/>
          <w:sz w:val="22"/>
          <w:szCs w:val="22"/>
          <w:lang w:val="es-MX"/>
        </w:rPr>
        <w:t>Hoik</w:t>
      </w:r>
      <w:proofErr w:type="spellEnd"/>
      <w:r w:rsidRPr="00334972">
        <w:rPr>
          <w:rFonts w:ascii="Arial" w:hAnsi="Arial" w:cs="Arial"/>
          <w:b/>
          <w:sz w:val="22"/>
          <w:szCs w:val="22"/>
          <w:lang w:val="es-MX"/>
        </w:rPr>
        <w:t xml:space="preserve"> Hwang:</w:t>
      </w:r>
      <w:r w:rsidRPr="00334972">
        <w:rPr>
          <w:rFonts w:ascii="Arial" w:hAnsi="Arial" w:cs="Arial"/>
          <w:sz w:val="22"/>
          <w:szCs w:val="22"/>
          <w:lang w:val="es-MX"/>
        </w:rPr>
        <w:t xml:space="preserve"> La pregunta no es ¿esto se parece a mí?, Sino más bien ¿esto se parece a lo que quiero?, AR Emoji realmente crea dos tipos de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Emoji: uno que es realista y otro que se parece más a un dibujo animado. A algunas personas les gusta el primero, mientras que otros prefieren el </w:t>
      </w:r>
      <w:r w:rsidRPr="00334972">
        <w:rPr>
          <w:rFonts w:ascii="Arial" w:hAnsi="Arial" w:cs="Arial"/>
          <w:sz w:val="22"/>
          <w:szCs w:val="22"/>
          <w:lang w:val="es-MX"/>
        </w:rPr>
        <w:lastRenderedPageBreak/>
        <w:t>segundo.</w:t>
      </w:r>
    </w:p>
    <w:p w14:paraId="0424F1D3" w14:textId="77777777" w:rsidR="00334972" w:rsidRPr="00334972" w:rsidRDefault="00334972" w:rsidP="00334972">
      <w:pPr>
        <w:shd w:val="clear" w:color="auto" w:fill="FFFFFF"/>
        <w:wordWrap/>
        <w:jc w:val="both"/>
        <w:rPr>
          <w:rFonts w:ascii="Arial" w:hAnsi="Arial" w:cs="Arial"/>
          <w:sz w:val="22"/>
          <w:szCs w:val="22"/>
          <w:lang w:val="es-MX"/>
        </w:rPr>
      </w:pPr>
    </w:p>
    <w:p w14:paraId="185DDAEF" w14:textId="777777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Queremos que AR Emoji sea lo mejor posible. Un parecido exacto con el consumidor no es lo único que consideramos al desarrollar la función. Nuestro objetivo era que los usuarios pudieran usar AR Emoji para expresarse como ellos quisieran.</w:t>
      </w:r>
    </w:p>
    <w:p w14:paraId="63A4CDE7" w14:textId="77777777" w:rsidR="00334972" w:rsidRPr="00334972" w:rsidRDefault="00334972" w:rsidP="00334972">
      <w:pPr>
        <w:shd w:val="clear" w:color="auto" w:fill="FFFFFF"/>
        <w:wordWrap/>
        <w:jc w:val="both"/>
        <w:rPr>
          <w:rFonts w:ascii="Arial" w:hAnsi="Arial" w:cs="Arial"/>
          <w:sz w:val="22"/>
          <w:szCs w:val="22"/>
          <w:lang w:val="es-MX"/>
        </w:rPr>
      </w:pPr>
    </w:p>
    <w:p w14:paraId="447BF0E8" w14:textId="777777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Actualmente estamos trabajando para que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expresen mejor el estado de ánimo.</w:t>
      </w:r>
    </w:p>
    <w:p w14:paraId="0F2F1FCC" w14:textId="061E3658" w:rsidR="00334972" w:rsidRPr="00334972" w:rsidRDefault="00334972" w:rsidP="00334972">
      <w:pPr>
        <w:shd w:val="clear" w:color="auto" w:fill="FFFFFF"/>
        <w:wordWrap/>
        <w:jc w:val="both"/>
        <w:rPr>
          <w:rFonts w:ascii="Arial" w:hAnsi="Arial" w:cs="Arial"/>
          <w:sz w:val="22"/>
          <w:szCs w:val="22"/>
          <w:lang w:val="es-MX"/>
        </w:rPr>
      </w:pPr>
    </w:p>
    <w:p w14:paraId="1DE399D2" w14:textId="77777777"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¿Cuál fue la principal consideración para el diseño de UX (experiencia del usuario)?</w:t>
      </w:r>
    </w:p>
    <w:p w14:paraId="327EAB80" w14:textId="50178BC9"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 xml:space="preserve"> </w:t>
      </w:r>
    </w:p>
    <w:p w14:paraId="1923AC5B" w14:textId="52DD6E4B" w:rsidR="00334972" w:rsidRPr="00334972" w:rsidRDefault="00334972" w:rsidP="00334972">
      <w:pPr>
        <w:shd w:val="clear" w:color="auto" w:fill="FFFFFF"/>
        <w:wordWrap/>
        <w:jc w:val="both"/>
        <w:rPr>
          <w:rFonts w:ascii="Arial" w:hAnsi="Arial" w:cs="Arial"/>
          <w:sz w:val="22"/>
          <w:szCs w:val="22"/>
          <w:lang w:val="es-MX"/>
        </w:rPr>
      </w:pPr>
      <w:proofErr w:type="spellStart"/>
      <w:r w:rsidRPr="00334972">
        <w:rPr>
          <w:rFonts w:ascii="Arial" w:hAnsi="Arial" w:cs="Arial"/>
          <w:b/>
          <w:sz w:val="22"/>
          <w:szCs w:val="22"/>
          <w:lang w:val="es-MX"/>
        </w:rPr>
        <w:t>Jiyoun</w:t>
      </w:r>
      <w:proofErr w:type="spellEnd"/>
      <w:r w:rsidRPr="00334972">
        <w:rPr>
          <w:rFonts w:ascii="Arial" w:hAnsi="Arial" w:cs="Arial"/>
          <w:b/>
          <w:sz w:val="22"/>
          <w:szCs w:val="22"/>
          <w:lang w:val="es-MX"/>
        </w:rPr>
        <w:t xml:space="preserve"> Kim:</w:t>
      </w:r>
      <w:r w:rsidRPr="00334972">
        <w:rPr>
          <w:rFonts w:ascii="Arial" w:hAnsi="Arial" w:cs="Arial"/>
          <w:sz w:val="22"/>
          <w:szCs w:val="22"/>
          <w:lang w:val="es-MX"/>
        </w:rPr>
        <w:t xml:space="preserve"> AR Emoji utiliza la cámara de Galaxy S9 y S9+, y queríamos integrarlo con UX. De principio a fin, la experiencia al crear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debe ser simple pero envolvente.</w:t>
      </w:r>
    </w:p>
    <w:p w14:paraId="0897E26C" w14:textId="77777777" w:rsidR="00334972" w:rsidRPr="00334972" w:rsidRDefault="00334972" w:rsidP="00334972">
      <w:pPr>
        <w:shd w:val="clear" w:color="auto" w:fill="FFFFFF"/>
        <w:wordWrap/>
        <w:jc w:val="both"/>
        <w:rPr>
          <w:rFonts w:ascii="Arial" w:hAnsi="Arial" w:cs="Arial"/>
          <w:sz w:val="22"/>
          <w:szCs w:val="22"/>
          <w:lang w:val="es-MX"/>
        </w:rPr>
      </w:pPr>
    </w:p>
    <w:p w14:paraId="4BBCCB43" w14:textId="228DF3B1"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Entonces pensamos en cómo a las personas les podría funcionar la herramienta para expresarse en su día a día. AR Emoji ofrece una nueva forma de contar historias y por eso sentimos que era importante que éstos estuvieran disponibles en diferentes plataformas.</w:t>
      </w:r>
    </w:p>
    <w:p w14:paraId="24CEA9C6" w14:textId="77777777" w:rsidR="00334972" w:rsidRPr="00334972" w:rsidRDefault="00334972" w:rsidP="00334972">
      <w:pPr>
        <w:shd w:val="clear" w:color="auto" w:fill="FFFFFF"/>
        <w:wordWrap/>
        <w:jc w:val="both"/>
        <w:rPr>
          <w:rFonts w:ascii="Arial" w:hAnsi="Arial" w:cs="Arial"/>
          <w:sz w:val="22"/>
          <w:szCs w:val="22"/>
          <w:lang w:val="es-MX"/>
        </w:rPr>
      </w:pPr>
    </w:p>
    <w:p w14:paraId="4EEF9BF9" w14:textId="01849372"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Creamos 18 </w:t>
      </w:r>
      <w:proofErr w:type="spellStart"/>
      <w:r w:rsidRPr="00334972">
        <w:rPr>
          <w:rFonts w:ascii="Arial" w:hAnsi="Arial" w:cs="Arial"/>
          <w:sz w:val="22"/>
          <w:szCs w:val="22"/>
          <w:lang w:val="es-MX"/>
        </w:rPr>
        <w:t>stickers</w:t>
      </w:r>
      <w:proofErr w:type="spellEnd"/>
      <w:r w:rsidRPr="00334972">
        <w:rPr>
          <w:rFonts w:ascii="Arial" w:hAnsi="Arial" w:cs="Arial"/>
          <w:sz w:val="22"/>
          <w:szCs w:val="22"/>
          <w:lang w:val="es-MX"/>
        </w:rPr>
        <w:t xml:space="preserve">, cada uno representando una expresión distinta. Los </w:t>
      </w:r>
      <w:proofErr w:type="spellStart"/>
      <w:r w:rsidRPr="00334972">
        <w:rPr>
          <w:rFonts w:ascii="Arial" w:hAnsi="Arial" w:cs="Arial"/>
          <w:sz w:val="22"/>
          <w:szCs w:val="22"/>
          <w:lang w:val="es-MX"/>
        </w:rPr>
        <w:t>stickers</w:t>
      </w:r>
      <w:proofErr w:type="spellEnd"/>
      <w:r w:rsidRPr="00334972">
        <w:rPr>
          <w:rFonts w:ascii="Arial" w:hAnsi="Arial" w:cs="Arial"/>
          <w:sz w:val="22"/>
          <w:szCs w:val="22"/>
          <w:lang w:val="es-MX"/>
        </w:rPr>
        <w:t xml:space="preserve"> pueden ser adquiridos en la </w:t>
      </w:r>
      <w:proofErr w:type="gramStart"/>
      <w:r w:rsidRPr="00334972">
        <w:rPr>
          <w:rFonts w:ascii="Arial" w:hAnsi="Arial" w:cs="Arial"/>
          <w:sz w:val="22"/>
          <w:szCs w:val="22"/>
          <w:lang w:val="es-MX"/>
        </w:rPr>
        <w:t>app</w:t>
      </w:r>
      <w:proofErr w:type="gramEnd"/>
      <w:r w:rsidRPr="00334972">
        <w:rPr>
          <w:rFonts w:ascii="Arial" w:hAnsi="Arial" w:cs="Arial"/>
          <w:sz w:val="22"/>
          <w:szCs w:val="22"/>
          <w:lang w:val="es-MX"/>
        </w:rPr>
        <w:t xml:space="preserve"> </w:t>
      </w:r>
      <w:proofErr w:type="spellStart"/>
      <w:r w:rsidRPr="00334972">
        <w:rPr>
          <w:rFonts w:ascii="Arial" w:hAnsi="Arial" w:cs="Arial"/>
          <w:sz w:val="22"/>
          <w:szCs w:val="22"/>
          <w:lang w:val="es-MX"/>
        </w:rPr>
        <w:t>Gallery</w:t>
      </w:r>
      <w:proofErr w:type="spellEnd"/>
      <w:r w:rsidRPr="00334972">
        <w:rPr>
          <w:rFonts w:ascii="Arial" w:hAnsi="Arial" w:cs="Arial"/>
          <w:sz w:val="22"/>
          <w:szCs w:val="22"/>
          <w:lang w:val="es-MX"/>
        </w:rPr>
        <w:t xml:space="preserve"> del smartphone (disponibles tanto en formato PNG, como en GIF), y ser utilizados libremente en las diferentes apps y servicios de mensajería.</w:t>
      </w:r>
    </w:p>
    <w:p w14:paraId="593F7B3E" w14:textId="77777777" w:rsidR="00334972" w:rsidRPr="00334972" w:rsidRDefault="00334972" w:rsidP="00334972">
      <w:pPr>
        <w:shd w:val="clear" w:color="auto" w:fill="FFFFFF"/>
        <w:wordWrap/>
        <w:jc w:val="both"/>
        <w:rPr>
          <w:rFonts w:ascii="Arial" w:hAnsi="Arial" w:cs="Arial"/>
          <w:sz w:val="22"/>
          <w:szCs w:val="22"/>
          <w:lang w:val="es-MX"/>
        </w:rPr>
      </w:pPr>
    </w:p>
    <w:p w14:paraId="7367E6EA" w14:textId="77777777"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 xml:space="preserve">¿Cómo diseñaron los 18 </w:t>
      </w:r>
      <w:proofErr w:type="spellStart"/>
      <w:r w:rsidRPr="00334972">
        <w:rPr>
          <w:rFonts w:ascii="Arial" w:hAnsi="Arial" w:cs="Arial"/>
          <w:b/>
          <w:sz w:val="22"/>
          <w:szCs w:val="22"/>
          <w:lang w:val="es-MX"/>
        </w:rPr>
        <w:t>stickers</w:t>
      </w:r>
      <w:proofErr w:type="spellEnd"/>
      <w:r w:rsidRPr="00334972">
        <w:rPr>
          <w:rFonts w:ascii="Arial" w:hAnsi="Arial" w:cs="Arial"/>
          <w:b/>
          <w:sz w:val="22"/>
          <w:szCs w:val="22"/>
          <w:lang w:val="es-MX"/>
        </w:rPr>
        <w:t xml:space="preserve"> para </w:t>
      </w:r>
      <w:proofErr w:type="spellStart"/>
      <w:r w:rsidRPr="00334972">
        <w:rPr>
          <w:rFonts w:ascii="Arial" w:hAnsi="Arial" w:cs="Arial"/>
          <w:b/>
          <w:sz w:val="22"/>
          <w:szCs w:val="22"/>
          <w:lang w:val="es-MX"/>
        </w:rPr>
        <w:t>My</w:t>
      </w:r>
      <w:proofErr w:type="spellEnd"/>
      <w:r w:rsidRPr="00334972">
        <w:rPr>
          <w:rFonts w:ascii="Arial" w:hAnsi="Arial" w:cs="Arial"/>
          <w:b/>
          <w:sz w:val="22"/>
          <w:szCs w:val="22"/>
          <w:lang w:val="es-MX"/>
        </w:rPr>
        <w:t xml:space="preserve"> Emoji?</w:t>
      </w:r>
    </w:p>
    <w:p w14:paraId="0A921F6F" w14:textId="5619349C"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 </w:t>
      </w:r>
    </w:p>
    <w:p w14:paraId="7BBDDEC6" w14:textId="5A6695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b/>
          <w:sz w:val="22"/>
          <w:szCs w:val="22"/>
          <w:lang w:val="es-MX"/>
        </w:rPr>
        <w:t>Hwang:</w:t>
      </w:r>
      <w:r w:rsidRPr="00334972">
        <w:rPr>
          <w:rFonts w:ascii="Arial" w:hAnsi="Arial" w:cs="Arial"/>
          <w:sz w:val="22"/>
          <w:szCs w:val="22"/>
          <w:lang w:val="es-MX"/>
        </w:rPr>
        <w:t xml:space="preserve"> Nuestro reto era crear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que pudieran comunicar las mismas emociones en todo del mundo y significaran lo mismo en cualquier país. Investigamos e intentamos categorizar las facciones humanas, para así determinar cuál era la representación visual de los principales sentimientos humanos, como la alegría, la ira, la tristeza y el placer, por mencionar algunas.</w:t>
      </w:r>
    </w:p>
    <w:p w14:paraId="3E184C37" w14:textId="77777777" w:rsidR="00334972" w:rsidRPr="00334972" w:rsidRDefault="00334972" w:rsidP="00334972">
      <w:pPr>
        <w:shd w:val="clear" w:color="auto" w:fill="FFFFFF"/>
        <w:wordWrap/>
        <w:jc w:val="both"/>
        <w:rPr>
          <w:rFonts w:ascii="Arial" w:hAnsi="Arial" w:cs="Arial"/>
          <w:sz w:val="22"/>
          <w:szCs w:val="22"/>
          <w:lang w:val="es-MX"/>
        </w:rPr>
      </w:pPr>
    </w:p>
    <w:p w14:paraId="45309E3D" w14:textId="77777777"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Más adelante aumentaremos el número de </w:t>
      </w:r>
      <w:proofErr w:type="spellStart"/>
      <w:r w:rsidRPr="00334972">
        <w:rPr>
          <w:rFonts w:ascii="Arial" w:hAnsi="Arial" w:cs="Arial"/>
          <w:sz w:val="22"/>
          <w:szCs w:val="22"/>
          <w:lang w:val="es-MX"/>
        </w:rPr>
        <w:t>skickers</w:t>
      </w:r>
      <w:proofErr w:type="spellEnd"/>
      <w:r w:rsidRPr="00334972">
        <w:rPr>
          <w:rFonts w:ascii="Arial" w:hAnsi="Arial" w:cs="Arial"/>
          <w:sz w:val="22"/>
          <w:szCs w:val="22"/>
          <w:lang w:val="es-MX"/>
        </w:rPr>
        <w:t xml:space="preserve"> a 54, para tener un mayor número de opciones.</w:t>
      </w:r>
    </w:p>
    <w:p w14:paraId="2E6B0926" w14:textId="77777777" w:rsidR="00334972" w:rsidRPr="00334972" w:rsidRDefault="00334972" w:rsidP="00334972">
      <w:pPr>
        <w:shd w:val="clear" w:color="auto" w:fill="FFFFFF"/>
        <w:wordWrap/>
        <w:jc w:val="both"/>
        <w:rPr>
          <w:rFonts w:ascii="Arial" w:hAnsi="Arial" w:cs="Arial"/>
          <w:sz w:val="22"/>
          <w:szCs w:val="22"/>
          <w:lang w:val="es-MX"/>
        </w:rPr>
      </w:pPr>
    </w:p>
    <w:p w14:paraId="0C48ED21" w14:textId="63C201F3"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b/>
          <w:sz w:val="22"/>
          <w:szCs w:val="22"/>
          <w:lang w:val="es-MX"/>
        </w:rPr>
        <w:t>Hwang:</w:t>
      </w:r>
      <w:r w:rsidRPr="00334972">
        <w:rPr>
          <w:rFonts w:ascii="Arial" w:hAnsi="Arial" w:cs="Arial"/>
          <w:sz w:val="22"/>
          <w:szCs w:val="22"/>
          <w:lang w:val="es-MX"/>
        </w:rPr>
        <w:t xml:space="preserve"> La Realidad Aumentada (AR por sus siglas en inglés) es una innovación tecnológica con un mercado realmente nuevo. Recolectamos información de todo el mundo, entrevistamos gente para conocer sus necesidades, y nos asegurarnos que esta herramienta estuviera basada en ellos.</w:t>
      </w:r>
    </w:p>
    <w:p w14:paraId="64BDB120" w14:textId="77777777" w:rsidR="00334972" w:rsidRPr="00334972" w:rsidRDefault="00334972" w:rsidP="00334972">
      <w:pPr>
        <w:shd w:val="clear" w:color="auto" w:fill="FFFFFF"/>
        <w:wordWrap/>
        <w:jc w:val="both"/>
        <w:rPr>
          <w:rFonts w:ascii="Arial" w:hAnsi="Arial" w:cs="Arial"/>
          <w:sz w:val="22"/>
          <w:szCs w:val="22"/>
          <w:lang w:val="es-MX"/>
        </w:rPr>
      </w:pPr>
    </w:p>
    <w:p w14:paraId="4FB427D5" w14:textId="1A1BC231"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Como equipo, seguimos recolectando información para seguir desarrollando AR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cada vez mejores. El </w:t>
      </w:r>
      <w:proofErr w:type="spellStart"/>
      <w:r w:rsidRPr="00334972">
        <w:rPr>
          <w:rFonts w:ascii="Arial" w:hAnsi="Arial" w:cs="Arial"/>
          <w:sz w:val="22"/>
          <w:szCs w:val="22"/>
          <w:lang w:val="es-MX"/>
        </w:rPr>
        <w:t>feedback</w:t>
      </w:r>
      <w:proofErr w:type="spellEnd"/>
      <w:r w:rsidRPr="00334972">
        <w:rPr>
          <w:rFonts w:ascii="Arial" w:hAnsi="Arial" w:cs="Arial"/>
          <w:sz w:val="22"/>
          <w:szCs w:val="22"/>
          <w:lang w:val="es-MX"/>
        </w:rPr>
        <w:t xml:space="preserve"> que recibimos de los usuarios nos ayuda a descubrir no solo lo que realmente quieren, sino también cómo podemos hacer ajustes a esta nueva tecnología.</w:t>
      </w:r>
    </w:p>
    <w:p w14:paraId="4D68EF2B" w14:textId="77777777" w:rsidR="00334972" w:rsidRPr="00334972" w:rsidRDefault="00334972" w:rsidP="00334972">
      <w:pPr>
        <w:shd w:val="clear" w:color="auto" w:fill="FFFFFF"/>
        <w:wordWrap/>
        <w:jc w:val="both"/>
        <w:rPr>
          <w:rFonts w:ascii="Arial" w:hAnsi="Arial" w:cs="Arial"/>
          <w:b/>
          <w:sz w:val="22"/>
          <w:szCs w:val="22"/>
          <w:lang w:val="es-MX"/>
        </w:rPr>
      </w:pPr>
    </w:p>
    <w:p w14:paraId="4DAC27D3" w14:textId="35F599CF" w:rsidR="00334972" w:rsidRPr="00334972" w:rsidRDefault="00334972" w:rsidP="00334972">
      <w:pPr>
        <w:shd w:val="clear" w:color="auto" w:fill="FFFFFF"/>
        <w:wordWrap/>
        <w:jc w:val="both"/>
        <w:rPr>
          <w:rFonts w:ascii="Arial" w:hAnsi="Arial" w:cs="Arial"/>
          <w:b/>
          <w:sz w:val="22"/>
          <w:szCs w:val="22"/>
          <w:lang w:val="es-MX"/>
        </w:rPr>
      </w:pPr>
      <w:r>
        <w:rPr>
          <w:rFonts w:ascii="Arial" w:hAnsi="Arial" w:cs="Arial"/>
          <w:b/>
          <w:sz w:val="22"/>
          <w:szCs w:val="22"/>
          <w:lang w:val="es-MX"/>
        </w:rPr>
        <w:t>¿</w:t>
      </w:r>
      <w:r w:rsidRPr="00334972">
        <w:rPr>
          <w:rFonts w:ascii="Arial" w:hAnsi="Arial" w:cs="Arial"/>
          <w:b/>
          <w:sz w:val="22"/>
          <w:szCs w:val="22"/>
          <w:lang w:val="es-MX"/>
        </w:rPr>
        <w:t xml:space="preserve">Podrían contarnos sus experiencias trabajando con Disney para poder crear los </w:t>
      </w:r>
      <w:proofErr w:type="spellStart"/>
      <w:r w:rsidRPr="00334972">
        <w:rPr>
          <w:rFonts w:ascii="Arial" w:hAnsi="Arial" w:cs="Arial"/>
          <w:b/>
          <w:sz w:val="22"/>
          <w:szCs w:val="22"/>
          <w:lang w:val="es-MX"/>
        </w:rPr>
        <w:t>Emojis</w:t>
      </w:r>
      <w:proofErr w:type="spellEnd"/>
      <w:r w:rsidRPr="00334972">
        <w:rPr>
          <w:rFonts w:ascii="Arial" w:hAnsi="Arial" w:cs="Arial"/>
          <w:b/>
          <w:sz w:val="22"/>
          <w:szCs w:val="22"/>
          <w:lang w:val="es-MX"/>
        </w:rPr>
        <w:t xml:space="preserve"> de Mickey y </w:t>
      </w:r>
      <w:proofErr w:type="spellStart"/>
      <w:r w:rsidRPr="00334972">
        <w:rPr>
          <w:rFonts w:ascii="Arial" w:hAnsi="Arial" w:cs="Arial"/>
          <w:b/>
          <w:sz w:val="22"/>
          <w:szCs w:val="22"/>
          <w:lang w:val="es-MX"/>
        </w:rPr>
        <w:t>Minnie</w:t>
      </w:r>
      <w:proofErr w:type="spellEnd"/>
      <w:r w:rsidRPr="00334972">
        <w:rPr>
          <w:rFonts w:ascii="Arial" w:hAnsi="Arial" w:cs="Arial"/>
          <w:b/>
          <w:sz w:val="22"/>
          <w:szCs w:val="22"/>
          <w:lang w:val="es-MX"/>
        </w:rPr>
        <w:t>?</w:t>
      </w:r>
    </w:p>
    <w:p w14:paraId="44E149DB" w14:textId="2A1A6308"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 xml:space="preserve"> </w:t>
      </w:r>
    </w:p>
    <w:p w14:paraId="30357B8E" w14:textId="694B258B"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b/>
          <w:sz w:val="22"/>
          <w:szCs w:val="22"/>
          <w:lang w:val="es-MX"/>
        </w:rPr>
        <w:t>Hwang:</w:t>
      </w:r>
      <w:r w:rsidRPr="00334972">
        <w:rPr>
          <w:rFonts w:ascii="Arial" w:hAnsi="Arial" w:cs="Arial"/>
          <w:sz w:val="22"/>
          <w:szCs w:val="22"/>
          <w:lang w:val="es-MX"/>
        </w:rPr>
        <w:t xml:space="preserve"> Como muchas personas, crecí con Mickey </w:t>
      </w:r>
      <w:proofErr w:type="gramStart"/>
      <w:r w:rsidRPr="00334972">
        <w:rPr>
          <w:rFonts w:ascii="Arial" w:hAnsi="Arial" w:cs="Arial"/>
          <w:sz w:val="22"/>
          <w:szCs w:val="22"/>
          <w:lang w:val="es-MX"/>
        </w:rPr>
        <w:t>Mouse</w:t>
      </w:r>
      <w:proofErr w:type="gramEnd"/>
      <w:r w:rsidRPr="00334972">
        <w:rPr>
          <w:rFonts w:ascii="Arial" w:hAnsi="Arial" w:cs="Arial"/>
          <w:sz w:val="22"/>
          <w:szCs w:val="22"/>
          <w:lang w:val="es-MX"/>
        </w:rPr>
        <w:t>. Nunca me imaginé que trabajaría en un proyecto como este con Disney. Cuando comenzamos estábamos realmente emocionados, y no podía dejar de pensar si lo que estaba pasando era real.</w:t>
      </w:r>
    </w:p>
    <w:p w14:paraId="0ED1B514" w14:textId="77777777" w:rsidR="00334972" w:rsidRPr="00334972" w:rsidRDefault="00334972" w:rsidP="00334972">
      <w:pPr>
        <w:shd w:val="clear" w:color="auto" w:fill="FFFFFF"/>
        <w:wordWrap/>
        <w:jc w:val="both"/>
        <w:rPr>
          <w:rFonts w:ascii="Arial" w:hAnsi="Arial" w:cs="Arial"/>
          <w:sz w:val="22"/>
          <w:szCs w:val="22"/>
          <w:lang w:val="es-MX"/>
        </w:rPr>
      </w:pPr>
    </w:p>
    <w:p w14:paraId="769E5C69" w14:textId="7D390B1A"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sz w:val="22"/>
          <w:szCs w:val="22"/>
          <w:lang w:val="es-MX"/>
        </w:rPr>
        <w:t xml:space="preserve">En todo el proyecto, nos involucramos con una gran cantidad de información que intercambiamos con Disney. Por ejemplo, hay una herramienta conocida como </w:t>
      </w:r>
      <w:proofErr w:type="spellStart"/>
      <w:r w:rsidRPr="00334972">
        <w:rPr>
          <w:rFonts w:ascii="Arial" w:hAnsi="Arial" w:cs="Arial"/>
          <w:sz w:val="22"/>
          <w:szCs w:val="22"/>
          <w:lang w:val="es-MX"/>
        </w:rPr>
        <w:t>Blend</w:t>
      </w:r>
      <w:proofErr w:type="spellEnd"/>
      <w:r w:rsidRPr="00334972">
        <w:rPr>
          <w:rFonts w:ascii="Arial" w:hAnsi="Arial" w:cs="Arial"/>
          <w:sz w:val="22"/>
          <w:szCs w:val="22"/>
          <w:lang w:val="es-MX"/>
        </w:rPr>
        <w:t xml:space="preserve"> </w:t>
      </w:r>
      <w:proofErr w:type="spellStart"/>
      <w:r w:rsidRPr="00334972">
        <w:rPr>
          <w:rFonts w:ascii="Arial" w:hAnsi="Arial" w:cs="Arial"/>
          <w:sz w:val="22"/>
          <w:szCs w:val="22"/>
          <w:lang w:val="es-MX"/>
        </w:rPr>
        <w:t>Shape</w:t>
      </w:r>
      <w:proofErr w:type="spellEnd"/>
      <w:r w:rsidRPr="00334972">
        <w:rPr>
          <w:rFonts w:ascii="Arial" w:hAnsi="Arial" w:cs="Arial"/>
          <w:sz w:val="22"/>
          <w:szCs w:val="22"/>
          <w:lang w:val="es-MX"/>
        </w:rPr>
        <w:t xml:space="preserve"> que permite recrear 75 expresiones básicas de los usuarios, por ejemplo, si combinan dos expresiones faciales, se producirá una completamente nueva, explicar cómo trabaja esta función nos tomó mucho tiempo. Pero trabajando en conjunto pudimos crear los exclusivos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de Mickey </w:t>
      </w:r>
      <w:proofErr w:type="gramStart"/>
      <w:r w:rsidRPr="00334972">
        <w:rPr>
          <w:rFonts w:ascii="Arial" w:hAnsi="Arial" w:cs="Arial"/>
          <w:sz w:val="22"/>
          <w:szCs w:val="22"/>
          <w:lang w:val="es-MX"/>
        </w:rPr>
        <w:t>Mouse</w:t>
      </w:r>
      <w:proofErr w:type="gramEnd"/>
      <w:r w:rsidRPr="00334972">
        <w:rPr>
          <w:rFonts w:ascii="Arial" w:hAnsi="Arial" w:cs="Arial"/>
          <w:sz w:val="22"/>
          <w:szCs w:val="22"/>
          <w:lang w:val="es-MX"/>
        </w:rPr>
        <w:t xml:space="preserve"> y </w:t>
      </w:r>
      <w:proofErr w:type="spellStart"/>
      <w:r w:rsidRPr="00334972">
        <w:rPr>
          <w:rFonts w:ascii="Arial" w:hAnsi="Arial" w:cs="Arial"/>
          <w:sz w:val="22"/>
          <w:szCs w:val="22"/>
          <w:lang w:val="es-MX"/>
        </w:rPr>
        <w:t>Minnie</w:t>
      </w:r>
      <w:proofErr w:type="spellEnd"/>
      <w:r w:rsidRPr="00334972">
        <w:rPr>
          <w:rFonts w:ascii="Arial" w:hAnsi="Arial" w:cs="Arial"/>
          <w:sz w:val="22"/>
          <w:szCs w:val="22"/>
          <w:lang w:val="es-MX"/>
        </w:rPr>
        <w:t xml:space="preserve"> Mouse.</w:t>
      </w:r>
    </w:p>
    <w:p w14:paraId="344C2CC5" w14:textId="77777777" w:rsidR="00334972" w:rsidRPr="00334972" w:rsidRDefault="00334972" w:rsidP="00334972">
      <w:pPr>
        <w:shd w:val="clear" w:color="auto" w:fill="FFFFFF"/>
        <w:wordWrap/>
        <w:jc w:val="both"/>
        <w:rPr>
          <w:rFonts w:ascii="Arial" w:hAnsi="Arial" w:cs="Arial"/>
          <w:sz w:val="22"/>
          <w:szCs w:val="22"/>
          <w:lang w:val="es-MX"/>
        </w:rPr>
      </w:pPr>
    </w:p>
    <w:p w14:paraId="6111170B" w14:textId="12FC4AFD"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 xml:space="preserve">Como diseñador de la función AR Emoji ¿nos podrías compartir algunos </w:t>
      </w:r>
      <w:proofErr w:type="spellStart"/>
      <w:r w:rsidRPr="00334972">
        <w:rPr>
          <w:rFonts w:ascii="Arial" w:hAnsi="Arial" w:cs="Arial"/>
          <w:b/>
          <w:sz w:val="22"/>
          <w:szCs w:val="22"/>
          <w:lang w:val="es-MX"/>
        </w:rPr>
        <w:t>tips</w:t>
      </w:r>
      <w:proofErr w:type="spellEnd"/>
      <w:r w:rsidRPr="00334972">
        <w:rPr>
          <w:rFonts w:ascii="Arial" w:hAnsi="Arial" w:cs="Arial"/>
          <w:b/>
          <w:sz w:val="22"/>
          <w:szCs w:val="22"/>
          <w:lang w:val="es-MX"/>
        </w:rPr>
        <w:t xml:space="preserve"> para crear uno?</w:t>
      </w:r>
    </w:p>
    <w:p w14:paraId="67ADDD15" w14:textId="77777777" w:rsidR="00334972" w:rsidRPr="00334972" w:rsidRDefault="00334972" w:rsidP="00334972">
      <w:pPr>
        <w:shd w:val="clear" w:color="auto" w:fill="FFFFFF"/>
        <w:wordWrap/>
        <w:jc w:val="both"/>
        <w:rPr>
          <w:rFonts w:ascii="Arial" w:hAnsi="Arial" w:cs="Arial"/>
          <w:sz w:val="22"/>
          <w:szCs w:val="22"/>
          <w:lang w:val="es-MX"/>
        </w:rPr>
      </w:pPr>
    </w:p>
    <w:p w14:paraId="54E94EA1" w14:textId="0EB1A08B" w:rsidR="00334972" w:rsidRPr="00334972" w:rsidRDefault="00334972" w:rsidP="00334972">
      <w:pPr>
        <w:shd w:val="clear" w:color="auto" w:fill="FFFFFF"/>
        <w:wordWrap/>
        <w:jc w:val="both"/>
        <w:rPr>
          <w:rFonts w:ascii="Arial" w:hAnsi="Arial" w:cs="Arial"/>
          <w:sz w:val="22"/>
          <w:szCs w:val="22"/>
          <w:lang w:val="es-MX"/>
        </w:rPr>
      </w:pPr>
      <w:proofErr w:type="spellStart"/>
      <w:r w:rsidRPr="00334972">
        <w:rPr>
          <w:rFonts w:ascii="Arial" w:hAnsi="Arial" w:cs="Arial"/>
          <w:b/>
          <w:sz w:val="22"/>
          <w:szCs w:val="22"/>
          <w:lang w:val="es-MX"/>
        </w:rPr>
        <w:t>Jiyoun</w:t>
      </w:r>
      <w:proofErr w:type="spellEnd"/>
      <w:r w:rsidRPr="00334972">
        <w:rPr>
          <w:rFonts w:ascii="Arial" w:hAnsi="Arial" w:cs="Arial"/>
          <w:b/>
          <w:sz w:val="22"/>
          <w:szCs w:val="22"/>
          <w:lang w:val="es-MX"/>
        </w:rPr>
        <w:t xml:space="preserve"> Kim:</w:t>
      </w:r>
      <w:r w:rsidRPr="00334972">
        <w:rPr>
          <w:rFonts w:ascii="Arial" w:hAnsi="Arial" w:cs="Arial"/>
          <w:sz w:val="22"/>
          <w:szCs w:val="22"/>
          <w:lang w:val="es-MX"/>
        </w:rPr>
        <w:t xml:space="preserve"> Primero, el usuario debe entrar a la opción de AR Emoji en la cámara de Galaxy S9 y estar en un lugar iluminado con mucha luz, entre más, mejor; es importante asegurarse de que </w:t>
      </w:r>
      <w:r w:rsidRPr="00334972">
        <w:rPr>
          <w:rFonts w:ascii="Arial" w:hAnsi="Arial" w:cs="Arial"/>
          <w:sz w:val="22"/>
          <w:szCs w:val="22"/>
          <w:lang w:val="es-MX"/>
        </w:rPr>
        <w:lastRenderedPageBreak/>
        <w:t>ningún objeto tape el rostro para colocarlo dentro del marco circular de la pantalla y posteriormente tomar la foto. Después de que el consumidor ha creado su AR Emoji, se pueden hacer ajustes manualmente al tono de piel, estilo y color de cabello, ropa y otras características a su gusto.</w:t>
      </w:r>
    </w:p>
    <w:p w14:paraId="3CDCE1E3" w14:textId="7B5A4023" w:rsidR="00334972" w:rsidRPr="00334972" w:rsidRDefault="00334972" w:rsidP="00334972">
      <w:pPr>
        <w:shd w:val="clear" w:color="auto" w:fill="FFFFFF"/>
        <w:wordWrap/>
        <w:jc w:val="both"/>
        <w:rPr>
          <w:rFonts w:ascii="Arial" w:hAnsi="Arial" w:cs="Arial"/>
          <w:sz w:val="22"/>
          <w:szCs w:val="22"/>
          <w:lang w:val="es-MX"/>
        </w:rPr>
      </w:pPr>
    </w:p>
    <w:p w14:paraId="00D2929E" w14:textId="77777777"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¿Tienes algún consejo para aprovechar al máximo la herramienta?</w:t>
      </w:r>
    </w:p>
    <w:p w14:paraId="652317CC" w14:textId="77777777" w:rsidR="00334972" w:rsidRPr="00334972" w:rsidRDefault="00334972" w:rsidP="00334972">
      <w:pPr>
        <w:shd w:val="clear" w:color="auto" w:fill="FFFFFF"/>
        <w:wordWrap/>
        <w:jc w:val="both"/>
        <w:rPr>
          <w:rFonts w:ascii="Arial" w:hAnsi="Arial" w:cs="Arial"/>
          <w:sz w:val="22"/>
          <w:szCs w:val="22"/>
          <w:lang w:val="es-MX"/>
        </w:rPr>
      </w:pPr>
    </w:p>
    <w:p w14:paraId="7847C159" w14:textId="15A4B47C"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b/>
          <w:sz w:val="22"/>
          <w:szCs w:val="22"/>
          <w:lang w:val="es-MX"/>
        </w:rPr>
        <w:t>Hwang:</w:t>
      </w:r>
      <w:r w:rsidRPr="00334972">
        <w:rPr>
          <w:rFonts w:ascii="Arial" w:hAnsi="Arial" w:cs="Arial"/>
          <w:sz w:val="22"/>
          <w:szCs w:val="22"/>
          <w:lang w:val="es-MX"/>
        </w:rPr>
        <w:t xml:space="preserve"> He visto muchos videos en que las personas crean historias grabando sus propias voces para los diálogos y usan AR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para representar a los personajes. Es una nueva e innovadora forma de usarlos. Además, se pueden utilizar de manera anónima.</w:t>
      </w:r>
    </w:p>
    <w:p w14:paraId="73D1631F" w14:textId="77777777" w:rsidR="00334972" w:rsidRPr="00334972" w:rsidRDefault="00334972" w:rsidP="00334972">
      <w:pPr>
        <w:shd w:val="clear" w:color="auto" w:fill="FFFFFF"/>
        <w:wordWrap/>
        <w:jc w:val="both"/>
        <w:rPr>
          <w:rFonts w:ascii="Arial" w:hAnsi="Arial" w:cs="Arial"/>
          <w:sz w:val="22"/>
          <w:szCs w:val="22"/>
          <w:lang w:val="es-MX"/>
        </w:rPr>
      </w:pPr>
    </w:p>
    <w:p w14:paraId="0F2CC8BE" w14:textId="7F910942" w:rsidR="00334972" w:rsidRPr="00334972" w:rsidRDefault="00334972" w:rsidP="00334972">
      <w:pPr>
        <w:shd w:val="clear" w:color="auto" w:fill="FFFFFF"/>
        <w:wordWrap/>
        <w:jc w:val="both"/>
        <w:rPr>
          <w:rFonts w:ascii="Arial" w:hAnsi="Arial" w:cs="Arial"/>
          <w:sz w:val="22"/>
          <w:szCs w:val="22"/>
          <w:lang w:val="es-MX"/>
        </w:rPr>
      </w:pPr>
      <w:proofErr w:type="spellStart"/>
      <w:r w:rsidRPr="00334972">
        <w:rPr>
          <w:rFonts w:ascii="Arial" w:hAnsi="Arial" w:cs="Arial"/>
          <w:b/>
          <w:sz w:val="22"/>
          <w:szCs w:val="22"/>
          <w:lang w:val="es-MX"/>
        </w:rPr>
        <w:t>Hye</w:t>
      </w:r>
      <w:proofErr w:type="spellEnd"/>
      <w:r w:rsidRPr="00334972">
        <w:rPr>
          <w:rFonts w:ascii="Arial" w:hAnsi="Arial" w:cs="Arial"/>
          <w:b/>
          <w:sz w:val="22"/>
          <w:szCs w:val="22"/>
          <w:lang w:val="es-MX"/>
        </w:rPr>
        <w:t>-Bong Kim:</w:t>
      </w:r>
      <w:r w:rsidRPr="00334972">
        <w:rPr>
          <w:rFonts w:ascii="Arial" w:hAnsi="Arial" w:cs="Arial"/>
          <w:sz w:val="22"/>
          <w:szCs w:val="22"/>
          <w:lang w:val="es-MX"/>
        </w:rPr>
        <w:t xml:space="preserve"> No solo se puede crear un AR Emoji, los usuarios pueden hacer diferentes personajes dependiendo de su estado de ánimo y darle a su </w:t>
      </w:r>
      <w:proofErr w:type="spellStart"/>
      <w:r w:rsidRPr="00334972">
        <w:rPr>
          <w:rFonts w:ascii="Arial" w:hAnsi="Arial" w:cs="Arial"/>
          <w:sz w:val="22"/>
          <w:szCs w:val="22"/>
          <w:lang w:val="es-MX"/>
        </w:rPr>
        <w:t>My</w:t>
      </w:r>
      <w:proofErr w:type="spellEnd"/>
      <w:r w:rsidRPr="00334972">
        <w:rPr>
          <w:rFonts w:ascii="Arial" w:hAnsi="Arial" w:cs="Arial"/>
          <w:sz w:val="22"/>
          <w:szCs w:val="22"/>
          <w:lang w:val="es-MX"/>
        </w:rPr>
        <w:t xml:space="preserve"> Emoji un peinado que les gustaría probar o un outfit Funky que no usarían normalmente. Pueden crear AR </w:t>
      </w:r>
      <w:proofErr w:type="spellStart"/>
      <w:r w:rsidRPr="00334972">
        <w:rPr>
          <w:rFonts w:ascii="Arial" w:hAnsi="Arial" w:cs="Arial"/>
          <w:sz w:val="22"/>
          <w:szCs w:val="22"/>
          <w:lang w:val="es-MX"/>
        </w:rPr>
        <w:t>Emojis</w:t>
      </w:r>
      <w:proofErr w:type="spellEnd"/>
      <w:r w:rsidRPr="00334972">
        <w:rPr>
          <w:rFonts w:ascii="Arial" w:hAnsi="Arial" w:cs="Arial"/>
          <w:sz w:val="22"/>
          <w:szCs w:val="22"/>
          <w:lang w:val="es-MX"/>
        </w:rPr>
        <w:t xml:space="preserve"> de su familia o amigos, y compartirlos con cada uno de ellos.</w:t>
      </w:r>
    </w:p>
    <w:p w14:paraId="441DECC7" w14:textId="77777777" w:rsidR="00334972" w:rsidRPr="00334972" w:rsidRDefault="00334972" w:rsidP="00334972">
      <w:pPr>
        <w:shd w:val="clear" w:color="auto" w:fill="FFFFFF"/>
        <w:wordWrap/>
        <w:jc w:val="both"/>
        <w:rPr>
          <w:rFonts w:ascii="Arial" w:hAnsi="Arial" w:cs="Arial"/>
          <w:sz w:val="22"/>
          <w:szCs w:val="22"/>
          <w:lang w:val="es-MX"/>
        </w:rPr>
      </w:pPr>
    </w:p>
    <w:p w14:paraId="4B115A45" w14:textId="77777777" w:rsidR="00334972" w:rsidRPr="00334972" w:rsidRDefault="00334972" w:rsidP="00334972">
      <w:pPr>
        <w:shd w:val="clear" w:color="auto" w:fill="FFFFFF"/>
        <w:wordWrap/>
        <w:jc w:val="both"/>
        <w:rPr>
          <w:rFonts w:ascii="Arial" w:hAnsi="Arial" w:cs="Arial"/>
          <w:b/>
          <w:sz w:val="22"/>
          <w:szCs w:val="22"/>
          <w:lang w:val="es-MX"/>
        </w:rPr>
      </w:pPr>
      <w:r w:rsidRPr="00334972">
        <w:rPr>
          <w:rFonts w:ascii="Arial" w:hAnsi="Arial" w:cs="Arial"/>
          <w:b/>
          <w:sz w:val="22"/>
          <w:szCs w:val="22"/>
          <w:lang w:val="es-MX"/>
        </w:rPr>
        <w:t xml:space="preserve">¿Nos podrías sugerir cómo se pueden aprovechar al máximo los personajes como Mickey </w:t>
      </w:r>
      <w:proofErr w:type="gramStart"/>
      <w:r w:rsidRPr="00334972">
        <w:rPr>
          <w:rFonts w:ascii="Arial" w:hAnsi="Arial" w:cs="Arial"/>
          <w:b/>
          <w:sz w:val="22"/>
          <w:szCs w:val="22"/>
          <w:lang w:val="es-MX"/>
        </w:rPr>
        <w:t>Mouse</w:t>
      </w:r>
      <w:proofErr w:type="gramEnd"/>
      <w:r w:rsidRPr="00334972">
        <w:rPr>
          <w:rFonts w:ascii="Arial" w:hAnsi="Arial" w:cs="Arial"/>
          <w:b/>
          <w:sz w:val="22"/>
          <w:szCs w:val="22"/>
          <w:lang w:val="es-MX"/>
        </w:rPr>
        <w:t>?</w:t>
      </w:r>
    </w:p>
    <w:p w14:paraId="4ADBE3CC" w14:textId="4C9C11A1" w:rsidR="00334972" w:rsidRPr="00334972" w:rsidRDefault="00334972" w:rsidP="00334972">
      <w:pPr>
        <w:shd w:val="clear" w:color="auto" w:fill="FFFFFF"/>
        <w:wordWrap/>
        <w:jc w:val="both"/>
        <w:rPr>
          <w:rFonts w:ascii="Arial" w:hAnsi="Arial" w:cs="Arial"/>
          <w:sz w:val="22"/>
          <w:szCs w:val="22"/>
          <w:lang w:val="es-MX"/>
        </w:rPr>
      </w:pPr>
    </w:p>
    <w:p w14:paraId="4529E55C" w14:textId="70BEDEC0" w:rsidR="00334972" w:rsidRPr="00334972" w:rsidRDefault="00334972" w:rsidP="00334972">
      <w:pPr>
        <w:shd w:val="clear" w:color="auto" w:fill="FFFFFF"/>
        <w:wordWrap/>
        <w:jc w:val="both"/>
        <w:rPr>
          <w:rFonts w:ascii="Arial" w:hAnsi="Arial" w:cs="Arial"/>
          <w:sz w:val="22"/>
          <w:szCs w:val="22"/>
          <w:lang w:val="es-MX"/>
        </w:rPr>
      </w:pPr>
      <w:r w:rsidRPr="00334972">
        <w:rPr>
          <w:rFonts w:ascii="Arial" w:hAnsi="Arial" w:cs="Arial"/>
          <w:b/>
          <w:sz w:val="22"/>
          <w:szCs w:val="22"/>
          <w:lang w:val="es-MX"/>
        </w:rPr>
        <w:t>Cho:</w:t>
      </w:r>
      <w:r w:rsidRPr="00334972">
        <w:rPr>
          <w:rFonts w:ascii="Arial" w:hAnsi="Arial" w:cs="Arial"/>
          <w:sz w:val="22"/>
          <w:szCs w:val="22"/>
          <w:lang w:val="es-MX"/>
        </w:rPr>
        <w:t xml:space="preserve"> Son perfectos para crear nuestra propia caricatura o animación. Están diseñados para que los personajes reflejen las expresiones faciales de las personas, y así crear una historia con ellos.</w:t>
      </w:r>
    </w:p>
    <w:p w14:paraId="00504FFB" w14:textId="77777777" w:rsidR="00334972" w:rsidRDefault="00334972" w:rsidP="000D2F41">
      <w:pPr>
        <w:shd w:val="clear" w:color="auto" w:fill="FFFFFF"/>
        <w:wordWrap/>
        <w:jc w:val="both"/>
        <w:rPr>
          <w:rFonts w:ascii="Arial" w:hAnsi="Arial" w:cs="Arial"/>
          <w:sz w:val="22"/>
          <w:szCs w:val="22"/>
        </w:rPr>
      </w:pPr>
    </w:p>
    <w:p w14:paraId="037CAC35" w14:textId="75833234" w:rsidR="000D2F41" w:rsidRPr="00E433BF" w:rsidRDefault="000D2F41" w:rsidP="000D2F41">
      <w:pPr>
        <w:shd w:val="clear" w:color="auto" w:fill="FFFFFF"/>
        <w:wordWrap/>
        <w:jc w:val="both"/>
        <w:rPr>
          <w:rFonts w:ascii="Arial" w:hAnsi="Arial" w:cs="Arial"/>
          <w:b/>
          <w:spacing w:val="2"/>
          <w:sz w:val="20"/>
          <w:szCs w:val="20"/>
          <w:u w:val="single"/>
          <w:lang w:val="en-GB"/>
        </w:rPr>
      </w:pPr>
      <w:proofErr w:type="spellStart"/>
      <w:r w:rsidRPr="00E433BF">
        <w:rPr>
          <w:rFonts w:ascii="Arial" w:hAnsi="Arial" w:cs="Arial"/>
          <w:b/>
          <w:spacing w:val="2"/>
          <w:sz w:val="20"/>
          <w:szCs w:val="20"/>
          <w:u w:val="single"/>
          <w:lang w:val="en-GB"/>
        </w:rPr>
        <w:t>Sobre</w:t>
      </w:r>
      <w:proofErr w:type="spellEnd"/>
      <w:r w:rsidRPr="00E433BF">
        <w:rPr>
          <w:rFonts w:ascii="Arial" w:hAnsi="Arial" w:cs="Arial"/>
          <w:b/>
          <w:spacing w:val="2"/>
          <w:sz w:val="20"/>
          <w:szCs w:val="20"/>
          <w:u w:val="single"/>
          <w:lang w:val="en-GB"/>
        </w:rPr>
        <w:t xml:space="preserve"> Samsung Electronics Co., Ltd.</w:t>
      </w:r>
    </w:p>
    <w:p w14:paraId="60E72F87" w14:textId="77777777" w:rsidR="000D2F41" w:rsidRPr="00F81976" w:rsidRDefault="000D2F41" w:rsidP="000D2F41">
      <w:pPr>
        <w:shd w:val="clear" w:color="auto" w:fill="FFFFFF"/>
        <w:wordWrap/>
        <w:jc w:val="both"/>
        <w:rPr>
          <w:rFonts w:ascii="Arial" w:hAnsi="Arial" w:cs="Arial"/>
          <w:i/>
          <w:sz w:val="20"/>
          <w:szCs w:val="20"/>
        </w:rPr>
      </w:pPr>
      <w:r w:rsidRPr="00F81976">
        <w:rPr>
          <w:rFonts w:ascii="Arial" w:hAnsi="Arial" w:cs="Arial"/>
          <w:sz w:val="20"/>
          <w:szCs w:val="20"/>
        </w:rPr>
        <w:t xml:space="preserve">Samsung inspira al mundo y crea el futuro con ideas y tecnologías innovadoras. La empresa está reinventando el mundo de la TV, los smartphones, los </w:t>
      </w:r>
      <w:proofErr w:type="gramStart"/>
      <w:r w:rsidRPr="00F81976">
        <w:rPr>
          <w:rFonts w:ascii="Arial" w:hAnsi="Arial" w:cs="Arial"/>
          <w:sz w:val="20"/>
          <w:szCs w:val="20"/>
        </w:rPr>
        <w:t>wearables</w:t>
      </w:r>
      <w:proofErr w:type="gramEnd"/>
      <w:r w:rsidRPr="00F81976">
        <w:rPr>
          <w:rFonts w:ascii="Arial" w:hAnsi="Arial" w:cs="Arial"/>
          <w:sz w:val="20"/>
          <w:szCs w:val="20"/>
        </w:rPr>
        <w:t xml:space="preserve">, los </w:t>
      </w:r>
      <w:proofErr w:type="spellStart"/>
      <w:r w:rsidRPr="00F81976">
        <w:rPr>
          <w:rFonts w:ascii="Arial" w:hAnsi="Arial" w:cs="Arial"/>
          <w:sz w:val="20"/>
          <w:szCs w:val="20"/>
        </w:rPr>
        <w:t>tablets</w:t>
      </w:r>
      <w:proofErr w:type="spellEnd"/>
      <w:r w:rsidRPr="00F81976">
        <w:rPr>
          <w:rFonts w:ascii="Arial" w:hAnsi="Arial" w:cs="Arial"/>
          <w:sz w:val="20"/>
          <w:szCs w:val="20"/>
        </w:rPr>
        <w:t>, los electrodomésticos, los sistemas de conexión y memoria, el sistema LSI, y la fusión de semiconductores y soluciones LED. Para obtener las últimas novedades, visite la sala de prensa de Samsung.</w:t>
      </w:r>
      <w:r w:rsidRPr="00E433BF">
        <w:rPr>
          <w:rFonts w:ascii="Arial" w:hAnsi="Arial" w:cs="Arial"/>
          <w:spacing w:val="2"/>
          <w:sz w:val="20"/>
          <w:szCs w:val="20"/>
        </w:rPr>
        <w:t xml:space="preserve"> </w:t>
      </w:r>
      <w:hyperlink r:id="rId8" w:history="1">
        <w:r w:rsidRPr="00F81976">
          <w:rPr>
            <w:rStyle w:val="Hipervnculo"/>
            <w:rFonts w:ascii="Arial" w:hAnsi="Arial" w:cs="Arial"/>
            <w:spacing w:val="2"/>
            <w:sz w:val="20"/>
            <w:szCs w:val="20"/>
          </w:rPr>
          <w:t>https://news.samsung.com/mx/</w:t>
        </w:r>
      </w:hyperlink>
      <w:r w:rsidRPr="00E433BF">
        <w:rPr>
          <w:rFonts w:ascii="Arial" w:hAnsi="Arial" w:cs="Arial"/>
          <w:spacing w:val="2"/>
          <w:sz w:val="20"/>
          <w:szCs w:val="20"/>
        </w:rPr>
        <w:t xml:space="preserve"> </w:t>
      </w:r>
    </w:p>
    <w:p w14:paraId="344F0011" w14:textId="77777777" w:rsidR="00E35FB7" w:rsidRDefault="00E35FB7"/>
    <w:sectPr w:rsidR="00E35FB7" w:rsidSect="00CF54E6">
      <w:footerReference w:type="even" r:id="rId9"/>
      <w:pgSz w:w="11906" w:h="16838" w:code="9"/>
      <w:pgMar w:top="1418" w:right="1134" w:bottom="1418" w:left="1134" w:header="567" w:footer="567" w:gutter="0"/>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CF5E6" w14:textId="77777777" w:rsidR="009D6A7E" w:rsidRDefault="009D6A7E">
      <w:r>
        <w:separator/>
      </w:r>
    </w:p>
  </w:endnote>
  <w:endnote w:type="continuationSeparator" w:id="0">
    <w:p w14:paraId="6A5B52A6" w14:textId="77777777" w:rsidR="009D6A7E" w:rsidRDefault="009D6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Neue-Thin">
    <w:altName w:val="Arial"/>
    <w:charset w:val="00"/>
    <w:family w:val="swiss"/>
    <w:pitch w:val="variable"/>
    <w:sig w:usb0="00000001"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9FFA" w14:textId="77777777" w:rsidR="00D420B7" w:rsidRDefault="00E433BF" w:rsidP="004E3EA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893DEB" w14:textId="77777777" w:rsidR="00D420B7" w:rsidRDefault="009D6A7E" w:rsidP="00A40757">
    <w:pPr>
      <w:pStyle w:val="Piedepgina"/>
      <w:rPr>
        <w:rStyle w:val="Nmerodepgina"/>
      </w:rPr>
    </w:pPr>
  </w:p>
  <w:p w14:paraId="5D194333" w14:textId="77777777" w:rsidR="00D420B7" w:rsidRDefault="009D6A7E" w:rsidP="00A40757">
    <w:pPr>
      <w:pStyle w:val="Piedepgina"/>
      <w:rPr>
        <w:rStyle w:val="Nmerodepgina"/>
      </w:rPr>
    </w:pPr>
  </w:p>
  <w:p w14:paraId="2D33EBC5" w14:textId="77777777" w:rsidR="00D420B7" w:rsidRDefault="009D6A7E" w:rsidP="00A40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10733" w14:textId="77777777" w:rsidR="009D6A7E" w:rsidRDefault="009D6A7E">
      <w:r>
        <w:separator/>
      </w:r>
    </w:p>
  </w:footnote>
  <w:footnote w:type="continuationSeparator" w:id="0">
    <w:p w14:paraId="49FE9888" w14:textId="77777777" w:rsidR="009D6A7E" w:rsidRDefault="009D6A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41"/>
    <w:rsid w:val="00036B9A"/>
    <w:rsid w:val="000A2B8D"/>
    <w:rsid w:val="000D2F41"/>
    <w:rsid w:val="00222CF0"/>
    <w:rsid w:val="00283C18"/>
    <w:rsid w:val="00334972"/>
    <w:rsid w:val="004208FC"/>
    <w:rsid w:val="00485B86"/>
    <w:rsid w:val="004A4E16"/>
    <w:rsid w:val="00554BB6"/>
    <w:rsid w:val="00667AF5"/>
    <w:rsid w:val="007C5952"/>
    <w:rsid w:val="00812D70"/>
    <w:rsid w:val="00820534"/>
    <w:rsid w:val="008B4404"/>
    <w:rsid w:val="009020BE"/>
    <w:rsid w:val="009D6A7E"/>
    <w:rsid w:val="009E697B"/>
    <w:rsid w:val="00A707C4"/>
    <w:rsid w:val="00A7792A"/>
    <w:rsid w:val="00AB1215"/>
    <w:rsid w:val="00AD5CC8"/>
    <w:rsid w:val="00D306AA"/>
    <w:rsid w:val="00E35FB7"/>
    <w:rsid w:val="00E433BF"/>
    <w:rsid w:val="00F131CE"/>
    <w:rsid w:val="00F227D9"/>
    <w:rsid w:val="00F8197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853"/>
  <w15:chartTrackingRefBased/>
  <w15:docId w15:val="{BEE34354-E986-4A21-BDD9-A00536C1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F41"/>
    <w:pPr>
      <w:widowControl w:val="0"/>
      <w:wordWrap w:val="0"/>
      <w:autoSpaceDE w:val="0"/>
      <w:autoSpaceDN w:val="0"/>
      <w:adjustRightInd w:val="0"/>
      <w:snapToGrid w:val="0"/>
      <w:spacing w:after="0" w:line="240" w:lineRule="auto"/>
    </w:pPr>
    <w:rPr>
      <w:rFonts w:ascii="BatangChe" w:eastAsia="BatangChe" w:hAnsi="BatangChe"/>
      <w:snapToGrid w:val="0"/>
      <w:color w:val="000000" w:themeColor="text1"/>
      <w:kern w:val="2"/>
      <w:sz w:val="32"/>
      <w:szCs w:val="32"/>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D2F41"/>
    <w:pPr>
      <w:tabs>
        <w:tab w:val="center" w:pos="4513"/>
        <w:tab w:val="right" w:pos="9026"/>
      </w:tabs>
      <w:jc w:val="center"/>
    </w:pPr>
    <w:rPr>
      <w:sz w:val="26"/>
    </w:rPr>
  </w:style>
  <w:style w:type="character" w:customStyle="1" w:styleId="PiedepginaCar">
    <w:name w:val="Pie de página Car"/>
    <w:basedOn w:val="Fuentedeprrafopredeter"/>
    <w:link w:val="Piedepgina"/>
    <w:uiPriority w:val="99"/>
    <w:rsid w:val="000D2F41"/>
    <w:rPr>
      <w:rFonts w:ascii="BatangChe" w:eastAsia="BatangChe" w:hAnsi="BatangChe"/>
      <w:snapToGrid w:val="0"/>
      <w:color w:val="000000" w:themeColor="text1"/>
      <w:kern w:val="2"/>
      <w:sz w:val="26"/>
      <w:szCs w:val="32"/>
      <w:lang w:val="es-ES" w:eastAsia="es-ES" w:bidi="es-ES"/>
    </w:rPr>
  </w:style>
  <w:style w:type="character" w:styleId="Nmerodepgina">
    <w:name w:val="page number"/>
    <w:basedOn w:val="Fuentedeprrafopredeter"/>
    <w:uiPriority w:val="99"/>
    <w:unhideWhenUsed/>
    <w:rsid w:val="000D2F41"/>
    <w:rPr>
      <w:rFonts w:ascii="BatangChe" w:eastAsia="BatangChe"/>
      <w:sz w:val="26"/>
    </w:rPr>
  </w:style>
  <w:style w:type="character" w:styleId="Refdecomentario">
    <w:name w:val="annotation reference"/>
    <w:basedOn w:val="Fuentedeprrafopredeter"/>
    <w:uiPriority w:val="99"/>
    <w:semiHidden/>
    <w:unhideWhenUsed/>
    <w:rsid w:val="000D2F41"/>
    <w:rPr>
      <w:sz w:val="18"/>
      <w:szCs w:val="18"/>
    </w:rPr>
  </w:style>
  <w:style w:type="paragraph" w:styleId="Textocomentario">
    <w:name w:val="annotation text"/>
    <w:basedOn w:val="Normal"/>
    <w:link w:val="TextocomentarioCar"/>
    <w:uiPriority w:val="99"/>
    <w:semiHidden/>
    <w:unhideWhenUsed/>
    <w:rsid w:val="000D2F41"/>
  </w:style>
  <w:style w:type="character" w:customStyle="1" w:styleId="TextocomentarioCar">
    <w:name w:val="Texto comentario Car"/>
    <w:basedOn w:val="Fuentedeprrafopredeter"/>
    <w:link w:val="Textocomentario"/>
    <w:uiPriority w:val="99"/>
    <w:semiHidden/>
    <w:rsid w:val="000D2F41"/>
    <w:rPr>
      <w:rFonts w:ascii="BatangChe" w:eastAsia="BatangChe" w:hAnsi="BatangChe"/>
      <w:snapToGrid w:val="0"/>
      <w:color w:val="000000" w:themeColor="text1"/>
      <w:kern w:val="2"/>
      <w:sz w:val="32"/>
      <w:szCs w:val="32"/>
      <w:lang w:val="es-ES" w:eastAsia="es-ES" w:bidi="es-ES"/>
    </w:rPr>
  </w:style>
  <w:style w:type="character" w:styleId="Hipervnculo">
    <w:name w:val="Hyperlink"/>
    <w:basedOn w:val="Fuentedeprrafopredeter"/>
    <w:uiPriority w:val="99"/>
    <w:unhideWhenUsed/>
    <w:rsid w:val="000D2F41"/>
    <w:rPr>
      <w:color w:val="0563C1" w:themeColor="hyperlink"/>
      <w:u w:val="single"/>
    </w:rPr>
  </w:style>
  <w:style w:type="paragraph" w:styleId="Textodeglobo">
    <w:name w:val="Balloon Text"/>
    <w:basedOn w:val="Normal"/>
    <w:link w:val="TextodegloboCar"/>
    <w:uiPriority w:val="99"/>
    <w:semiHidden/>
    <w:unhideWhenUsed/>
    <w:rsid w:val="000D2F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2F41"/>
    <w:rPr>
      <w:rFonts w:ascii="Segoe UI" w:eastAsia="BatangChe" w:hAnsi="Segoe UI" w:cs="Segoe UI"/>
      <w:snapToGrid w:val="0"/>
      <w:color w:val="000000" w:themeColor="text1"/>
      <w:kern w:val="2"/>
      <w:sz w:val="18"/>
      <w:szCs w:val="18"/>
      <w:lang w:val="es-ES" w:eastAsia="es-ES" w:bidi="es-ES"/>
    </w:rPr>
  </w:style>
  <w:style w:type="paragraph" w:styleId="Asuntodelcomentario">
    <w:name w:val="annotation subject"/>
    <w:basedOn w:val="Textocomentario"/>
    <w:next w:val="Textocomentario"/>
    <w:link w:val="AsuntodelcomentarioCar"/>
    <w:uiPriority w:val="99"/>
    <w:semiHidden/>
    <w:unhideWhenUsed/>
    <w:rsid w:val="00036B9A"/>
    <w:rPr>
      <w:b/>
      <w:bCs/>
      <w:sz w:val="20"/>
      <w:szCs w:val="20"/>
    </w:rPr>
  </w:style>
  <w:style w:type="character" w:customStyle="1" w:styleId="AsuntodelcomentarioCar">
    <w:name w:val="Asunto del comentario Car"/>
    <w:basedOn w:val="TextocomentarioCar"/>
    <w:link w:val="Asuntodelcomentario"/>
    <w:uiPriority w:val="99"/>
    <w:semiHidden/>
    <w:rsid w:val="00036B9A"/>
    <w:rPr>
      <w:rFonts w:ascii="BatangChe" w:eastAsia="BatangChe" w:hAnsi="BatangChe"/>
      <w:b/>
      <w:bCs/>
      <w:snapToGrid w:val="0"/>
      <w:color w:val="000000" w:themeColor="text1"/>
      <w:kern w:val="2"/>
      <w:sz w:val="20"/>
      <w:szCs w:val="20"/>
      <w:lang w:val="es-ES" w:eastAsia="es-ES" w:bidi="es-ES"/>
    </w:rPr>
  </w:style>
  <w:style w:type="character" w:styleId="Mencinsinresolver">
    <w:name w:val="Unresolved Mention"/>
    <w:basedOn w:val="Fuentedeprrafopredeter"/>
    <w:uiPriority w:val="99"/>
    <w:semiHidden/>
    <w:unhideWhenUsed/>
    <w:rsid w:val="00AD5CC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77758">
      <w:bodyDiv w:val="1"/>
      <w:marLeft w:val="0"/>
      <w:marRight w:val="0"/>
      <w:marTop w:val="0"/>
      <w:marBottom w:val="0"/>
      <w:divBdr>
        <w:top w:val="none" w:sz="0" w:space="0" w:color="auto"/>
        <w:left w:val="none" w:sz="0" w:space="0" w:color="auto"/>
        <w:bottom w:val="none" w:sz="0" w:space="0" w:color="auto"/>
        <w:right w:val="none" w:sz="0" w:space="0" w:color="auto"/>
      </w:divBdr>
    </w:div>
    <w:div w:id="104009540">
      <w:bodyDiv w:val="1"/>
      <w:marLeft w:val="0"/>
      <w:marRight w:val="0"/>
      <w:marTop w:val="0"/>
      <w:marBottom w:val="0"/>
      <w:divBdr>
        <w:top w:val="none" w:sz="0" w:space="0" w:color="auto"/>
        <w:left w:val="none" w:sz="0" w:space="0" w:color="auto"/>
        <w:bottom w:val="none" w:sz="0" w:space="0" w:color="auto"/>
        <w:right w:val="none" w:sz="0" w:space="0" w:color="auto"/>
      </w:divBdr>
    </w:div>
    <w:div w:id="343677473">
      <w:bodyDiv w:val="1"/>
      <w:marLeft w:val="0"/>
      <w:marRight w:val="0"/>
      <w:marTop w:val="0"/>
      <w:marBottom w:val="0"/>
      <w:divBdr>
        <w:top w:val="none" w:sz="0" w:space="0" w:color="auto"/>
        <w:left w:val="none" w:sz="0" w:space="0" w:color="auto"/>
        <w:bottom w:val="none" w:sz="0" w:space="0" w:color="auto"/>
        <w:right w:val="none" w:sz="0" w:space="0" w:color="auto"/>
      </w:divBdr>
    </w:div>
    <w:div w:id="533157869">
      <w:bodyDiv w:val="1"/>
      <w:marLeft w:val="0"/>
      <w:marRight w:val="0"/>
      <w:marTop w:val="0"/>
      <w:marBottom w:val="0"/>
      <w:divBdr>
        <w:top w:val="none" w:sz="0" w:space="0" w:color="auto"/>
        <w:left w:val="none" w:sz="0" w:space="0" w:color="auto"/>
        <w:bottom w:val="none" w:sz="0" w:space="0" w:color="auto"/>
        <w:right w:val="none" w:sz="0" w:space="0" w:color="auto"/>
      </w:divBdr>
    </w:div>
    <w:div w:id="792023345">
      <w:bodyDiv w:val="1"/>
      <w:marLeft w:val="0"/>
      <w:marRight w:val="0"/>
      <w:marTop w:val="0"/>
      <w:marBottom w:val="0"/>
      <w:divBdr>
        <w:top w:val="none" w:sz="0" w:space="0" w:color="auto"/>
        <w:left w:val="none" w:sz="0" w:space="0" w:color="auto"/>
        <w:bottom w:val="none" w:sz="0" w:space="0" w:color="auto"/>
        <w:right w:val="none" w:sz="0" w:space="0" w:color="auto"/>
      </w:divBdr>
    </w:div>
    <w:div w:id="1057976599">
      <w:bodyDiv w:val="1"/>
      <w:marLeft w:val="0"/>
      <w:marRight w:val="0"/>
      <w:marTop w:val="0"/>
      <w:marBottom w:val="0"/>
      <w:divBdr>
        <w:top w:val="none" w:sz="0" w:space="0" w:color="auto"/>
        <w:left w:val="none" w:sz="0" w:space="0" w:color="auto"/>
        <w:bottom w:val="none" w:sz="0" w:space="0" w:color="auto"/>
        <w:right w:val="none" w:sz="0" w:space="0" w:color="auto"/>
      </w:divBdr>
    </w:div>
    <w:div w:id="1282302091">
      <w:bodyDiv w:val="1"/>
      <w:marLeft w:val="0"/>
      <w:marRight w:val="0"/>
      <w:marTop w:val="0"/>
      <w:marBottom w:val="0"/>
      <w:divBdr>
        <w:top w:val="none" w:sz="0" w:space="0" w:color="auto"/>
        <w:left w:val="none" w:sz="0" w:space="0" w:color="auto"/>
        <w:bottom w:val="none" w:sz="0" w:space="0" w:color="auto"/>
        <w:right w:val="none" w:sz="0" w:space="0" w:color="auto"/>
      </w:divBdr>
    </w:div>
    <w:div w:id="185218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mx/" TargetMode="External"/><Relationship Id="rId3" Type="http://schemas.openxmlformats.org/officeDocument/2006/relationships/webSettings" Target="webSettings.xml"/><Relationship Id="rId7" Type="http://schemas.openxmlformats.org/officeDocument/2006/relationships/hyperlink" Target="mailto:fer.gonzalez@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1224</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2018-12-18T18:40:00Z</dcterms:created>
  <dcterms:modified xsi:type="dcterms:W3CDTF">2018-12-18T18:40:00Z</dcterms:modified>
</cp:coreProperties>
</file>