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2C4936" w14:textId="77777777" w:rsidR="00D62054" w:rsidRPr="00CB7AE7" w:rsidRDefault="00D62054" w:rsidP="00D62054">
      <w:pPr>
        <w:tabs>
          <w:tab w:val="left" w:pos="0"/>
        </w:tabs>
        <w:contextualSpacing/>
        <w:rPr>
          <w:rFonts w:ascii="Calibri" w:eastAsia="Malgun Gothic" w:hAnsi="Calibri" w:cs="Malgun Gothic"/>
          <w:b/>
          <w:color w:val="FF0000"/>
          <w:sz w:val="22"/>
          <w:lang w:val="es-ES" w:eastAsia="en-US"/>
        </w:rPr>
      </w:pPr>
    </w:p>
    <w:p w14:paraId="1F78ED7D" w14:textId="77777777" w:rsidR="005630A4" w:rsidRDefault="005630A4" w:rsidP="00105F51">
      <w:pPr>
        <w:pStyle w:val="Default"/>
        <w:jc w:val="center"/>
        <w:rPr>
          <w:rFonts w:eastAsia="Arial"/>
          <w:b/>
          <w:sz w:val="32"/>
          <w:szCs w:val="32"/>
          <w:lang w:val="es-MX"/>
        </w:rPr>
      </w:pPr>
    </w:p>
    <w:p w14:paraId="7F74A4F3" w14:textId="276DEAEE" w:rsidR="009F0D30" w:rsidRPr="005809C2" w:rsidRDefault="009F0D30" w:rsidP="009F0D30">
      <w:pPr>
        <w:pStyle w:val="Default"/>
        <w:jc w:val="center"/>
        <w:rPr>
          <w:rFonts w:eastAsia="Arial"/>
          <w:b/>
          <w:sz w:val="28"/>
          <w:szCs w:val="28"/>
          <w:lang w:val="es-MX"/>
        </w:rPr>
      </w:pPr>
      <w:r w:rsidRPr="009F0D30">
        <w:rPr>
          <w:rFonts w:eastAsia="Arial"/>
          <w:b/>
          <w:sz w:val="30"/>
          <w:szCs w:val="30"/>
          <w:lang w:val="es-MX"/>
        </w:rPr>
        <w:t xml:space="preserve"> </w:t>
      </w:r>
      <w:r w:rsidRPr="005809C2">
        <w:rPr>
          <w:rFonts w:eastAsia="Arial"/>
          <w:b/>
          <w:i/>
          <w:sz w:val="28"/>
          <w:szCs w:val="28"/>
          <w:lang w:val="es-MX"/>
        </w:rPr>
        <w:t xml:space="preserve">Samsung </w:t>
      </w:r>
      <w:r w:rsidR="00F7102E">
        <w:rPr>
          <w:rFonts w:eastAsia="Arial"/>
          <w:b/>
          <w:i/>
          <w:sz w:val="28"/>
          <w:szCs w:val="28"/>
          <w:lang w:val="es-MX"/>
        </w:rPr>
        <w:t xml:space="preserve">México </w:t>
      </w:r>
      <w:r w:rsidR="005B18F1">
        <w:rPr>
          <w:rFonts w:eastAsia="Arial"/>
          <w:b/>
          <w:i/>
          <w:sz w:val="28"/>
          <w:szCs w:val="28"/>
          <w:lang w:val="es-MX"/>
        </w:rPr>
        <w:t xml:space="preserve">presenta </w:t>
      </w:r>
      <w:r w:rsidR="00F7102E">
        <w:rPr>
          <w:rFonts w:eastAsia="Arial"/>
          <w:b/>
          <w:i/>
          <w:sz w:val="28"/>
          <w:szCs w:val="28"/>
          <w:lang w:val="es-MX"/>
        </w:rPr>
        <w:t xml:space="preserve">“Blue </w:t>
      </w:r>
      <w:proofErr w:type="spellStart"/>
      <w:r w:rsidR="00F7102E">
        <w:rPr>
          <w:rFonts w:eastAsia="Arial"/>
          <w:b/>
          <w:i/>
          <w:sz w:val="28"/>
          <w:szCs w:val="28"/>
          <w:lang w:val="es-MX"/>
        </w:rPr>
        <w:t>Coins</w:t>
      </w:r>
      <w:proofErr w:type="spellEnd"/>
      <w:r w:rsidR="00F7102E">
        <w:rPr>
          <w:rFonts w:eastAsia="Arial"/>
          <w:b/>
          <w:i/>
          <w:sz w:val="28"/>
          <w:szCs w:val="28"/>
          <w:lang w:val="es-MX"/>
        </w:rPr>
        <w:t>’’</w:t>
      </w:r>
    </w:p>
    <w:p w14:paraId="37966603" w14:textId="27DF949B" w:rsidR="009F0D30" w:rsidRPr="005809C2" w:rsidRDefault="009F0D30" w:rsidP="009F0D30">
      <w:pPr>
        <w:pStyle w:val="Default"/>
        <w:jc w:val="center"/>
        <w:rPr>
          <w:rFonts w:eastAsia="Arial"/>
          <w:b/>
          <w:i/>
          <w:sz w:val="32"/>
          <w:szCs w:val="32"/>
          <w:lang w:val="es-MX"/>
        </w:rPr>
      </w:pPr>
      <w:r w:rsidRPr="005809C2">
        <w:rPr>
          <w:rFonts w:eastAsia="Arial"/>
          <w:b/>
          <w:i/>
          <w:sz w:val="32"/>
          <w:szCs w:val="32"/>
          <w:lang w:val="es-MX"/>
        </w:rPr>
        <w:t xml:space="preserve"> </w:t>
      </w:r>
    </w:p>
    <w:p w14:paraId="3B7E55E6" w14:textId="3B4EB10A" w:rsidR="007D233D" w:rsidRPr="008D6AE6" w:rsidRDefault="005B18F1" w:rsidP="00DC6919">
      <w:pPr>
        <w:pStyle w:val="Default"/>
        <w:numPr>
          <w:ilvl w:val="0"/>
          <w:numId w:val="4"/>
        </w:numPr>
        <w:rPr>
          <w:rFonts w:eastAsia="Arial"/>
          <w:sz w:val="20"/>
          <w:szCs w:val="20"/>
          <w:lang w:val="es-MX"/>
        </w:rPr>
      </w:pPr>
      <w:r w:rsidRPr="008D6AE6">
        <w:rPr>
          <w:rFonts w:eastAsia="Arial"/>
          <w:sz w:val="20"/>
          <w:szCs w:val="20"/>
          <w:lang w:val="es-MX"/>
        </w:rPr>
        <w:t xml:space="preserve">A partir del </w:t>
      </w:r>
      <w:r w:rsidR="003F73AF" w:rsidRPr="008D6AE6">
        <w:rPr>
          <w:rFonts w:eastAsia="Arial"/>
          <w:sz w:val="20"/>
          <w:szCs w:val="20"/>
          <w:lang w:val="es-MX"/>
        </w:rPr>
        <w:t>1</w:t>
      </w:r>
      <w:r w:rsidR="003F73AF">
        <w:rPr>
          <w:rFonts w:eastAsia="Arial"/>
          <w:sz w:val="20"/>
          <w:szCs w:val="20"/>
          <w:lang w:val="es-MX"/>
        </w:rPr>
        <w:t>9</w:t>
      </w:r>
      <w:r w:rsidR="003F73AF" w:rsidRPr="008D6AE6">
        <w:rPr>
          <w:rFonts w:eastAsia="Arial"/>
          <w:sz w:val="20"/>
          <w:szCs w:val="20"/>
          <w:lang w:val="es-MX"/>
        </w:rPr>
        <w:t xml:space="preserve"> </w:t>
      </w:r>
      <w:r w:rsidRPr="008D6AE6">
        <w:rPr>
          <w:rFonts w:eastAsia="Arial"/>
          <w:sz w:val="20"/>
          <w:szCs w:val="20"/>
          <w:lang w:val="es-MX"/>
        </w:rPr>
        <w:t xml:space="preserve">de </w:t>
      </w:r>
      <w:r w:rsidR="00595550" w:rsidRPr="008D6AE6">
        <w:rPr>
          <w:rFonts w:eastAsia="Arial"/>
          <w:sz w:val="20"/>
          <w:szCs w:val="20"/>
          <w:lang w:val="es-MX"/>
        </w:rPr>
        <w:t>junio</w:t>
      </w:r>
      <w:r w:rsidRPr="008D6AE6">
        <w:rPr>
          <w:rFonts w:eastAsia="Arial"/>
          <w:sz w:val="20"/>
          <w:szCs w:val="20"/>
          <w:lang w:val="es-MX"/>
        </w:rPr>
        <w:t xml:space="preserve">, </w:t>
      </w:r>
      <w:r w:rsidR="003F73AF">
        <w:rPr>
          <w:rFonts w:eastAsia="Arial"/>
          <w:sz w:val="20"/>
          <w:szCs w:val="20"/>
          <w:lang w:val="es-MX"/>
        </w:rPr>
        <w:t>dará inicio</w:t>
      </w:r>
      <w:r w:rsidR="003F73AF" w:rsidRPr="008D6AE6">
        <w:rPr>
          <w:rFonts w:eastAsia="Arial"/>
          <w:sz w:val="20"/>
          <w:szCs w:val="20"/>
          <w:lang w:val="es-MX"/>
        </w:rPr>
        <w:t xml:space="preserve"> </w:t>
      </w:r>
      <w:r w:rsidRPr="008D6AE6">
        <w:rPr>
          <w:rFonts w:eastAsia="Arial"/>
          <w:sz w:val="20"/>
          <w:szCs w:val="20"/>
          <w:lang w:val="es-MX"/>
        </w:rPr>
        <w:t xml:space="preserve">el programa de </w:t>
      </w:r>
      <w:r w:rsidR="00A60324" w:rsidRPr="008D6AE6">
        <w:rPr>
          <w:rFonts w:eastAsia="Arial"/>
          <w:sz w:val="20"/>
          <w:szCs w:val="20"/>
          <w:lang w:val="es-MX"/>
        </w:rPr>
        <w:t>recompensas</w:t>
      </w:r>
      <w:r w:rsidRPr="008D6AE6">
        <w:rPr>
          <w:rFonts w:eastAsia="Arial"/>
          <w:sz w:val="20"/>
          <w:szCs w:val="20"/>
          <w:lang w:val="es-MX"/>
        </w:rPr>
        <w:t xml:space="preserve"> “Blue </w:t>
      </w:r>
      <w:proofErr w:type="spellStart"/>
      <w:r w:rsidRPr="008D6AE6">
        <w:rPr>
          <w:rFonts w:eastAsia="Arial"/>
          <w:sz w:val="20"/>
          <w:szCs w:val="20"/>
          <w:lang w:val="es-MX"/>
        </w:rPr>
        <w:t>Coins</w:t>
      </w:r>
      <w:proofErr w:type="spellEnd"/>
      <w:r w:rsidR="009F0D30" w:rsidRPr="008D6AE6">
        <w:rPr>
          <w:rFonts w:eastAsia="Arial"/>
          <w:sz w:val="20"/>
          <w:szCs w:val="20"/>
          <w:lang w:val="es-MX"/>
        </w:rPr>
        <w:t>”</w:t>
      </w:r>
      <w:r w:rsidR="005B0745" w:rsidRPr="008D6AE6">
        <w:rPr>
          <w:rFonts w:eastAsia="Arial"/>
          <w:sz w:val="20"/>
          <w:szCs w:val="20"/>
          <w:lang w:val="es-MX"/>
        </w:rPr>
        <w:t xml:space="preserve"> </w:t>
      </w:r>
      <w:r w:rsidRPr="008D6AE6">
        <w:rPr>
          <w:rFonts w:eastAsia="Arial"/>
          <w:sz w:val="20"/>
          <w:szCs w:val="20"/>
          <w:lang w:val="es-MX"/>
        </w:rPr>
        <w:t xml:space="preserve">en la página oficial </w:t>
      </w:r>
      <w:r w:rsidR="005B0745" w:rsidRPr="00FD3D71">
        <w:rPr>
          <w:rStyle w:val="Hipervnculo"/>
          <w:rFonts w:eastAsiaTheme="minorEastAsia"/>
          <w:kern w:val="2"/>
          <w:sz w:val="22"/>
          <w:szCs w:val="22"/>
          <w:lang w:val="es-MX" w:eastAsia="ko-KR"/>
        </w:rPr>
        <w:t>s</w:t>
      </w:r>
      <w:r w:rsidR="00DC6919" w:rsidRPr="00FD3D71">
        <w:rPr>
          <w:rStyle w:val="Hipervnculo"/>
          <w:rFonts w:eastAsiaTheme="minorEastAsia"/>
          <w:kern w:val="2"/>
          <w:sz w:val="22"/>
          <w:szCs w:val="22"/>
          <w:lang w:val="es-MX" w:eastAsia="ko-KR"/>
        </w:rPr>
        <w:t>hop.samsungstore.mx</w:t>
      </w:r>
      <w:r w:rsidR="00FD3D71">
        <w:rPr>
          <w:rStyle w:val="Hipervnculo"/>
          <w:rFonts w:eastAsiaTheme="minorEastAsia"/>
          <w:kern w:val="2"/>
          <w:sz w:val="22"/>
          <w:szCs w:val="22"/>
          <w:lang w:val="es-MX" w:eastAsia="ko-KR"/>
        </w:rPr>
        <w:t>,</w:t>
      </w:r>
      <w:r w:rsidR="00DC6919" w:rsidRPr="008D6AE6">
        <w:rPr>
          <w:rFonts w:eastAsia="Arial"/>
          <w:sz w:val="20"/>
          <w:szCs w:val="20"/>
          <w:lang w:val="es-MX"/>
        </w:rPr>
        <w:t xml:space="preserve"> </w:t>
      </w:r>
      <w:r w:rsidR="00D6472B" w:rsidRPr="008D6AE6">
        <w:rPr>
          <w:rFonts w:eastAsia="Arial"/>
          <w:sz w:val="20"/>
          <w:szCs w:val="20"/>
          <w:lang w:val="es-MX"/>
        </w:rPr>
        <w:t xml:space="preserve">para comprar </w:t>
      </w:r>
      <w:r w:rsidR="00F7102E" w:rsidRPr="008D6AE6">
        <w:rPr>
          <w:rFonts w:eastAsia="Arial"/>
          <w:sz w:val="20"/>
          <w:szCs w:val="20"/>
          <w:lang w:val="es-MX"/>
        </w:rPr>
        <w:t xml:space="preserve">productos </w:t>
      </w:r>
      <w:r w:rsidR="005A4D73" w:rsidRPr="008D6AE6">
        <w:rPr>
          <w:rFonts w:eastAsia="Arial"/>
          <w:sz w:val="20"/>
          <w:szCs w:val="20"/>
          <w:lang w:val="es-MX"/>
        </w:rPr>
        <w:t>y obtener</w:t>
      </w:r>
      <w:r w:rsidR="00D6472B" w:rsidRPr="008D6AE6">
        <w:rPr>
          <w:rFonts w:eastAsia="Arial"/>
          <w:sz w:val="20"/>
          <w:szCs w:val="20"/>
          <w:lang w:val="es-MX"/>
        </w:rPr>
        <w:t xml:space="preserve"> grandes beneficios</w:t>
      </w:r>
      <w:r w:rsidR="00FD3D71">
        <w:rPr>
          <w:rFonts w:eastAsia="Arial"/>
          <w:sz w:val="20"/>
          <w:szCs w:val="20"/>
          <w:lang w:val="es-MX"/>
        </w:rPr>
        <w:t>.</w:t>
      </w:r>
    </w:p>
    <w:p w14:paraId="69B6DBD6" w14:textId="77777777" w:rsidR="007D233D" w:rsidRPr="008D6AE6" w:rsidRDefault="007D233D" w:rsidP="009F0D30">
      <w:pPr>
        <w:pStyle w:val="Default"/>
        <w:rPr>
          <w:rFonts w:eastAsia="Arial"/>
          <w:sz w:val="20"/>
          <w:szCs w:val="20"/>
          <w:lang w:val="es-MX"/>
        </w:rPr>
      </w:pPr>
    </w:p>
    <w:p w14:paraId="56AE1D47" w14:textId="1142FB9C" w:rsidR="006E53EF" w:rsidRPr="008D6AE6" w:rsidRDefault="007B3842" w:rsidP="007B3842">
      <w:pPr>
        <w:rPr>
          <w:rFonts w:ascii="Arial" w:hAnsi="Arial" w:cs="Arial"/>
          <w:sz w:val="22"/>
          <w:lang w:val="es-MX"/>
        </w:rPr>
      </w:pPr>
      <w:r w:rsidRPr="008D6AE6">
        <w:rPr>
          <w:rFonts w:ascii="Arial" w:hAnsi="Arial" w:cs="Arial"/>
          <w:b/>
          <w:sz w:val="22"/>
          <w:lang w:val="es-MX"/>
        </w:rPr>
        <w:t xml:space="preserve">Ciudad de México, </w:t>
      </w:r>
      <w:r w:rsidR="00906BEB" w:rsidRPr="008D6AE6">
        <w:rPr>
          <w:rFonts w:ascii="Arial" w:hAnsi="Arial" w:cs="Arial"/>
          <w:b/>
          <w:sz w:val="22"/>
          <w:lang w:val="es-MX"/>
        </w:rPr>
        <w:t>14</w:t>
      </w:r>
      <w:r w:rsidRPr="008D6AE6">
        <w:rPr>
          <w:rFonts w:ascii="Arial" w:hAnsi="Arial" w:cs="Arial"/>
          <w:b/>
          <w:sz w:val="22"/>
          <w:lang w:val="es-MX"/>
        </w:rPr>
        <w:t xml:space="preserve"> de junio de 2018 –</w:t>
      </w:r>
      <w:r w:rsidRPr="008D6AE6">
        <w:rPr>
          <w:rFonts w:ascii="Arial" w:hAnsi="Arial" w:cs="Arial"/>
          <w:sz w:val="22"/>
          <w:lang w:val="es-MX"/>
        </w:rPr>
        <w:t xml:space="preserve"> </w:t>
      </w:r>
      <w:bookmarkStart w:id="0" w:name="_GoBack"/>
      <w:r w:rsidR="008F1976" w:rsidRPr="008D6AE6">
        <w:rPr>
          <w:rFonts w:ascii="Arial" w:hAnsi="Arial" w:cs="Arial"/>
          <w:sz w:val="22"/>
          <w:lang w:val="es-MX"/>
        </w:rPr>
        <w:t xml:space="preserve">Tras el </w:t>
      </w:r>
      <w:r w:rsidR="00F7102E" w:rsidRPr="008D6AE6">
        <w:rPr>
          <w:rFonts w:ascii="Arial" w:hAnsi="Arial" w:cs="Arial"/>
          <w:sz w:val="22"/>
          <w:lang w:val="es-MX"/>
        </w:rPr>
        <w:t xml:space="preserve">exitoso </w:t>
      </w:r>
      <w:r w:rsidR="008F1976" w:rsidRPr="008D6AE6">
        <w:rPr>
          <w:rFonts w:ascii="Arial" w:hAnsi="Arial" w:cs="Arial"/>
          <w:sz w:val="22"/>
          <w:lang w:val="es-MX"/>
        </w:rPr>
        <w:t xml:space="preserve">lanzamiento de su tienda en línea </w:t>
      </w:r>
      <w:r w:rsidR="007F59F6" w:rsidRPr="008D6AE6">
        <w:rPr>
          <w:rFonts w:ascii="Arial" w:hAnsi="Arial" w:cs="Arial"/>
          <w:sz w:val="22"/>
          <w:lang w:val="es-MX"/>
        </w:rPr>
        <w:t xml:space="preserve">con un </w:t>
      </w:r>
      <w:r w:rsidR="00FD5C14">
        <w:rPr>
          <w:rFonts w:ascii="Arial" w:hAnsi="Arial" w:cs="Arial"/>
          <w:sz w:val="22"/>
          <w:lang w:val="es-MX"/>
        </w:rPr>
        <w:t>innovador</w:t>
      </w:r>
      <w:r w:rsidR="005B0745" w:rsidRPr="008D6AE6">
        <w:rPr>
          <w:rFonts w:ascii="Arial" w:hAnsi="Arial" w:cs="Arial"/>
          <w:sz w:val="22"/>
          <w:lang w:val="es-MX"/>
        </w:rPr>
        <w:t xml:space="preserve"> </w:t>
      </w:r>
      <w:r w:rsidR="008F1976" w:rsidRPr="008D6AE6">
        <w:rPr>
          <w:rFonts w:ascii="Arial" w:hAnsi="Arial" w:cs="Arial"/>
          <w:sz w:val="22"/>
          <w:lang w:val="es-MX"/>
        </w:rPr>
        <w:t xml:space="preserve">portafolio de productos, </w:t>
      </w:r>
      <w:r w:rsidRPr="008D6AE6">
        <w:rPr>
          <w:rFonts w:ascii="Arial" w:hAnsi="Arial" w:cs="Arial"/>
          <w:sz w:val="22"/>
          <w:lang w:val="es-MX"/>
        </w:rPr>
        <w:t xml:space="preserve">Samsung </w:t>
      </w:r>
      <w:proofErr w:type="spellStart"/>
      <w:r w:rsidRPr="008D6AE6">
        <w:rPr>
          <w:rFonts w:ascii="Arial" w:hAnsi="Arial" w:cs="Arial"/>
          <w:sz w:val="22"/>
          <w:lang w:val="es-MX"/>
        </w:rPr>
        <w:t>Electronics</w:t>
      </w:r>
      <w:proofErr w:type="spellEnd"/>
      <w:r w:rsidRPr="008D6AE6">
        <w:rPr>
          <w:rFonts w:ascii="Arial" w:hAnsi="Arial" w:cs="Arial"/>
          <w:sz w:val="22"/>
          <w:lang w:val="es-MX"/>
        </w:rPr>
        <w:t xml:space="preserve"> </w:t>
      </w:r>
      <w:r w:rsidR="00CC2630" w:rsidRPr="008D6AE6">
        <w:rPr>
          <w:rFonts w:ascii="Arial" w:hAnsi="Arial" w:cs="Arial"/>
          <w:sz w:val="22"/>
          <w:lang w:val="es-MX"/>
        </w:rPr>
        <w:t xml:space="preserve">México </w:t>
      </w:r>
      <w:r w:rsidR="005B0745" w:rsidRPr="008D6AE6">
        <w:rPr>
          <w:rFonts w:ascii="Arial" w:hAnsi="Arial" w:cs="Arial"/>
          <w:sz w:val="22"/>
          <w:lang w:val="es-MX"/>
        </w:rPr>
        <w:t>presenta</w:t>
      </w:r>
      <w:r w:rsidR="00D6472B" w:rsidRPr="008D6AE6">
        <w:rPr>
          <w:rFonts w:ascii="Arial" w:hAnsi="Arial" w:cs="Arial"/>
          <w:sz w:val="22"/>
          <w:lang w:val="es-MX"/>
        </w:rPr>
        <w:t xml:space="preserve"> a partir del 1</w:t>
      </w:r>
      <w:r w:rsidR="005A6B07">
        <w:rPr>
          <w:rFonts w:ascii="Arial" w:hAnsi="Arial" w:cs="Arial"/>
          <w:sz w:val="22"/>
          <w:lang w:val="es-MX"/>
        </w:rPr>
        <w:t>9</w:t>
      </w:r>
      <w:r w:rsidR="00D6472B" w:rsidRPr="008D6AE6">
        <w:rPr>
          <w:rFonts w:ascii="Arial" w:hAnsi="Arial" w:cs="Arial"/>
          <w:sz w:val="22"/>
          <w:lang w:val="es-MX"/>
        </w:rPr>
        <w:t xml:space="preserve"> de junio,</w:t>
      </w:r>
      <w:r w:rsidR="00105F51" w:rsidRPr="008D6AE6">
        <w:rPr>
          <w:rFonts w:ascii="Arial" w:hAnsi="Arial" w:cs="Arial"/>
          <w:sz w:val="22"/>
          <w:lang w:val="es-MX"/>
        </w:rPr>
        <w:t xml:space="preserve"> </w:t>
      </w:r>
      <w:r w:rsidR="00885CA8" w:rsidRPr="008D6AE6">
        <w:rPr>
          <w:rFonts w:ascii="Arial" w:hAnsi="Arial" w:cs="Arial"/>
          <w:sz w:val="22"/>
          <w:lang w:val="es-MX"/>
        </w:rPr>
        <w:t>el</w:t>
      </w:r>
      <w:r w:rsidR="005F6A4C" w:rsidRPr="008D6AE6">
        <w:rPr>
          <w:rFonts w:ascii="Arial" w:hAnsi="Arial" w:cs="Arial"/>
          <w:sz w:val="22"/>
          <w:lang w:val="es-MX"/>
        </w:rPr>
        <w:t xml:space="preserve"> programa</w:t>
      </w:r>
      <w:r w:rsidR="00D6472B" w:rsidRPr="008D6AE6">
        <w:rPr>
          <w:rFonts w:ascii="Arial" w:hAnsi="Arial" w:cs="Arial"/>
          <w:sz w:val="22"/>
          <w:lang w:val="es-MX"/>
        </w:rPr>
        <w:t xml:space="preserve"> de </w:t>
      </w:r>
      <w:r w:rsidR="005B0745" w:rsidRPr="008D6AE6">
        <w:rPr>
          <w:rFonts w:ascii="Arial" w:hAnsi="Arial" w:cs="Arial"/>
          <w:sz w:val="22"/>
          <w:lang w:val="es-MX"/>
        </w:rPr>
        <w:t>recompensas</w:t>
      </w:r>
      <w:r w:rsidR="005F6A4C" w:rsidRPr="008D6AE6">
        <w:rPr>
          <w:rFonts w:ascii="Arial" w:hAnsi="Arial" w:cs="Arial"/>
          <w:sz w:val="22"/>
          <w:lang w:val="es-MX"/>
        </w:rPr>
        <w:t xml:space="preserve"> </w:t>
      </w:r>
      <w:r w:rsidR="007D233D" w:rsidRPr="008D6AE6">
        <w:rPr>
          <w:rFonts w:ascii="Arial" w:hAnsi="Arial" w:cs="Arial"/>
          <w:b/>
          <w:i/>
          <w:sz w:val="22"/>
          <w:lang w:val="es-MX"/>
        </w:rPr>
        <w:t xml:space="preserve">“Blue </w:t>
      </w:r>
      <w:proofErr w:type="spellStart"/>
      <w:r w:rsidR="00642D54" w:rsidRPr="008D6AE6">
        <w:rPr>
          <w:rFonts w:ascii="Arial" w:hAnsi="Arial" w:cs="Arial"/>
          <w:b/>
          <w:i/>
          <w:sz w:val="22"/>
          <w:lang w:val="es-MX"/>
        </w:rPr>
        <w:t>Coins</w:t>
      </w:r>
      <w:proofErr w:type="spellEnd"/>
      <w:r w:rsidR="007D233D" w:rsidRPr="008D6AE6">
        <w:rPr>
          <w:rFonts w:ascii="Arial" w:hAnsi="Arial" w:cs="Arial"/>
          <w:b/>
          <w:i/>
          <w:sz w:val="22"/>
          <w:lang w:val="es-MX"/>
        </w:rPr>
        <w:t>”</w:t>
      </w:r>
      <w:r w:rsidR="007D233D" w:rsidRPr="008D6AE6">
        <w:rPr>
          <w:rFonts w:ascii="Arial" w:hAnsi="Arial" w:cs="Arial"/>
          <w:b/>
          <w:sz w:val="22"/>
          <w:lang w:val="es-MX"/>
        </w:rPr>
        <w:t xml:space="preserve"> </w:t>
      </w:r>
      <w:r w:rsidR="007D233D" w:rsidRPr="008D6AE6">
        <w:rPr>
          <w:rFonts w:ascii="Arial" w:hAnsi="Arial" w:cs="Arial"/>
          <w:sz w:val="22"/>
          <w:lang w:val="es-MX"/>
        </w:rPr>
        <w:t xml:space="preserve">a través del cual los </w:t>
      </w:r>
      <w:r w:rsidR="00F7102E" w:rsidRPr="008D6AE6">
        <w:rPr>
          <w:rFonts w:ascii="Arial" w:hAnsi="Arial" w:cs="Arial"/>
          <w:sz w:val="22"/>
          <w:lang w:val="es-MX"/>
        </w:rPr>
        <w:t>clientes</w:t>
      </w:r>
      <w:r w:rsidR="007D233D" w:rsidRPr="008D6AE6">
        <w:rPr>
          <w:rFonts w:ascii="Arial" w:hAnsi="Arial" w:cs="Arial"/>
          <w:sz w:val="22"/>
          <w:lang w:val="es-MX"/>
        </w:rPr>
        <w:t xml:space="preserve"> </w:t>
      </w:r>
      <w:r w:rsidR="00D6472B" w:rsidRPr="008D6AE6">
        <w:rPr>
          <w:rFonts w:ascii="Arial" w:hAnsi="Arial" w:cs="Arial"/>
          <w:sz w:val="22"/>
          <w:lang w:val="es-MX"/>
        </w:rPr>
        <w:t xml:space="preserve">obtendrán </w:t>
      </w:r>
      <w:r w:rsidR="008F1976" w:rsidRPr="008D6AE6">
        <w:rPr>
          <w:rFonts w:ascii="Arial" w:hAnsi="Arial" w:cs="Arial"/>
          <w:sz w:val="22"/>
          <w:lang w:val="es-MX"/>
        </w:rPr>
        <w:t xml:space="preserve">un </w:t>
      </w:r>
      <w:r w:rsidR="005E664E" w:rsidRPr="008D6AE6">
        <w:rPr>
          <w:rFonts w:ascii="Arial" w:hAnsi="Arial" w:cs="Arial"/>
          <w:sz w:val="22"/>
          <w:lang w:val="es-MX"/>
        </w:rPr>
        <w:t>10</w:t>
      </w:r>
      <w:r w:rsidR="008F1976" w:rsidRPr="008D6AE6">
        <w:rPr>
          <w:rFonts w:ascii="Arial" w:hAnsi="Arial" w:cs="Arial"/>
          <w:sz w:val="22"/>
          <w:lang w:val="es-MX"/>
        </w:rPr>
        <w:t>%</w:t>
      </w:r>
      <w:r w:rsidR="00D6472B" w:rsidRPr="008D6AE6">
        <w:rPr>
          <w:rFonts w:ascii="Arial" w:hAnsi="Arial" w:cs="Arial"/>
          <w:sz w:val="22"/>
          <w:lang w:val="es-MX"/>
        </w:rPr>
        <w:t xml:space="preserve"> </w:t>
      </w:r>
      <w:r w:rsidR="00885CA8" w:rsidRPr="008D6AE6">
        <w:rPr>
          <w:rFonts w:ascii="Arial" w:hAnsi="Arial" w:cs="Arial"/>
          <w:sz w:val="22"/>
          <w:lang w:val="es-MX"/>
        </w:rPr>
        <w:t xml:space="preserve">en </w:t>
      </w:r>
      <w:r w:rsidR="005F6A4C" w:rsidRPr="008D6AE6">
        <w:rPr>
          <w:rFonts w:ascii="Arial" w:hAnsi="Arial" w:cs="Arial"/>
          <w:sz w:val="22"/>
          <w:lang w:val="es-MX"/>
        </w:rPr>
        <w:t>cupones</w:t>
      </w:r>
      <w:r w:rsidR="005E664E" w:rsidRPr="008D6AE6">
        <w:rPr>
          <w:rFonts w:ascii="Arial" w:hAnsi="Arial" w:cs="Arial"/>
          <w:sz w:val="22"/>
          <w:lang w:val="es-MX"/>
        </w:rPr>
        <w:t>*</w:t>
      </w:r>
      <w:r w:rsidR="006E53EF" w:rsidRPr="008D6AE6">
        <w:rPr>
          <w:rFonts w:ascii="Arial" w:hAnsi="Arial" w:cs="Arial"/>
          <w:sz w:val="22"/>
          <w:lang w:val="es-MX"/>
        </w:rPr>
        <w:t>,</w:t>
      </w:r>
      <w:r w:rsidR="00CC2630" w:rsidRPr="008D6AE6">
        <w:rPr>
          <w:rFonts w:ascii="Arial" w:hAnsi="Arial" w:cs="Arial"/>
          <w:sz w:val="22"/>
          <w:lang w:val="es-MX"/>
        </w:rPr>
        <w:t xml:space="preserve"> en la </w:t>
      </w:r>
      <w:r w:rsidR="004C58C0">
        <w:rPr>
          <w:rFonts w:ascii="Arial" w:hAnsi="Arial" w:cs="Arial"/>
          <w:sz w:val="22"/>
          <w:lang w:val="es-MX"/>
        </w:rPr>
        <w:t>compra</w:t>
      </w:r>
      <w:r w:rsidR="004C58C0" w:rsidRPr="008D6AE6">
        <w:rPr>
          <w:rFonts w:ascii="Arial" w:hAnsi="Arial" w:cs="Arial"/>
          <w:sz w:val="22"/>
          <w:lang w:val="es-MX"/>
        </w:rPr>
        <w:t xml:space="preserve"> </w:t>
      </w:r>
      <w:r w:rsidR="005809C2" w:rsidRPr="008D6AE6">
        <w:rPr>
          <w:rFonts w:ascii="Arial" w:hAnsi="Arial" w:cs="Arial"/>
          <w:sz w:val="22"/>
          <w:lang w:val="es-MX"/>
        </w:rPr>
        <w:t xml:space="preserve">de </w:t>
      </w:r>
      <w:r w:rsidR="00F04330" w:rsidRPr="004C58C0">
        <w:rPr>
          <w:rFonts w:ascii="Arial" w:hAnsi="Arial" w:cs="Arial"/>
          <w:sz w:val="22"/>
          <w:lang w:val="es-MX"/>
        </w:rPr>
        <w:t>smartphones</w:t>
      </w:r>
      <w:r w:rsidR="00F04330" w:rsidRPr="008D6AE6">
        <w:rPr>
          <w:rFonts w:ascii="Arial" w:hAnsi="Arial" w:cs="Arial"/>
          <w:sz w:val="22"/>
          <w:lang w:val="es-MX"/>
        </w:rPr>
        <w:t xml:space="preserve">, </w:t>
      </w:r>
      <w:r w:rsidR="00F04330" w:rsidRPr="004C58C0">
        <w:rPr>
          <w:rFonts w:ascii="Arial" w:hAnsi="Arial" w:cs="Arial"/>
          <w:sz w:val="22"/>
          <w:lang w:val="es-MX"/>
        </w:rPr>
        <w:t>wearables</w:t>
      </w:r>
      <w:r w:rsidR="00F04330" w:rsidRPr="008D6AE6">
        <w:rPr>
          <w:rFonts w:ascii="Arial" w:hAnsi="Arial" w:cs="Arial"/>
          <w:sz w:val="22"/>
          <w:lang w:val="es-MX"/>
        </w:rPr>
        <w:t xml:space="preserve"> y accesorios</w:t>
      </w:r>
      <w:r w:rsidR="00FD5C14">
        <w:rPr>
          <w:rFonts w:ascii="Arial" w:hAnsi="Arial" w:cs="Arial"/>
          <w:sz w:val="22"/>
          <w:lang w:val="es-MX"/>
        </w:rPr>
        <w:t>.</w:t>
      </w:r>
    </w:p>
    <w:p w14:paraId="2BE36BD4" w14:textId="77777777" w:rsidR="006E53EF" w:rsidRPr="008D6AE6" w:rsidRDefault="006E53EF" w:rsidP="007B3842">
      <w:pPr>
        <w:rPr>
          <w:rFonts w:ascii="Arial" w:hAnsi="Arial" w:cs="Arial"/>
          <w:sz w:val="22"/>
          <w:lang w:val="es-MX"/>
        </w:rPr>
      </w:pPr>
    </w:p>
    <w:p w14:paraId="35DF5779" w14:textId="0C6A31BD" w:rsidR="005F6A4C" w:rsidRPr="008D6AE6" w:rsidRDefault="006E53EF" w:rsidP="007B3842">
      <w:pPr>
        <w:rPr>
          <w:rFonts w:ascii="Arial" w:hAnsi="Arial" w:cs="Arial"/>
          <w:sz w:val="22"/>
          <w:lang w:val="es-MX"/>
        </w:rPr>
      </w:pPr>
      <w:r w:rsidRPr="008D6AE6">
        <w:rPr>
          <w:rFonts w:ascii="Arial" w:hAnsi="Arial" w:cs="Arial"/>
          <w:b/>
          <w:i/>
          <w:sz w:val="22"/>
          <w:lang w:val="es-MX"/>
        </w:rPr>
        <w:t>“</w:t>
      </w:r>
      <w:r w:rsidR="00D6472B" w:rsidRPr="008D6AE6">
        <w:rPr>
          <w:rFonts w:ascii="Arial" w:hAnsi="Arial" w:cs="Arial"/>
          <w:b/>
          <w:i/>
          <w:sz w:val="22"/>
          <w:lang w:val="es-MX"/>
        </w:rPr>
        <w:t xml:space="preserve">Blue </w:t>
      </w:r>
      <w:proofErr w:type="spellStart"/>
      <w:r w:rsidR="00D6472B" w:rsidRPr="008D6AE6">
        <w:rPr>
          <w:rFonts w:ascii="Arial" w:hAnsi="Arial" w:cs="Arial"/>
          <w:b/>
          <w:i/>
          <w:sz w:val="22"/>
          <w:lang w:val="es-MX"/>
        </w:rPr>
        <w:t>Coins</w:t>
      </w:r>
      <w:proofErr w:type="spellEnd"/>
      <w:r w:rsidRPr="008D6AE6">
        <w:rPr>
          <w:rFonts w:ascii="Arial" w:hAnsi="Arial" w:cs="Arial"/>
          <w:b/>
          <w:i/>
          <w:sz w:val="22"/>
          <w:lang w:val="es-MX"/>
        </w:rPr>
        <w:t>”</w:t>
      </w:r>
      <w:r w:rsidR="00D6472B" w:rsidRPr="008D6AE6">
        <w:rPr>
          <w:rFonts w:ascii="Arial" w:hAnsi="Arial" w:cs="Arial"/>
          <w:sz w:val="22"/>
          <w:lang w:val="es-MX"/>
        </w:rPr>
        <w:t xml:space="preserve"> estará disponible</w:t>
      </w:r>
      <w:r w:rsidR="00F04330" w:rsidRPr="008D6AE6">
        <w:rPr>
          <w:rFonts w:ascii="Arial" w:hAnsi="Arial" w:cs="Arial"/>
          <w:sz w:val="22"/>
          <w:lang w:val="es-MX"/>
        </w:rPr>
        <w:t xml:space="preserve"> </w:t>
      </w:r>
      <w:r w:rsidR="00D6472B" w:rsidRPr="008D6AE6">
        <w:rPr>
          <w:rFonts w:ascii="Arial" w:hAnsi="Arial" w:cs="Arial"/>
          <w:sz w:val="22"/>
          <w:lang w:val="es-MX"/>
        </w:rPr>
        <w:t xml:space="preserve">únicamente </w:t>
      </w:r>
      <w:r w:rsidR="005B18F1" w:rsidRPr="008D6AE6">
        <w:rPr>
          <w:rFonts w:ascii="Arial" w:hAnsi="Arial" w:cs="Arial"/>
          <w:sz w:val="22"/>
          <w:lang w:val="es-MX"/>
        </w:rPr>
        <w:t>a través de</w:t>
      </w:r>
      <w:r w:rsidR="005F6A4C" w:rsidRPr="008D6AE6">
        <w:rPr>
          <w:rFonts w:ascii="Arial" w:hAnsi="Arial" w:cs="Arial"/>
          <w:sz w:val="22"/>
          <w:lang w:val="es-MX"/>
        </w:rPr>
        <w:t xml:space="preserve"> </w:t>
      </w:r>
      <w:hyperlink r:id="rId8" w:history="1">
        <w:r w:rsidR="004A7F75">
          <w:rPr>
            <w:rStyle w:val="Hipervnculo"/>
            <w:rFonts w:ascii="Arial" w:hAnsi="Arial" w:cs="Arial"/>
            <w:sz w:val="22"/>
            <w:lang w:val="es-MX"/>
          </w:rPr>
          <w:t>s</w:t>
        </w:r>
        <w:r w:rsidR="00F04330" w:rsidRPr="008D6AE6">
          <w:rPr>
            <w:rStyle w:val="Hipervnculo"/>
            <w:rFonts w:ascii="Arial" w:hAnsi="Arial" w:cs="Arial"/>
            <w:sz w:val="22"/>
            <w:lang w:val="es-MX"/>
          </w:rPr>
          <w:t>hop.samsungstore</w:t>
        </w:r>
      </w:hyperlink>
      <w:r w:rsidR="00DC6919" w:rsidRPr="004A7F75">
        <w:rPr>
          <w:rStyle w:val="Hipervnculo"/>
          <w:rFonts w:ascii="Arial" w:hAnsi="Arial" w:cs="Arial"/>
          <w:sz w:val="22"/>
          <w:lang w:val="es-MX"/>
        </w:rPr>
        <w:t>.mx</w:t>
      </w:r>
      <w:r w:rsidR="003F73AF">
        <w:rPr>
          <w:rStyle w:val="Hipervnculo"/>
          <w:rFonts w:ascii="Arial" w:hAnsi="Arial" w:cs="Arial"/>
          <w:sz w:val="22"/>
          <w:lang w:val="es-MX"/>
        </w:rPr>
        <w:t>.</w:t>
      </w:r>
      <w:r w:rsidR="00D6472B" w:rsidRPr="008D6AE6">
        <w:rPr>
          <w:rFonts w:ascii="Arial" w:hAnsi="Arial" w:cs="Arial"/>
          <w:sz w:val="22"/>
          <w:lang w:val="es-MX"/>
        </w:rPr>
        <w:t xml:space="preserve"> Los cupones que el cliente </w:t>
      </w:r>
      <w:r w:rsidR="001B6D98" w:rsidRPr="008D6AE6">
        <w:rPr>
          <w:rFonts w:ascii="Arial" w:hAnsi="Arial" w:cs="Arial"/>
          <w:sz w:val="22"/>
          <w:lang w:val="es-MX"/>
        </w:rPr>
        <w:t>obtenga</w:t>
      </w:r>
      <w:r w:rsidR="00D6472B" w:rsidRPr="008D6AE6">
        <w:rPr>
          <w:rFonts w:ascii="Arial" w:hAnsi="Arial" w:cs="Arial"/>
          <w:sz w:val="22"/>
          <w:lang w:val="es-MX"/>
        </w:rPr>
        <w:t xml:space="preserve"> </w:t>
      </w:r>
      <w:r w:rsidR="00CC2630" w:rsidRPr="008D6AE6">
        <w:rPr>
          <w:rFonts w:ascii="Arial" w:hAnsi="Arial" w:cs="Arial"/>
          <w:sz w:val="22"/>
          <w:lang w:val="es-MX"/>
        </w:rPr>
        <w:t xml:space="preserve">podrán </w:t>
      </w:r>
      <w:r w:rsidR="005B18F1" w:rsidRPr="008D6AE6">
        <w:rPr>
          <w:rFonts w:ascii="Arial" w:hAnsi="Arial" w:cs="Arial"/>
          <w:sz w:val="22"/>
          <w:lang w:val="es-MX"/>
        </w:rPr>
        <w:t xml:space="preserve">ser utilizados para </w:t>
      </w:r>
      <w:r w:rsidRPr="008D6AE6">
        <w:rPr>
          <w:rFonts w:ascii="Arial" w:hAnsi="Arial" w:cs="Arial"/>
          <w:sz w:val="22"/>
          <w:lang w:val="es-MX"/>
        </w:rPr>
        <w:t>adquirir cualquier producto</w:t>
      </w:r>
      <w:r w:rsidR="00CC2630" w:rsidRPr="008D6AE6">
        <w:rPr>
          <w:rFonts w:ascii="Arial" w:hAnsi="Arial" w:cs="Arial"/>
          <w:sz w:val="22"/>
          <w:lang w:val="es-MX"/>
        </w:rPr>
        <w:t xml:space="preserve"> Samsung*</w:t>
      </w:r>
      <w:r w:rsidR="00F7102E" w:rsidRPr="008D6AE6">
        <w:rPr>
          <w:rFonts w:ascii="Arial" w:hAnsi="Arial" w:cs="Arial"/>
          <w:sz w:val="22"/>
          <w:lang w:val="es-MX"/>
        </w:rPr>
        <w:t xml:space="preserve"> </w:t>
      </w:r>
      <w:r w:rsidR="001B6D98" w:rsidRPr="008D6AE6">
        <w:rPr>
          <w:rFonts w:ascii="Arial" w:hAnsi="Arial" w:cs="Arial"/>
          <w:sz w:val="22"/>
          <w:lang w:val="es-MX"/>
        </w:rPr>
        <w:t>en su</w:t>
      </w:r>
      <w:r w:rsidR="00F7102E" w:rsidRPr="008D6AE6">
        <w:rPr>
          <w:rFonts w:ascii="Arial" w:hAnsi="Arial" w:cs="Arial"/>
          <w:sz w:val="22"/>
          <w:lang w:val="es-MX"/>
        </w:rPr>
        <w:t xml:space="preserve"> siguiente compra</w:t>
      </w:r>
      <w:r w:rsidR="005B0745" w:rsidRPr="008D6AE6">
        <w:rPr>
          <w:rFonts w:ascii="Arial" w:hAnsi="Arial" w:cs="Arial"/>
          <w:sz w:val="22"/>
          <w:lang w:val="es-MX"/>
        </w:rPr>
        <w:t xml:space="preserve"> en línea</w:t>
      </w:r>
      <w:r w:rsidR="00885CA8" w:rsidRPr="008D6AE6">
        <w:rPr>
          <w:rFonts w:ascii="Arial" w:hAnsi="Arial" w:cs="Arial"/>
          <w:sz w:val="22"/>
          <w:lang w:val="es-MX"/>
        </w:rPr>
        <w:t>.</w:t>
      </w:r>
      <w:r w:rsidR="005B18F1" w:rsidRPr="008D6AE6">
        <w:rPr>
          <w:rFonts w:ascii="Arial" w:hAnsi="Arial" w:cs="Arial"/>
          <w:sz w:val="22"/>
          <w:lang w:val="es-MX"/>
        </w:rPr>
        <w:t xml:space="preserve"> </w:t>
      </w:r>
      <w:r w:rsidR="00917115" w:rsidRPr="008D6AE6">
        <w:rPr>
          <w:rFonts w:ascii="Arial" w:hAnsi="Arial" w:cs="Arial"/>
          <w:b/>
          <w:i/>
          <w:sz w:val="22"/>
          <w:lang w:val="es-MX"/>
        </w:rPr>
        <w:t xml:space="preserve">“Blue </w:t>
      </w:r>
      <w:proofErr w:type="spellStart"/>
      <w:r w:rsidR="00917115" w:rsidRPr="008D6AE6">
        <w:rPr>
          <w:rFonts w:ascii="Arial" w:hAnsi="Arial" w:cs="Arial"/>
          <w:b/>
          <w:i/>
          <w:sz w:val="22"/>
          <w:lang w:val="es-MX"/>
        </w:rPr>
        <w:t>C</w:t>
      </w:r>
      <w:r w:rsidR="001B6D98" w:rsidRPr="008D6AE6">
        <w:rPr>
          <w:rFonts w:ascii="Arial" w:hAnsi="Arial" w:cs="Arial"/>
          <w:b/>
          <w:i/>
          <w:sz w:val="22"/>
          <w:lang w:val="es-MX"/>
        </w:rPr>
        <w:t>oins</w:t>
      </w:r>
      <w:proofErr w:type="spellEnd"/>
      <w:r w:rsidR="00917115" w:rsidRPr="008D6AE6">
        <w:rPr>
          <w:rFonts w:ascii="Arial" w:hAnsi="Arial" w:cs="Arial"/>
          <w:b/>
          <w:i/>
          <w:sz w:val="22"/>
          <w:lang w:val="es-MX"/>
        </w:rPr>
        <w:t>”</w:t>
      </w:r>
      <w:r w:rsidR="005B18F1" w:rsidRPr="008D6AE6">
        <w:rPr>
          <w:rFonts w:ascii="Arial" w:hAnsi="Arial" w:cs="Arial"/>
          <w:sz w:val="22"/>
          <w:lang w:val="es-MX"/>
        </w:rPr>
        <w:t xml:space="preserve"> </w:t>
      </w:r>
      <w:r w:rsidR="00917115" w:rsidRPr="008D6AE6">
        <w:rPr>
          <w:rFonts w:ascii="Arial" w:hAnsi="Arial" w:cs="Arial"/>
          <w:sz w:val="22"/>
          <w:lang w:val="es-MX"/>
        </w:rPr>
        <w:t>son</w:t>
      </w:r>
      <w:r w:rsidR="00D6472B" w:rsidRPr="008D6AE6">
        <w:rPr>
          <w:rFonts w:ascii="Arial" w:hAnsi="Arial" w:cs="Arial"/>
          <w:sz w:val="22"/>
          <w:lang w:val="es-MX"/>
        </w:rPr>
        <w:t xml:space="preserve"> </w:t>
      </w:r>
      <w:r w:rsidR="00FD5C14">
        <w:rPr>
          <w:rFonts w:ascii="Arial" w:hAnsi="Arial" w:cs="Arial"/>
          <w:sz w:val="22"/>
          <w:lang w:val="es-MX"/>
        </w:rPr>
        <w:t xml:space="preserve">acumulables </w:t>
      </w:r>
      <w:r w:rsidR="00D6472B" w:rsidRPr="008D6AE6">
        <w:rPr>
          <w:rFonts w:ascii="Arial" w:hAnsi="Arial" w:cs="Arial"/>
          <w:sz w:val="22"/>
          <w:lang w:val="es-MX"/>
        </w:rPr>
        <w:t xml:space="preserve">y </w:t>
      </w:r>
      <w:r w:rsidR="00917115" w:rsidRPr="008D6AE6">
        <w:rPr>
          <w:rFonts w:ascii="Arial" w:hAnsi="Arial" w:cs="Arial"/>
          <w:sz w:val="22"/>
          <w:lang w:val="es-MX"/>
        </w:rPr>
        <w:t>tienen</w:t>
      </w:r>
      <w:r w:rsidR="00D6472B" w:rsidRPr="008D6AE6">
        <w:rPr>
          <w:rFonts w:ascii="Arial" w:hAnsi="Arial" w:cs="Arial"/>
          <w:sz w:val="22"/>
          <w:lang w:val="es-MX"/>
        </w:rPr>
        <w:t xml:space="preserve"> valid</w:t>
      </w:r>
      <w:r w:rsidR="00FD5C14">
        <w:rPr>
          <w:rFonts w:ascii="Arial" w:hAnsi="Arial" w:cs="Arial"/>
          <w:sz w:val="22"/>
          <w:lang w:val="es-MX"/>
        </w:rPr>
        <w:t>ez</w:t>
      </w:r>
      <w:r w:rsidR="003F73AF">
        <w:rPr>
          <w:rFonts w:ascii="Arial" w:hAnsi="Arial" w:cs="Arial"/>
          <w:sz w:val="22"/>
          <w:lang w:val="es-MX"/>
        </w:rPr>
        <w:t xml:space="preserve"> por</w:t>
      </w:r>
      <w:r w:rsidR="00FD5C14">
        <w:rPr>
          <w:rFonts w:ascii="Arial" w:hAnsi="Arial" w:cs="Arial"/>
          <w:sz w:val="22"/>
          <w:lang w:val="es-MX"/>
        </w:rPr>
        <w:t xml:space="preserve"> </w:t>
      </w:r>
      <w:r w:rsidR="00D6472B" w:rsidRPr="008D6AE6">
        <w:rPr>
          <w:rFonts w:ascii="Arial" w:hAnsi="Arial" w:cs="Arial"/>
          <w:sz w:val="22"/>
          <w:lang w:val="es-MX"/>
        </w:rPr>
        <w:t xml:space="preserve">un año, </w:t>
      </w:r>
      <w:r w:rsidR="004C58C0">
        <w:rPr>
          <w:rFonts w:ascii="Arial" w:hAnsi="Arial" w:cs="Arial"/>
          <w:sz w:val="22"/>
          <w:lang w:val="es-MX"/>
        </w:rPr>
        <w:t>brindando</w:t>
      </w:r>
      <w:r w:rsidR="005B18F1" w:rsidRPr="008D6AE6">
        <w:rPr>
          <w:rFonts w:ascii="Arial" w:hAnsi="Arial" w:cs="Arial"/>
          <w:sz w:val="22"/>
          <w:lang w:val="es-MX"/>
        </w:rPr>
        <w:t xml:space="preserve"> </w:t>
      </w:r>
      <w:r w:rsidR="00906BEB" w:rsidRPr="008D6AE6">
        <w:rPr>
          <w:rFonts w:ascii="Arial" w:hAnsi="Arial" w:cs="Arial"/>
          <w:sz w:val="22"/>
          <w:lang w:val="es-MX"/>
        </w:rPr>
        <w:t>exclusivo</w:t>
      </w:r>
      <w:r w:rsidR="005B0745" w:rsidRPr="008D6AE6">
        <w:rPr>
          <w:rFonts w:ascii="Arial" w:hAnsi="Arial" w:cs="Arial"/>
          <w:sz w:val="22"/>
          <w:lang w:val="es-MX"/>
        </w:rPr>
        <w:t xml:space="preserve">s </w:t>
      </w:r>
      <w:r w:rsidR="00906BEB" w:rsidRPr="008D6AE6">
        <w:rPr>
          <w:rFonts w:ascii="Arial" w:hAnsi="Arial" w:cs="Arial"/>
          <w:sz w:val="22"/>
          <w:lang w:val="es-MX"/>
        </w:rPr>
        <w:t>beneficios</w:t>
      </w:r>
      <w:r w:rsidR="005A4D73" w:rsidRPr="008D6AE6">
        <w:rPr>
          <w:rFonts w:ascii="Arial" w:hAnsi="Arial" w:cs="Arial"/>
          <w:sz w:val="22"/>
          <w:lang w:val="es-MX"/>
        </w:rPr>
        <w:t xml:space="preserve"> </w:t>
      </w:r>
      <w:r w:rsidR="001B6D98" w:rsidRPr="008D6AE6">
        <w:rPr>
          <w:rFonts w:ascii="Arial" w:hAnsi="Arial" w:cs="Arial"/>
          <w:sz w:val="22"/>
          <w:lang w:val="es-MX"/>
        </w:rPr>
        <w:t>a</w:t>
      </w:r>
      <w:r w:rsidR="005B18F1" w:rsidRPr="008D6AE6">
        <w:rPr>
          <w:rFonts w:ascii="Arial" w:hAnsi="Arial" w:cs="Arial"/>
          <w:sz w:val="22"/>
          <w:lang w:val="es-MX"/>
        </w:rPr>
        <w:t xml:space="preserve"> los </w:t>
      </w:r>
      <w:r w:rsidR="005A4D73" w:rsidRPr="008D6AE6">
        <w:rPr>
          <w:rFonts w:ascii="Arial" w:hAnsi="Arial" w:cs="Arial"/>
          <w:sz w:val="22"/>
          <w:lang w:val="es-MX"/>
        </w:rPr>
        <w:t>consumidores.</w:t>
      </w:r>
    </w:p>
    <w:p w14:paraId="27254335" w14:textId="77777777" w:rsidR="005F6A4C" w:rsidRPr="008D6AE6" w:rsidRDefault="005F6A4C" w:rsidP="007B3842">
      <w:pPr>
        <w:rPr>
          <w:rFonts w:ascii="Arial" w:hAnsi="Arial" w:cs="Arial"/>
          <w:sz w:val="22"/>
          <w:lang w:val="es-MX"/>
        </w:rPr>
      </w:pPr>
    </w:p>
    <w:p w14:paraId="3A403770" w14:textId="502FDFCF" w:rsidR="008F1976" w:rsidRPr="008D6AE6" w:rsidRDefault="008F1976" w:rsidP="007B3842">
      <w:pPr>
        <w:rPr>
          <w:rFonts w:ascii="Arial" w:hAnsi="Arial" w:cs="Arial"/>
          <w:sz w:val="22"/>
          <w:lang w:val="es-MX"/>
        </w:rPr>
      </w:pPr>
      <w:r w:rsidRPr="008D6AE6">
        <w:rPr>
          <w:rFonts w:ascii="Arial" w:hAnsi="Arial" w:cs="Arial"/>
          <w:sz w:val="22"/>
          <w:lang w:val="es-MX"/>
        </w:rPr>
        <w:t xml:space="preserve">De acuerdo </w:t>
      </w:r>
      <w:r w:rsidR="00AE3F91" w:rsidRPr="008D6AE6">
        <w:rPr>
          <w:rFonts w:ascii="Arial" w:hAnsi="Arial" w:cs="Arial"/>
          <w:sz w:val="22"/>
          <w:lang w:val="es-MX"/>
        </w:rPr>
        <w:t>con</w:t>
      </w:r>
      <w:r w:rsidRPr="008D6AE6">
        <w:rPr>
          <w:rFonts w:ascii="Arial" w:hAnsi="Arial" w:cs="Arial"/>
          <w:sz w:val="22"/>
          <w:lang w:val="es-MX"/>
        </w:rPr>
        <w:t xml:space="preserve"> cifras de la Asociación Mexicana de Ventas Online (AMVO), el comercio electrónico en México crecerá a un ritmo de 35 por ciento en los próximos cinco años</w:t>
      </w:r>
      <w:r w:rsidR="005B0745" w:rsidRPr="008D6AE6">
        <w:rPr>
          <w:rFonts w:ascii="Arial" w:hAnsi="Arial" w:cs="Arial"/>
          <w:sz w:val="22"/>
          <w:lang w:val="es-MX"/>
        </w:rPr>
        <w:t>, l</w:t>
      </w:r>
      <w:r w:rsidR="003E1B9C" w:rsidRPr="008D6AE6">
        <w:rPr>
          <w:rFonts w:ascii="Arial" w:hAnsi="Arial" w:cs="Arial"/>
          <w:sz w:val="22"/>
          <w:lang w:val="es-MX"/>
        </w:rPr>
        <w:t>o que refleja una gran oportunidad para ofrecer productos desde una plataforma online.</w:t>
      </w:r>
      <w:r w:rsidRPr="008D6AE6">
        <w:rPr>
          <w:rFonts w:ascii="Arial" w:hAnsi="Arial" w:cs="Arial"/>
          <w:sz w:val="22"/>
          <w:lang w:val="es-MX"/>
        </w:rPr>
        <w:t xml:space="preserve"> </w:t>
      </w:r>
      <w:r w:rsidR="003E1B9C" w:rsidRPr="008D6AE6">
        <w:rPr>
          <w:rFonts w:ascii="Arial" w:hAnsi="Arial" w:cs="Arial"/>
          <w:sz w:val="22"/>
          <w:lang w:val="es-MX"/>
        </w:rPr>
        <w:t xml:space="preserve">Por tal motivo, </w:t>
      </w:r>
      <w:hyperlink r:id="rId9" w:history="1">
        <w:r w:rsidR="004A7F75">
          <w:rPr>
            <w:rStyle w:val="Hipervnculo"/>
            <w:rFonts w:ascii="Arial" w:hAnsi="Arial" w:cs="Arial"/>
            <w:sz w:val="22"/>
            <w:lang w:val="es-MX"/>
          </w:rPr>
          <w:t>s</w:t>
        </w:r>
        <w:r w:rsidR="004A7F75" w:rsidRPr="008D6AE6">
          <w:rPr>
            <w:rStyle w:val="Hipervnculo"/>
            <w:rFonts w:ascii="Arial" w:hAnsi="Arial" w:cs="Arial"/>
            <w:sz w:val="22"/>
            <w:lang w:val="es-MX"/>
          </w:rPr>
          <w:t>hop.samsungstore</w:t>
        </w:r>
      </w:hyperlink>
      <w:r w:rsidR="004A7F75" w:rsidRPr="004A7F75">
        <w:rPr>
          <w:rStyle w:val="Hipervnculo"/>
          <w:rFonts w:ascii="Arial" w:hAnsi="Arial" w:cs="Arial"/>
          <w:sz w:val="22"/>
          <w:lang w:val="es-MX"/>
        </w:rPr>
        <w:t>.mx</w:t>
      </w:r>
      <w:r w:rsidR="004A7F75" w:rsidRPr="008D6AE6">
        <w:rPr>
          <w:rFonts w:ascii="Arial" w:hAnsi="Arial" w:cs="Arial"/>
          <w:sz w:val="22"/>
          <w:lang w:val="es-MX"/>
        </w:rPr>
        <w:t xml:space="preserve"> </w:t>
      </w:r>
      <w:r w:rsidR="003E1B9C" w:rsidRPr="008D6AE6">
        <w:rPr>
          <w:rFonts w:ascii="Arial" w:hAnsi="Arial" w:cs="Arial"/>
          <w:sz w:val="22"/>
          <w:lang w:val="es-MX"/>
        </w:rPr>
        <w:t>se ha co</w:t>
      </w:r>
      <w:r w:rsidR="00D6472B" w:rsidRPr="008D6AE6">
        <w:rPr>
          <w:rFonts w:ascii="Arial" w:hAnsi="Arial" w:cs="Arial"/>
          <w:sz w:val="22"/>
          <w:lang w:val="es-MX"/>
        </w:rPr>
        <w:t xml:space="preserve">nvertido en una excelente </w:t>
      </w:r>
      <w:r w:rsidR="005A4D73" w:rsidRPr="008D6AE6">
        <w:rPr>
          <w:rFonts w:ascii="Arial" w:hAnsi="Arial" w:cs="Arial"/>
          <w:sz w:val="22"/>
          <w:lang w:val="es-MX"/>
        </w:rPr>
        <w:t>opción</w:t>
      </w:r>
      <w:r w:rsidR="00D6472B" w:rsidRPr="008D6AE6">
        <w:rPr>
          <w:rFonts w:ascii="Arial" w:hAnsi="Arial" w:cs="Arial"/>
          <w:sz w:val="22"/>
          <w:lang w:val="es-MX"/>
        </w:rPr>
        <w:t xml:space="preserve"> de compra</w:t>
      </w:r>
      <w:r w:rsidR="003E1B9C" w:rsidRPr="008D6AE6">
        <w:rPr>
          <w:rFonts w:ascii="Arial" w:hAnsi="Arial" w:cs="Arial"/>
          <w:sz w:val="22"/>
          <w:lang w:val="es-MX"/>
        </w:rPr>
        <w:t xml:space="preserve"> para</w:t>
      </w:r>
      <w:r w:rsidR="005B18F1" w:rsidRPr="008D6AE6">
        <w:rPr>
          <w:rFonts w:ascii="Arial" w:hAnsi="Arial" w:cs="Arial"/>
          <w:sz w:val="22"/>
          <w:lang w:val="es-MX"/>
        </w:rPr>
        <w:t xml:space="preserve"> aquellos</w:t>
      </w:r>
      <w:r w:rsidR="003E1B9C" w:rsidRPr="008D6AE6">
        <w:rPr>
          <w:rFonts w:ascii="Arial" w:hAnsi="Arial" w:cs="Arial"/>
          <w:sz w:val="22"/>
          <w:lang w:val="es-MX"/>
        </w:rPr>
        <w:t xml:space="preserve"> </w:t>
      </w:r>
      <w:r w:rsidR="00906BEB" w:rsidRPr="008D6AE6">
        <w:rPr>
          <w:rFonts w:ascii="Arial" w:hAnsi="Arial" w:cs="Arial"/>
          <w:sz w:val="22"/>
          <w:lang w:val="es-MX"/>
        </w:rPr>
        <w:t>consumidores</w:t>
      </w:r>
      <w:r w:rsidR="003E1B9C" w:rsidRPr="008D6AE6">
        <w:rPr>
          <w:rFonts w:ascii="Arial" w:hAnsi="Arial" w:cs="Arial"/>
          <w:sz w:val="22"/>
          <w:lang w:val="es-MX"/>
        </w:rPr>
        <w:t xml:space="preserve"> que </w:t>
      </w:r>
      <w:r w:rsidR="005B18F1" w:rsidRPr="008D6AE6">
        <w:rPr>
          <w:rFonts w:ascii="Arial" w:hAnsi="Arial" w:cs="Arial"/>
          <w:sz w:val="22"/>
          <w:lang w:val="es-MX"/>
        </w:rPr>
        <w:t xml:space="preserve">buscan </w:t>
      </w:r>
      <w:r w:rsidR="00D6472B" w:rsidRPr="008D6AE6">
        <w:rPr>
          <w:rFonts w:ascii="Arial" w:hAnsi="Arial" w:cs="Arial"/>
          <w:sz w:val="22"/>
          <w:lang w:val="es-MX"/>
        </w:rPr>
        <w:t xml:space="preserve">obtener los mejores </w:t>
      </w:r>
      <w:r w:rsidR="00AB1A1C" w:rsidRPr="008D6AE6">
        <w:rPr>
          <w:rFonts w:ascii="Arial" w:hAnsi="Arial" w:cs="Arial"/>
          <w:sz w:val="22"/>
          <w:lang w:val="es-MX"/>
        </w:rPr>
        <w:t>dispositivos</w:t>
      </w:r>
      <w:r w:rsidR="00FD5C14">
        <w:rPr>
          <w:rFonts w:ascii="Arial" w:hAnsi="Arial" w:cs="Arial"/>
          <w:sz w:val="22"/>
          <w:lang w:val="es-MX"/>
        </w:rPr>
        <w:t xml:space="preserve"> con inigualables beneficios.</w:t>
      </w:r>
      <w:r w:rsidR="003E1B9C" w:rsidRPr="008D6AE6">
        <w:rPr>
          <w:rFonts w:ascii="Arial" w:hAnsi="Arial" w:cs="Arial"/>
          <w:sz w:val="22"/>
          <w:lang w:val="es-MX"/>
        </w:rPr>
        <w:t xml:space="preserve">  </w:t>
      </w:r>
    </w:p>
    <w:p w14:paraId="1E3F53CA" w14:textId="2AEC3B5E" w:rsidR="00885CA8" w:rsidRPr="008D6AE6" w:rsidRDefault="00885CA8" w:rsidP="007B3842">
      <w:pPr>
        <w:rPr>
          <w:rFonts w:ascii="Arial" w:hAnsi="Arial" w:cs="Arial"/>
          <w:sz w:val="22"/>
          <w:lang w:val="es-MX"/>
        </w:rPr>
      </w:pPr>
    </w:p>
    <w:p w14:paraId="3C48E1D8" w14:textId="54A81156" w:rsidR="00885CA8" w:rsidRPr="008D6AE6" w:rsidRDefault="00C03B96" w:rsidP="007B3842">
      <w:pPr>
        <w:rPr>
          <w:rFonts w:ascii="Arial" w:hAnsi="Arial" w:cs="Arial"/>
          <w:sz w:val="22"/>
          <w:lang w:val="es-MX"/>
        </w:rPr>
      </w:pPr>
      <w:r w:rsidRPr="008D6AE6">
        <w:rPr>
          <w:rFonts w:ascii="Arial" w:hAnsi="Arial" w:cs="Arial"/>
          <w:sz w:val="22"/>
          <w:lang w:val="es-MX"/>
        </w:rPr>
        <w:t>“</w:t>
      </w:r>
      <w:r w:rsidR="005B18F1" w:rsidRPr="008D6AE6">
        <w:rPr>
          <w:rFonts w:ascii="Arial" w:hAnsi="Arial" w:cs="Arial"/>
          <w:sz w:val="22"/>
          <w:lang w:val="es-MX"/>
        </w:rPr>
        <w:t>El programa</w:t>
      </w:r>
      <w:r w:rsidR="006E53EF" w:rsidRPr="008D6AE6">
        <w:rPr>
          <w:rFonts w:ascii="Arial" w:hAnsi="Arial" w:cs="Arial"/>
          <w:sz w:val="22"/>
          <w:lang w:val="es-MX"/>
        </w:rPr>
        <w:t xml:space="preserve"> </w:t>
      </w:r>
      <w:r w:rsidR="005B18F1" w:rsidRPr="008D6AE6">
        <w:rPr>
          <w:rFonts w:ascii="Arial" w:hAnsi="Arial" w:cs="Arial"/>
          <w:b/>
          <w:i/>
          <w:sz w:val="22"/>
          <w:lang w:val="es-MX"/>
        </w:rPr>
        <w:t xml:space="preserve">“Blue </w:t>
      </w:r>
      <w:proofErr w:type="spellStart"/>
      <w:r w:rsidR="005B18F1" w:rsidRPr="008D6AE6">
        <w:rPr>
          <w:rFonts w:ascii="Arial" w:hAnsi="Arial" w:cs="Arial"/>
          <w:b/>
          <w:i/>
          <w:sz w:val="22"/>
          <w:lang w:val="es-MX"/>
        </w:rPr>
        <w:t>Coins</w:t>
      </w:r>
      <w:proofErr w:type="spellEnd"/>
      <w:r w:rsidR="005B18F1" w:rsidRPr="008D6AE6">
        <w:rPr>
          <w:rFonts w:ascii="Arial" w:hAnsi="Arial" w:cs="Arial"/>
          <w:b/>
          <w:i/>
          <w:sz w:val="22"/>
          <w:lang w:val="es-MX"/>
        </w:rPr>
        <w:t>”</w:t>
      </w:r>
      <w:r w:rsidR="005B18F1" w:rsidRPr="008D6AE6">
        <w:rPr>
          <w:rFonts w:ascii="Arial" w:hAnsi="Arial" w:cs="Arial"/>
          <w:sz w:val="22"/>
          <w:lang w:val="es-MX"/>
        </w:rPr>
        <w:t xml:space="preserve"> surge con el fin de retribuir la lealtad de los </w:t>
      </w:r>
      <w:r w:rsidR="00906BEB" w:rsidRPr="008D6AE6">
        <w:rPr>
          <w:rFonts w:ascii="Arial" w:hAnsi="Arial" w:cs="Arial"/>
          <w:sz w:val="22"/>
          <w:lang w:val="es-MX"/>
        </w:rPr>
        <w:t>usuarios</w:t>
      </w:r>
      <w:r w:rsidR="005B18F1" w:rsidRPr="008D6AE6">
        <w:rPr>
          <w:rFonts w:ascii="Arial" w:hAnsi="Arial" w:cs="Arial"/>
          <w:sz w:val="22"/>
          <w:lang w:val="es-MX"/>
        </w:rPr>
        <w:t xml:space="preserve"> ofreciéndoles </w:t>
      </w:r>
      <w:r w:rsidR="00D6472B" w:rsidRPr="008D6AE6">
        <w:rPr>
          <w:rFonts w:ascii="Arial" w:hAnsi="Arial" w:cs="Arial"/>
          <w:sz w:val="22"/>
          <w:lang w:val="es-MX"/>
        </w:rPr>
        <w:t xml:space="preserve">así </w:t>
      </w:r>
      <w:r w:rsidR="005B18F1" w:rsidRPr="008D6AE6">
        <w:rPr>
          <w:rFonts w:ascii="Arial" w:hAnsi="Arial" w:cs="Arial"/>
          <w:sz w:val="22"/>
          <w:lang w:val="es-MX"/>
        </w:rPr>
        <w:t xml:space="preserve">un valor agregado en cada una de sus compras. </w:t>
      </w:r>
      <w:r w:rsidRPr="008D6AE6">
        <w:rPr>
          <w:rFonts w:ascii="Arial" w:hAnsi="Arial" w:cs="Arial"/>
          <w:sz w:val="22"/>
          <w:lang w:val="es-MX"/>
        </w:rPr>
        <w:t xml:space="preserve">En Samsung </w:t>
      </w:r>
      <w:r w:rsidR="00F04330" w:rsidRPr="008D6AE6">
        <w:rPr>
          <w:rFonts w:ascii="Arial" w:hAnsi="Arial" w:cs="Arial"/>
          <w:sz w:val="22"/>
          <w:lang w:val="es-MX"/>
        </w:rPr>
        <w:t>la prioridad es la satisfacción de nuestros clientes</w:t>
      </w:r>
      <w:r w:rsidR="00906BEB" w:rsidRPr="008D6AE6">
        <w:rPr>
          <w:rFonts w:ascii="Arial" w:hAnsi="Arial" w:cs="Arial"/>
          <w:sz w:val="22"/>
          <w:lang w:val="es-MX"/>
        </w:rPr>
        <w:t xml:space="preserve"> pues</w:t>
      </w:r>
      <w:r w:rsidR="00F04330" w:rsidRPr="008D6AE6">
        <w:rPr>
          <w:rFonts w:ascii="Arial" w:hAnsi="Arial" w:cs="Arial"/>
          <w:sz w:val="22"/>
          <w:lang w:val="es-MX"/>
        </w:rPr>
        <w:t xml:space="preserve"> sabemos que en la actualidad busca</w:t>
      </w:r>
      <w:r w:rsidR="005B18F1" w:rsidRPr="008D6AE6">
        <w:rPr>
          <w:rFonts w:ascii="Arial" w:hAnsi="Arial" w:cs="Arial"/>
          <w:sz w:val="22"/>
          <w:lang w:val="es-MX"/>
        </w:rPr>
        <w:t>n</w:t>
      </w:r>
      <w:r w:rsidR="00F04330" w:rsidRPr="008D6AE6">
        <w:rPr>
          <w:rFonts w:ascii="Arial" w:hAnsi="Arial" w:cs="Arial"/>
          <w:sz w:val="22"/>
          <w:lang w:val="es-MX"/>
        </w:rPr>
        <w:t xml:space="preserve"> </w:t>
      </w:r>
      <w:r w:rsidRPr="008D6AE6">
        <w:rPr>
          <w:rFonts w:ascii="Arial" w:hAnsi="Arial" w:cs="Arial"/>
          <w:sz w:val="22"/>
          <w:lang w:val="es-MX"/>
        </w:rPr>
        <w:t xml:space="preserve">promociones y precios </w:t>
      </w:r>
      <w:r w:rsidR="007F59F6" w:rsidRPr="008D6AE6">
        <w:rPr>
          <w:rFonts w:ascii="Arial" w:hAnsi="Arial" w:cs="Arial"/>
          <w:sz w:val="22"/>
          <w:lang w:val="es-MX"/>
        </w:rPr>
        <w:t>atractivos</w:t>
      </w:r>
      <w:r w:rsidRPr="008D6AE6">
        <w:rPr>
          <w:rFonts w:ascii="Arial" w:hAnsi="Arial" w:cs="Arial"/>
          <w:sz w:val="22"/>
          <w:lang w:val="es-MX"/>
        </w:rPr>
        <w:t xml:space="preserve"> </w:t>
      </w:r>
      <w:r w:rsidR="00906BEB" w:rsidRPr="008D6AE6">
        <w:rPr>
          <w:rFonts w:ascii="Arial" w:hAnsi="Arial" w:cs="Arial"/>
          <w:sz w:val="22"/>
          <w:lang w:val="es-MX"/>
        </w:rPr>
        <w:t>y así obtener</w:t>
      </w:r>
      <w:r w:rsidR="005B0745" w:rsidRPr="008D6AE6">
        <w:rPr>
          <w:rFonts w:ascii="Arial" w:hAnsi="Arial" w:cs="Arial"/>
          <w:sz w:val="22"/>
          <w:lang w:val="es-MX"/>
        </w:rPr>
        <w:t xml:space="preserve"> </w:t>
      </w:r>
      <w:r w:rsidRPr="008D6AE6">
        <w:rPr>
          <w:rFonts w:ascii="Arial" w:hAnsi="Arial" w:cs="Arial"/>
          <w:sz w:val="22"/>
          <w:lang w:val="es-MX"/>
        </w:rPr>
        <w:t>lo último en el mercado</w:t>
      </w:r>
      <w:r w:rsidR="006148D5" w:rsidRPr="008D6AE6">
        <w:rPr>
          <w:rFonts w:ascii="Arial" w:hAnsi="Arial" w:cs="Arial"/>
          <w:sz w:val="22"/>
          <w:lang w:val="es-MX"/>
        </w:rPr>
        <w:t>,</w:t>
      </w:r>
      <w:r w:rsidR="00DD385E" w:rsidRPr="008D6AE6">
        <w:rPr>
          <w:rFonts w:ascii="Arial" w:hAnsi="Arial" w:cs="Arial"/>
          <w:sz w:val="22"/>
          <w:lang w:val="es-MX"/>
        </w:rPr>
        <w:t xml:space="preserve"> en cuanto a tecnología</w:t>
      </w:r>
      <w:r w:rsidR="008D6AE6">
        <w:rPr>
          <w:rFonts w:ascii="Arial" w:hAnsi="Arial" w:cs="Arial"/>
          <w:sz w:val="22"/>
          <w:lang w:val="es-MX"/>
        </w:rPr>
        <w:t xml:space="preserve">”, </w:t>
      </w:r>
      <w:r w:rsidR="00642D54" w:rsidRPr="008D6AE6">
        <w:rPr>
          <w:rFonts w:ascii="Arial" w:hAnsi="Arial" w:cs="Arial"/>
          <w:sz w:val="22"/>
          <w:lang w:val="es-MX"/>
        </w:rPr>
        <w:t xml:space="preserve">comentó </w:t>
      </w:r>
      <w:r w:rsidR="00500619" w:rsidRPr="008D6AE6">
        <w:rPr>
          <w:rFonts w:ascii="Arial" w:hAnsi="Arial" w:cs="Arial"/>
          <w:b/>
          <w:sz w:val="22"/>
          <w:lang w:val="es-MX"/>
        </w:rPr>
        <w:t>H.S</w:t>
      </w:r>
      <w:r w:rsidR="005809C2" w:rsidRPr="008D6AE6">
        <w:rPr>
          <w:rFonts w:ascii="Arial" w:hAnsi="Arial" w:cs="Arial"/>
          <w:b/>
          <w:sz w:val="22"/>
          <w:lang w:val="es-MX"/>
        </w:rPr>
        <w:t>.</w:t>
      </w:r>
      <w:r w:rsidR="00500619" w:rsidRPr="008D6AE6">
        <w:rPr>
          <w:rFonts w:ascii="Arial" w:hAnsi="Arial" w:cs="Arial"/>
          <w:b/>
          <w:sz w:val="22"/>
          <w:lang w:val="es-MX"/>
        </w:rPr>
        <w:t xml:space="preserve"> Jo</w:t>
      </w:r>
      <w:r w:rsidR="008D6AE6">
        <w:rPr>
          <w:rFonts w:ascii="Arial" w:hAnsi="Arial" w:cs="Arial"/>
          <w:sz w:val="22"/>
          <w:lang w:val="es-MX"/>
        </w:rPr>
        <w:t>.,</w:t>
      </w:r>
      <w:r w:rsidR="00642D54" w:rsidRPr="008D6AE6">
        <w:rPr>
          <w:rFonts w:ascii="Arial" w:hAnsi="Arial" w:cs="Arial"/>
          <w:sz w:val="22"/>
          <w:lang w:val="es-MX"/>
        </w:rPr>
        <w:t xml:space="preserve"> </w:t>
      </w:r>
      <w:r w:rsidR="00F04330" w:rsidRPr="008D6AE6">
        <w:rPr>
          <w:rFonts w:ascii="Arial" w:hAnsi="Arial" w:cs="Arial"/>
          <w:sz w:val="22"/>
          <w:lang w:val="es-MX"/>
        </w:rPr>
        <w:t>Presidente</w:t>
      </w:r>
      <w:r w:rsidR="00642D54" w:rsidRPr="008D6AE6">
        <w:rPr>
          <w:rFonts w:ascii="Arial" w:hAnsi="Arial" w:cs="Arial"/>
          <w:sz w:val="22"/>
          <w:lang w:val="es-MX"/>
        </w:rPr>
        <w:t xml:space="preserve"> de Samsung </w:t>
      </w:r>
      <w:proofErr w:type="spellStart"/>
      <w:r w:rsidR="00642D54" w:rsidRPr="008D6AE6">
        <w:rPr>
          <w:rFonts w:ascii="Arial" w:hAnsi="Arial" w:cs="Arial"/>
          <w:sz w:val="22"/>
          <w:lang w:val="es-MX"/>
        </w:rPr>
        <w:t>Electronics</w:t>
      </w:r>
      <w:proofErr w:type="spellEnd"/>
      <w:r w:rsidR="00642D54" w:rsidRPr="008D6AE6">
        <w:rPr>
          <w:rFonts w:ascii="Arial" w:hAnsi="Arial" w:cs="Arial"/>
          <w:sz w:val="22"/>
          <w:lang w:val="es-MX"/>
        </w:rPr>
        <w:t xml:space="preserve"> México</w:t>
      </w:r>
      <w:r w:rsidRPr="008D6AE6">
        <w:rPr>
          <w:rFonts w:ascii="Arial" w:hAnsi="Arial" w:cs="Arial"/>
          <w:sz w:val="22"/>
          <w:lang w:val="es-MX"/>
        </w:rPr>
        <w:t xml:space="preserve">. </w:t>
      </w:r>
    </w:p>
    <w:p w14:paraId="145E7B94" w14:textId="23BDEDF5" w:rsidR="00D6472B" w:rsidRPr="008D6AE6" w:rsidRDefault="00D6472B" w:rsidP="00F04330">
      <w:pPr>
        <w:rPr>
          <w:rFonts w:ascii="Arial" w:hAnsi="Arial" w:cs="Arial"/>
          <w:sz w:val="22"/>
          <w:lang w:val="es-MX"/>
        </w:rPr>
      </w:pPr>
    </w:p>
    <w:p w14:paraId="225E838D" w14:textId="107F9138" w:rsidR="00917115" w:rsidRPr="008D6AE6" w:rsidRDefault="00F04330" w:rsidP="00F04330">
      <w:pPr>
        <w:rPr>
          <w:rFonts w:ascii="Arial" w:hAnsi="Arial" w:cs="Arial"/>
          <w:sz w:val="22"/>
          <w:lang w:val="es-MX"/>
        </w:rPr>
      </w:pPr>
      <w:r w:rsidRPr="008D6AE6">
        <w:rPr>
          <w:rFonts w:ascii="Arial" w:hAnsi="Arial" w:cs="Arial"/>
          <w:sz w:val="22"/>
          <w:lang w:val="es-MX"/>
        </w:rPr>
        <w:t xml:space="preserve">Como parte del lanzamiento del programa </w:t>
      </w:r>
      <w:r w:rsidRPr="008D6AE6">
        <w:rPr>
          <w:rFonts w:ascii="Arial" w:hAnsi="Arial" w:cs="Arial"/>
          <w:i/>
          <w:sz w:val="22"/>
          <w:lang w:val="es-MX"/>
        </w:rPr>
        <w:t>Samsung</w:t>
      </w:r>
      <w:r w:rsidRPr="008D6AE6">
        <w:rPr>
          <w:rFonts w:ascii="Arial" w:hAnsi="Arial" w:cs="Arial"/>
          <w:b/>
          <w:i/>
          <w:sz w:val="22"/>
          <w:lang w:val="es-MX"/>
        </w:rPr>
        <w:t xml:space="preserve"> </w:t>
      </w:r>
      <w:r w:rsidR="006E53EF" w:rsidRPr="008D6AE6">
        <w:rPr>
          <w:rFonts w:ascii="Arial" w:hAnsi="Arial" w:cs="Arial"/>
          <w:b/>
          <w:i/>
          <w:sz w:val="22"/>
          <w:lang w:val="es-MX"/>
        </w:rPr>
        <w:t>“</w:t>
      </w:r>
      <w:r w:rsidRPr="008D6AE6">
        <w:rPr>
          <w:rFonts w:ascii="Arial" w:hAnsi="Arial" w:cs="Arial"/>
          <w:b/>
          <w:i/>
          <w:sz w:val="22"/>
          <w:lang w:val="es-MX"/>
        </w:rPr>
        <w:t xml:space="preserve">Blue </w:t>
      </w:r>
      <w:proofErr w:type="spellStart"/>
      <w:r w:rsidRPr="008D6AE6">
        <w:rPr>
          <w:rFonts w:ascii="Arial" w:hAnsi="Arial" w:cs="Arial"/>
          <w:b/>
          <w:i/>
          <w:sz w:val="22"/>
          <w:lang w:val="es-MX"/>
        </w:rPr>
        <w:t>Coins</w:t>
      </w:r>
      <w:proofErr w:type="spellEnd"/>
      <w:r w:rsidRPr="008D6AE6">
        <w:rPr>
          <w:rFonts w:ascii="Arial" w:hAnsi="Arial" w:cs="Arial"/>
          <w:b/>
          <w:i/>
          <w:sz w:val="22"/>
          <w:lang w:val="es-MX"/>
        </w:rPr>
        <w:t>”</w:t>
      </w:r>
      <w:r w:rsidRPr="008D6AE6">
        <w:rPr>
          <w:rFonts w:ascii="Arial" w:hAnsi="Arial" w:cs="Arial"/>
          <w:i/>
          <w:sz w:val="22"/>
          <w:lang w:val="es-MX"/>
        </w:rPr>
        <w:t>,</w:t>
      </w:r>
      <w:r w:rsidRPr="008D6AE6">
        <w:rPr>
          <w:rFonts w:ascii="Arial" w:hAnsi="Arial" w:cs="Arial"/>
          <w:sz w:val="22"/>
          <w:lang w:val="es-MX"/>
        </w:rPr>
        <w:t xml:space="preserve"> del </w:t>
      </w:r>
      <w:r w:rsidR="00A60324" w:rsidRPr="008D6AE6">
        <w:rPr>
          <w:rFonts w:ascii="Arial" w:hAnsi="Arial" w:cs="Arial"/>
          <w:b/>
          <w:sz w:val="22"/>
          <w:lang w:val="es-MX"/>
        </w:rPr>
        <w:t>1</w:t>
      </w:r>
      <w:r w:rsidR="001F05E8">
        <w:rPr>
          <w:rFonts w:ascii="Arial" w:hAnsi="Arial" w:cs="Arial"/>
          <w:b/>
          <w:sz w:val="22"/>
          <w:lang w:val="es-MX"/>
        </w:rPr>
        <w:t>9</w:t>
      </w:r>
      <w:r w:rsidRPr="008D6AE6">
        <w:rPr>
          <w:rFonts w:ascii="Arial" w:hAnsi="Arial" w:cs="Arial"/>
          <w:b/>
          <w:sz w:val="22"/>
          <w:lang w:val="es-MX"/>
        </w:rPr>
        <w:t xml:space="preserve"> </w:t>
      </w:r>
      <w:r w:rsidR="005E664E" w:rsidRPr="008D6AE6">
        <w:rPr>
          <w:rFonts w:ascii="Arial" w:hAnsi="Arial" w:cs="Arial"/>
          <w:b/>
          <w:sz w:val="22"/>
          <w:lang w:val="es-MX"/>
        </w:rPr>
        <w:t>al</w:t>
      </w:r>
      <w:r w:rsidRPr="008D6AE6">
        <w:rPr>
          <w:rFonts w:ascii="Arial" w:hAnsi="Arial" w:cs="Arial"/>
          <w:b/>
          <w:sz w:val="22"/>
          <w:lang w:val="es-MX"/>
        </w:rPr>
        <w:t xml:space="preserve"> </w:t>
      </w:r>
      <w:r w:rsidR="001F05E8">
        <w:rPr>
          <w:rFonts w:ascii="Arial" w:hAnsi="Arial" w:cs="Arial"/>
          <w:b/>
          <w:sz w:val="22"/>
          <w:lang w:val="es-MX"/>
        </w:rPr>
        <w:t>21</w:t>
      </w:r>
      <w:r w:rsidRPr="008D6AE6">
        <w:rPr>
          <w:rFonts w:ascii="Arial" w:hAnsi="Arial" w:cs="Arial"/>
          <w:b/>
          <w:sz w:val="22"/>
          <w:lang w:val="es-MX"/>
        </w:rPr>
        <w:t xml:space="preserve"> de junio </w:t>
      </w:r>
      <w:r w:rsidRPr="008D6AE6">
        <w:rPr>
          <w:rFonts w:ascii="Arial" w:hAnsi="Arial" w:cs="Arial"/>
          <w:sz w:val="22"/>
          <w:lang w:val="es-MX"/>
        </w:rPr>
        <w:t xml:space="preserve">estará disponible </w:t>
      </w:r>
      <w:r w:rsidR="008D6AE6" w:rsidRPr="008D6AE6">
        <w:rPr>
          <w:rFonts w:ascii="Arial" w:hAnsi="Arial" w:cs="Arial"/>
          <w:sz w:val="22"/>
          <w:lang w:val="es-MX"/>
        </w:rPr>
        <w:t xml:space="preserve">por tiempo limitado </w:t>
      </w:r>
      <w:r w:rsidRPr="008D6AE6">
        <w:rPr>
          <w:rFonts w:ascii="Arial" w:hAnsi="Arial" w:cs="Arial"/>
          <w:b/>
          <w:sz w:val="22"/>
          <w:lang w:val="es-MX"/>
        </w:rPr>
        <w:t>“</w:t>
      </w:r>
      <w:r w:rsidRPr="008D6AE6">
        <w:rPr>
          <w:rFonts w:ascii="Arial" w:hAnsi="Arial" w:cs="Arial"/>
          <w:b/>
          <w:i/>
          <w:sz w:val="22"/>
          <w:lang w:val="es-MX"/>
        </w:rPr>
        <w:t xml:space="preserve">Blue </w:t>
      </w:r>
      <w:proofErr w:type="spellStart"/>
      <w:r w:rsidR="001F05E8">
        <w:rPr>
          <w:rFonts w:ascii="Arial" w:hAnsi="Arial" w:cs="Arial"/>
          <w:b/>
          <w:i/>
          <w:sz w:val="22"/>
          <w:lang w:val="es-MX"/>
        </w:rPr>
        <w:t>Days</w:t>
      </w:r>
      <w:proofErr w:type="spellEnd"/>
      <w:r w:rsidRPr="008D6AE6">
        <w:rPr>
          <w:rFonts w:ascii="Arial" w:hAnsi="Arial" w:cs="Arial"/>
          <w:b/>
          <w:i/>
          <w:sz w:val="22"/>
          <w:lang w:val="es-MX"/>
        </w:rPr>
        <w:t>”,</w:t>
      </w:r>
      <w:r w:rsidRPr="008D6AE6">
        <w:rPr>
          <w:rFonts w:ascii="Arial" w:hAnsi="Arial" w:cs="Arial"/>
          <w:sz w:val="22"/>
          <w:lang w:val="es-MX"/>
        </w:rPr>
        <w:t xml:space="preserve"> </w:t>
      </w:r>
      <w:r w:rsidR="001F05E8">
        <w:rPr>
          <w:rFonts w:ascii="Arial" w:hAnsi="Arial" w:cs="Arial"/>
          <w:sz w:val="22"/>
          <w:lang w:val="es-MX"/>
        </w:rPr>
        <w:t>tres días</w:t>
      </w:r>
      <w:r w:rsidR="008D6AE6" w:rsidRPr="008D6AE6">
        <w:rPr>
          <w:rFonts w:ascii="Arial" w:hAnsi="Arial" w:cs="Arial"/>
          <w:sz w:val="22"/>
          <w:lang w:val="es-MX"/>
        </w:rPr>
        <w:t xml:space="preserve"> </w:t>
      </w:r>
      <w:r w:rsidR="00D6472B" w:rsidRPr="008D6AE6">
        <w:rPr>
          <w:rFonts w:ascii="Arial" w:hAnsi="Arial" w:cs="Arial"/>
          <w:sz w:val="22"/>
          <w:lang w:val="es-MX"/>
        </w:rPr>
        <w:t>durante l</w:t>
      </w:r>
      <w:r w:rsidR="001F05E8">
        <w:rPr>
          <w:rFonts w:ascii="Arial" w:hAnsi="Arial" w:cs="Arial"/>
          <w:sz w:val="22"/>
          <w:lang w:val="es-MX"/>
        </w:rPr>
        <w:t>os</w:t>
      </w:r>
      <w:r w:rsidR="00D6472B" w:rsidRPr="008D6AE6">
        <w:rPr>
          <w:rFonts w:ascii="Arial" w:hAnsi="Arial" w:cs="Arial"/>
          <w:sz w:val="22"/>
          <w:lang w:val="es-MX"/>
        </w:rPr>
        <w:t xml:space="preserve"> cual</w:t>
      </w:r>
      <w:r w:rsidR="001F05E8">
        <w:rPr>
          <w:rFonts w:ascii="Arial" w:hAnsi="Arial" w:cs="Arial"/>
          <w:sz w:val="22"/>
          <w:lang w:val="es-MX"/>
        </w:rPr>
        <w:t>es</w:t>
      </w:r>
      <w:r w:rsidR="006E53EF" w:rsidRPr="008D6AE6">
        <w:rPr>
          <w:rFonts w:ascii="Arial" w:hAnsi="Arial" w:cs="Arial"/>
          <w:sz w:val="22"/>
          <w:lang w:val="es-MX"/>
        </w:rPr>
        <w:t xml:space="preserve"> los usuarios podrán obtener</w:t>
      </w:r>
      <w:r w:rsidRPr="008D6AE6">
        <w:rPr>
          <w:rFonts w:ascii="Arial" w:hAnsi="Arial" w:cs="Arial"/>
          <w:sz w:val="22"/>
          <w:lang w:val="es-MX"/>
        </w:rPr>
        <w:t xml:space="preserve"> </w:t>
      </w:r>
      <w:r w:rsidR="00CC2630" w:rsidRPr="008D6AE6">
        <w:rPr>
          <w:rFonts w:ascii="Arial" w:hAnsi="Arial" w:cs="Arial"/>
          <w:b/>
          <w:sz w:val="22"/>
          <w:u w:val="single"/>
          <w:lang w:val="es-MX"/>
        </w:rPr>
        <w:t xml:space="preserve">el </w:t>
      </w:r>
      <w:r w:rsidRPr="008D6AE6">
        <w:rPr>
          <w:rFonts w:ascii="Arial" w:hAnsi="Arial" w:cs="Arial"/>
          <w:b/>
          <w:sz w:val="22"/>
          <w:u w:val="single"/>
          <w:lang w:val="es-MX"/>
        </w:rPr>
        <w:t>doble</w:t>
      </w:r>
      <w:r w:rsidR="00CC2630" w:rsidRPr="008D6AE6">
        <w:rPr>
          <w:rFonts w:ascii="Arial" w:hAnsi="Arial" w:cs="Arial"/>
          <w:b/>
          <w:sz w:val="22"/>
          <w:u w:val="single"/>
          <w:lang w:val="es-MX"/>
        </w:rPr>
        <w:t xml:space="preserve"> de</w:t>
      </w:r>
      <w:r w:rsidRPr="008D6AE6">
        <w:rPr>
          <w:rFonts w:ascii="Arial" w:hAnsi="Arial" w:cs="Arial"/>
          <w:b/>
          <w:sz w:val="22"/>
          <w:u w:val="single"/>
          <w:lang w:val="es-MX"/>
        </w:rPr>
        <w:t xml:space="preserve"> </w:t>
      </w:r>
      <w:r w:rsidR="004374B2" w:rsidRPr="008D6AE6">
        <w:rPr>
          <w:rFonts w:ascii="Arial" w:hAnsi="Arial" w:cs="Arial"/>
          <w:b/>
          <w:sz w:val="22"/>
          <w:u w:val="single"/>
          <w:lang w:val="es-MX"/>
        </w:rPr>
        <w:t>“</w:t>
      </w:r>
      <w:r w:rsidRPr="008D6AE6">
        <w:rPr>
          <w:rFonts w:ascii="Arial" w:hAnsi="Arial" w:cs="Arial"/>
          <w:b/>
          <w:i/>
          <w:sz w:val="22"/>
          <w:u w:val="single"/>
          <w:lang w:val="es-MX"/>
        </w:rPr>
        <w:t xml:space="preserve">Blue </w:t>
      </w:r>
      <w:proofErr w:type="spellStart"/>
      <w:r w:rsidRPr="008D6AE6">
        <w:rPr>
          <w:rFonts w:ascii="Arial" w:hAnsi="Arial" w:cs="Arial"/>
          <w:b/>
          <w:i/>
          <w:sz w:val="22"/>
          <w:u w:val="single"/>
          <w:lang w:val="es-MX"/>
        </w:rPr>
        <w:t>Coins</w:t>
      </w:r>
      <w:proofErr w:type="spellEnd"/>
      <w:r w:rsidR="004374B2" w:rsidRPr="008D6AE6">
        <w:rPr>
          <w:rFonts w:ascii="Arial" w:hAnsi="Arial" w:cs="Arial"/>
          <w:b/>
          <w:i/>
          <w:sz w:val="22"/>
          <w:u w:val="single"/>
          <w:lang w:val="es-MX"/>
        </w:rPr>
        <w:t>”</w:t>
      </w:r>
      <w:r w:rsidR="005E664E" w:rsidRPr="008D6AE6">
        <w:rPr>
          <w:rFonts w:ascii="Arial" w:hAnsi="Arial" w:cs="Arial"/>
          <w:b/>
          <w:i/>
          <w:sz w:val="22"/>
          <w:lang w:val="es-MX"/>
        </w:rPr>
        <w:t>*</w:t>
      </w:r>
      <w:r w:rsidR="003F73AF">
        <w:rPr>
          <w:rFonts w:ascii="Arial" w:hAnsi="Arial" w:cs="Arial"/>
          <w:sz w:val="22"/>
          <w:lang w:val="es-MX"/>
        </w:rPr>
        <w:t xml:space="preserve"> (</w:t>
      </w:r>
      <w:r w:rsidR="001F05E8">
        <w:rPr>
          <w:rFonts w:ascii="Arial" w:hAnsi="Arial" w:cs="Arial"/>
          <w:sz w:val="22"/>
          <w:lang w:val="es-MX"/>
        </w:rPr>
        <w:t>2</w:t>
      </w:r>
      <w:r w:rsidR="00DC6919" w:rsidRPr="008D6AE6">
        <w:rPr>
          <w:rFonts w:ascii="Arial" w:hAnsi="Arial" w:cs="Arial"/>
          <w:sz w:val="22"/>
          <w:lang w:val="es-MX"/>
        </w:rPr>
        <w:t>0% en cupones</w:t>
      </w:r>
      <w:r w:rsidR="003F73AF" w:rsidRPr="003F73AF">
        <w:rPr>
          <w:rFonts w:ascii="Arial" w:hAnsi="Arial" w:cs="Arial"/>
          <w:sz w:val="22"/>
          <w:lang w:val="es-MX"/>
        </w:rPr>
        <w:t>, disponible</w:t>
      </w:r>
      <w:r w:rsidR="003F73AF">
        <w:rPr>
          <w:rFonts w:ascii="Arial" w:hAnsi="Arial" w:cs="Arial"/>
          <w:b/>
          <w:i/>
          <w:sz w:val="22"/>
          <w:lang w:val="es-MX"/>
        </w:rPr>
        <w:t xml:space="preserve"> </w:t>
      </w:r>
      <w:r w:rsidR="00052066" w:rsidRPr="008D6AE6">
        <w:rPr>
          <w:rFonts w:ascii="Arial" w:hAnsi="Arial" w:cs="Arial"/>
          <w:sz w:val="22"/>
          <w:lang w:val="es-MX"/>
        </w:rPr>
        <w:t xml:space="preserve">únicamente en </w:t>
      </w:r>
      <w:hyperlink r:id="rId10" w:history="1">
        <w:r w:rsidR="004A7F75">
          <w:rPr>
            <w:rStyle w:val="Hipervnculo"/>
            <w:rFonts w:ascii="Arial" w:hAnsi="Arial" w:cs="Arial"/>
            <w:sz w:val="22"/>
            <w:lang w:val="es-MX"/>
          </w:rPr>
          <w:t>s</w:t>
        </w:r>
        <w:r w:rsidR="004A7F75" w:rsidRPr="008D6AE6">
          <w:rPr>
            <w:rStyle w:val="Hipervnculo"/>
            <w:rFonts w:ascii="Arial" w:hAnsi="Arial" w:cs="Arial"/>
            <w:sz w:val="22"/>
            <w:lang w:val="es-MX"/>
          </w:rPr>
          <w:t>hop.samsungstore</w:t>
        </w:r>
      </w:hyperlink>
      <w:r w:rsidR="004A7F75" w:rsidRPr="004A7F75">
        <w:rPr>
          <w:rStyle w:val="Hipervnculo"/>
          <w:rFonts w:ascii="Arial" w:hAnsi="Arial" w:cs="Arial"/>
          <w:sz w:val="22"/>
          <w:lang w:val="es-MX"/>
        </w:rPr>
        <w:t>.mx</w:t>
      </w:r>
      <w:r w:rsidR="00052066" w:rsidRPr="004A7F75">
        <w:rPr>
          <w:rStyle w:val="Hipervnculo"/>
          <w:rFonts w:ascii="Arial" w:hAnsi="Arial" w:cs="Arial"/>
          <w:color w:val="auto"/>
          <w:sz w:val="22"/>
          <w:lang w:val="es-MX"/>
        </w:rPr>
        <w:t>)</w:t>
      </w:r>
      <w:r w:rsidR="003F73AF">
        <w:rPr>
          <w:rStyle w:val="Hipervnculo"/>
          <w:rFonts w:ascii="Arial" w:hAnsi="Arial" w:cs="Arial"/>
          <w:color w:val="auto"/>
          <w:sz w:val="22"/>
          <w:lang w:val="es-MX"/>
        </w:rPr>
        <w:t>.</w:t>
      </w:r>
    </w:p>
    <w:p w14:paraId="4EF1188D" w14:textId="77777777" w:rsidR="00F7102E" w:rsidRPr="008D6AE6" w:rsidRDefault="00F7102E" w:rsidP="00F04330">
      <w:pPr>
        <w:rPr>
          <w:rFonts w:ascii="Arial" w:hAnsi="Arial" w:cs="Arial"/>
          <w:sz w:val="22"/>
          <w:lang w:val="es-MX"/>
        </w:rPr>
      </w:pPr>
    </w:p>
    <w:p w14:paraId="31C370C4" w14:textId="2DEFE7EA" w:rsidR="00B30854" w:rsidRDefault="00B30854" w:rsidP="00917115">
      <w:pPr>
        <w:rPr>
          <w:rFonts w:ascii="Arial" w:hAnsi="Arial" w:cs="Arial"/>
          <w:sz w:val="22"/>
          <w:lang w:val="es-MX"/>
        </w:rPr>
      </w:pPr>
      <w:r w:rsidRPr="008D6AE6">
        <w:rPr>
          <w:rFonts w:ascii="Arial" w:hAnsi="Arial" w:cs="Arial"/>
          <w:sz w:val="22"/>
          <w:lang w:val="es-MX"/>
        </w:rPr>
        <w:t>“</w:t>
      </w:r>
      <w:r w:rsidRPr="008D6AE6">
        <w:rPr>
          <w:rFonts w:ascii="Arial" w:hAnsi="Arial" w:cs="Arial"/>
          <w:b/>
          <w:i/>
          <w:sz w:val="22"/>
          <w:lang w:val="es-MX"/>
        </w:rPr>
        <w:t xml:space="preserve">Blue </w:t>
      </w:r>
      <w:proofErr w:type="spellStart"/>
      <w:r w:rsidR="003B737C">
        <w:rPr>
          <w:rFonts w:ascii="Arial" w:hAnsi="Arial" w:cs="Arial"/>
          <w:b/>
          <w:i/>
          <w:sz w:val="22"/>
          <w:lang w:val="es-MX"/>
        </w:rPr>
        <w:t>Days</w:t>
      </w:r>
      <w:proofErr w:type="spellEnd"/>
      <w:r w:rsidRPr="008D6AE6">
        <w:rPr>
          <w:rFonts w:ascii="Arial" w:hAnsi="Arial" w:cs="Arial"/>
          <w:b/>
          <w:i/>
          <w:sz w:val="22"/>
          <w:lang w:val="es-MX"/>
        </w:rPr>
        <w:t>”</w:t>
      </w:r>
      <w:r w:rsidRPr="008D6AE6">
        <w:rPr>
          <w:rFonts w:ascii="Arial" w:hAnsi="Arial" w:cs="Arial"/>
          <w:sz w:val="22"/>
          <w:lang w:val="es-MX"/>
        </w:rPr>
        <w:t xml:space="preserve"> dará inicio en junio de 2018 y estará disponible </w:t>
      </w:r>
      <w:r w:rsidR="003B737C">
        <w:rPr>
          <w:rFonts w:ascii="Arial" w:hAnsi="Arial" w:cs="Arial"/>
          <w:sz w:val="22"/>
          <w:lang w:val="es-MX"/>
        </w:rPr>
        <w:t>para</w:t>
      </w:r>
      <w:r w:rsidRPr="008D6AE6">
        <w:rPr>
          <w:rFonts w:ascii="Arial" w:hAnsi="Arial" w:cs="Arial"/>
          <w:sz w:val="22"/>
          <w:lang w:val="es-MX"/>
        </w:rPr>
        <w:t xml:space="preserve"> el mercado mexicano </w:t>
      </w:r>
      <w:r w:rsidR="008D6AE6" w:rsidRPr="008D6AE6">
        <w:rPr>
          <w:rFonts w:ascii="Arial" w:hAnsi="Arial" w:cs="Arial"/>
          <w:sz w:val="22"/>
          <w:lang w:val="es-MX"/>
        </w:rPr>
        <w:t>exclusivamente</w:t>
      </w:r>
      <w:r w:rsidRPr="008D6AE6">
        <w:rPr>
          <w:rFonts w:ascii="Arial" w:hAnsi="Arial" w:cs="Arial"/>
          <w:sz w:val="22"/>
          <w:lang w:val="es-MX"/>
        </w:rPr>
        <w:t xml:space="preserve"> </w:t>
      </w:r>
      <w:r w:rsidR="003B737C">
        <w:rPr>
          <w:rFonts w:ascii="Arial" w:hAnsi="Arial" w:cs="Arial"/>
          <w:sz w:val="22"/>
          <w:lang w:val="es-MX"/>
        </w:rPr>
        <w:t>por unos días</w:t>
      </w:r>
      <w:r w:rsidRPr="008D6AE6">
        <w:rPr>
          <w:rFonts w:ascii="Arial" w:hAnsi="Arial" w:cs="Arial"/>
          <w:sz w:val="22"/>
          <w:lang w:val="es-MX"/>
        </w:rPr>
        <w:t xml:space="preserve"> cada trimestre del año.</w:t>
      </w:r>
      <w:r>
        <w:rPr>
          <w:rFonts w:ascii="Arial" w:hAnsi="Arial" w:cs="Arial"/>
          <w:sz w:val="22"/>
          <w:lang w:val="es-MX"/>
        </w:rPr>
        <w:t xml:space="preserve"> </w:t>
      </w:r>
    </w:p>
    <w:p w14:paraId="5627B8E3" w14:textId="77777777" w:rsidR="0039615F" w:rsidRDefault="0039615F" w:rsidP="00917115">
      <w:pPr>
        <w:rPr>
          <w:rFonts w:ascii="Arial" w:hAnsi="Arial" w:cs="Arial"/>
          <w:sz w:val="22"/>
          <w:lang w:val="es-MX"/>
        </w:rPr>
      </w:pPr>
    </w:p>
    <w:p w14:paraId="39996638" w14:textId="678F36C0" w:rsidR="0039615F" w:rsidRPr="005809C2" w:rsidRDefault="0039615F" w:rsidP="0039615F">
      <w:pPr>
        <w:rPr>
          <w:rFonts w:ascii="Arial" w:hAnsi="Arial" w:cs="Arial"/>
          <w:sz w:val="22"/>
          <w:lang w:val="es-MX"/>
        </w:rPr>
      </w:pPr>
      <w:r w:rsidRPr="00563E9F">
        <w:rPr>
          <w:rFonts w:ascii="Arial" w:hAnsi="Arial" w:cs="Arial"/>
          <w:sz w:val="22"/>
          <w:lang w:val="es-MX"/>
        </w:rPr>
        <w:t>A través de estos exclusivos beneficios</w:t>
      </w:r>
      <w:r>
        <w:rPr>
          <w:rFonts w:ascii="Arial" w:hAnsi="Arial" w:cs="Arial"/>
          <w:sz w:val="22"/>
          <w:lang w:val="es-MX"/>
        </w:rPr>
        <w:t>,</w:t>
      </w:r>
      <w:r w:rsidRPr="00563E9F">
        <w:rPr>
          <w:rFonts w:ascii="Arial" w:hAnsi="Arial" w:cs="Arial"/>
          <w:sz w:val="22"/>
          <w:lang w:val="es-MX"/>
        </w:rPr>
        <w:t xml:space="preserve"> Samsung busca </w:t>
      </w:r>
      <w:r>
        <w:rPr>
          <w:rFonts w:ascii="Arial" w:hAnsi="Arial" w:cs="Arial"/>
          <w:sz w:val="22"/>
          <w:lang w:val="es-MX"/>
        </w:rPr>
        <w:t>ofrecer a los</w:t>
      </w:r>
      <w:r w:rsidRPr="00563E9F">
        <w:rPr>
          <w:rFonts w:ascii="Arial" w:hAnsi="Arial" w:cs="Arial"/>
          <w:sz w:val="22"/>
          <w:lang w:val="es-MX"/>
        </w:rPr>
        <w:t xml:space="preserve"> consumidores la posibilidad de</w:t>
      </w:r>
      <w:r>
        <w:rPr>
          <w:rFonts w:ascii="Arial" w:hAnsi="Arial" w:cs="Arial"/>
          <w:sz w:val="22"/>
          <w:lang w:val="es-MX"/>
        </w:rPr>
        <w:t xml:space="preserve"> acceder a nuevas experiencias y productos con tecnología de vanguardia que distingue a la marca.</w:t>
      </w:r>
    </w:p>
    <w:p w14:paraId="550B9D2B" w14:textId="77777777" w:rsidR="0039615F" w:rsidRDefault="0039615F" w:rsidP="00917115">
      <w:pPr>
        <w:rPr>
          <w:rFonts w:ascii="Arial" w:hAnsi="Arial" w:cs="Arial"/>
          <w:sz w:val="22"/>
          <w:lang w:val="es-MX"/>
        </w:rPr>
      </w:pPr>
    </w:p>
    <w:p w14:paraId="1DAB8AB5" w14:textId="41353873" w:rsidR="005E664E" w:rsidRDefault="00B30854" w:rsidP="00917115">
      <w:pPr>
        <w:rPr>
          <w:rFonts w:ascii="Arial" w:hAnsi="Arial" w:cs="Arial"/>
          <w:sz w:val="22"/>
          <w:lang w:val="es-MX"/>
        </w:rPr>
      </w:pPr>
      <w:r>
        <w:rPr>
          <w:rFonts w:ascii="Arial" w:hAnsi="Arial" w:cs="Arial"/>
          <w:sz w:val="22"/>
          <w:lang w:val="es-MX"/>
        </w:rPr>
        <w:t xml:space="preserve"> </w:t>
      </w:r>
    </w:p>
    <w:p w14:paraId="58F4FC92" w14:textId="31D1DA34" w:rsidR="005E664E" w:rsidRPr="003466BE" w:rsidRDefault="005E664E" w:rsidP="00917115">
      <w:pPr>
        <w:rPr>
          <w:rFonts w:ascii="Arial" w:hAnsi="Arial" w:cs="Arial"/>
          <w:sz w:val="18"/>
          <w:szCs w:val="18"/>
          <w:lang w:val="es-MX"/>
        </w:rPr>
      </w:pPr>
      <w:r w:rsidRPr="005E664E">
        <w:rPr>
          <w:rFonts w:ascii="Arial" w:hAnsi="Arial" w:cs="Arial"/>
          <w:sz w:val="18"/>
          <w:szCs w:val="18"/>
          <w:lang w:val="es-MX"/>
        </w:rPr>
        <w:t xml:space="preserve">*Consultar </w:t>
      </w:r>
      <w:r>
        <w:rPr>
          <w:rFonts w:ascii="Arial" w:hAnsi="Arial" w:cs="Arial"/>
          <w:sz w:val="18"/>
          <w:szCs w:val="18"/>
          <w:lang w:val="es-MX"/>
        </w:rPr>
        <w:t>términos</w:t>
      </w:r>
      <w:r w:rsidRPr="005E664E">
        <w:rPr>
          <w:rFonts w:ascii="Arial" w:hAnsi="Arial" w:cs="Arial"/>
          <w:sz w:val="18"/>
          <w:szCs w:val="18"/>
          <w:lang w:val="es-MX"/>
        </w:rPr>
        <w:t xml:space="preserve"> y </w:t>
      </w:r>
      <w:r w:rsidRPr="003466BE">
        <w:rPr>
          <w:rFonts w:ascii="Arial" w:hAnsi="Arial" w:cs="Arial"/>
          <w:sz w:val="18"/>
          <w:szCs w:val="18"/>
          <w:lang w:val="es-MX"/>
        </w:rPr>
        <w:t xml:space="preserve">condiciones en </w:t>
      </w:r>
      <w:hyperlink r:id="rId11" w:history="1">
        <w:r w:rsidR="00DC6919" w:rsidRPr="003466BE">
          <w:rPr>
            <w:rStyle w:val="Hipervnculo"/>
            <w:rFonts w:ascii="Arial" w:hAnsi="Arial" w:cs="Arial"/>
            <w:sz w:val="18"/>
            <w:szCs w:val="18"/>
            <w:lang w:val="es-MX"/>
          </w:rPr>
          <w:t>www.shop.samsungs</w:t>
        </w:r>
      </w:hyperlink>
      <w:r w:rsidR="00DC6919" w:rsidRPr="005B0745">
        <w:rPr>
          <w:rStyle w:val="Hipervnculo"/>
          <w:rFonts w:ascii="Arial" w:hAnsi="Arial" w:cs="Arial"/>
          <w:sz w:val="18"/>
          <w:szCs w:val="18"/>
          <w:lang w:val="es-MX"/>
        </w:rPr>
        <w:t>tore</w:t>
      </w:r>
      <w:r w:rsidR="009C5143" w:rsidRPr="005B0745">
        <w:rPr>
          <w:rStyle w:val="Hipervnculo"/>
          <w:rFonts w:ascii="Arial" w:hAnsi="Arial" w:cs="Arial"/>
          <w:sz w:val="18"/>
          <w:szCs w:val="18"/>
          <w:lang w:val="es-MX"/>
        </w:rPr>
        <w:t>.mx</w:t>
      </w:r>
    </w:p>
    <w:p w14:paraId="498A5D6E" w14:textId="77777777" w:rsidR="005E664E" w:rsidRPr="00DD2DC6" w:rsidRDefault="005E664E" w:rsidP="00917115">
      <w:pPr>
        <w:rPr>
          <w:rFonts w:ascii="Arial" w:eastAsia="Malgun Gothic" w:hAnsi="Arial" w:cs="Arial"/>
          <w:kern w:val="0"/>
          <w:sz w:val="22"/>
          <w:lang w:val="es-MX"/>
        </w:rPr>
      </w:pPr>
    </w:p>
    <w:bookmarkEnd w:id="0"/>
    <w:p w14:paraId="447D2A1E" w14:textId="77777777" w:rsidR="00181C81" w:rsidRPr="00AB1A1C" w:rsidRDefault="00181C81" w:rsidP="00E1245E">
      <w:pPr>
        <w:rPr>
          <w:rFonts w:ascii="Arial" w:hAnsi="Arial" w:cs="Arial"/>
          <w:b/>
          <w:bCs/>
          <w:sz w:val="18"/>
          <w:szCs w:val="18"/>
          <w:u w:val="single"/>
          <w:lang w:val="es-MX"/>
        </w:rPr>
      </w:pPr>
    </w:p>
    <w:p w14:paraId="33807CBA" w14:textId="7BC4B5BE" w:rsidR="00E1245E" w:rsidRPr="00642D54" w:rsidRDefault="00E1245E" w:rsidP="00E1245E">
      <w:pPr>
        <w:rPr>
          <w:rFonts w:ascii="Arial" w:hAnsi="Arial" w:cs="Arial"/>
          <w:b/>
          <w:bCs/>
          <w:sz w:val="18"/>
          <w:szCs w:val="18"/>
          <w:u w:val="single"/>
        </w:rPr>
      </w:pPr>
      <w:proofErr w:type="spellStart"/>
      <w:r w:rsidRPr="00642D54">
        <w:rPr>
          <w:rFonts w:ascii="Arial" w:hAnsi="Arial" w:cs="Arial"/>
          <w:b/>
          <w:bCs/>
          <w:sz w:val="18"/>
          <w:szCs w:val="18"/>
          <w:u w:val="single"/>
        </w:rPr>
        <w:t>Sobre</w:t>
      </w:r>
      <w:proofErr w:type="spellEnd"/>
      <w:r w:rsidRPr="00642D54">
        <w:rPr>
          <w:rFonts w:ascii="Arial" w:hAnsi="Arial" w:cs="Arial"/>
          <w:b/>
          <w:bCs/>
          <w:sz w:val="18"/>
          <w:szCs w:val="18"/>
          <w:u w:val="single"/>
        </w:rPr>
        <w:t xml:space="preserve"> Samsung Electronics Co., Ltd.</w:t>
      </w:r>
    </w:p>
    <w:p w14:paraId="633DAB68" w14:textId="77777777" w:rsidR="00E1245E" w:rsidRPr="00E1245E" w:rsidRDefault="00E1245E" w:rsidP="00E1245E">
      <w:pPr>
        <w:rPr>
          <w:rFonts w:ascii="Arial" w:hAnsi="Arial" w:cs="Arial"/>
          <w:sz w:val="18"/>
          <w:szCs w:val="18"/>
          <w:lang w:val="es-MX"/>
        </w:rPr>
      </w:pPr>
      <w:r w:rsidRPr="00E1245E">
        <w:rPr>
          <w:rFonts w:ascii="Arial" w:hAnsi="Arial" w:cs="Arial"/>
          <w:sz w:val="18"/>
          <w:szCs w:val="18"/>
          <w:lang w:val="es-MX"/>
        </w:rPr>
        <w:t xml:space="preserve">Samsung inspira al mundo y diseña el futuro con ideas y tecnologías innovadoras. La compañía está redefiniendo el mundo de las </w:t>
      </w:r>
      <w:proofErr w:type="spellStart"/>
      <w:r w:rsidRPr="00E1245E">
        <w:rPr>
          <w:rFonts w:ascii="Arial" w:hAnsi="Arial" w:cs="Arial"/>
          <w:sz w:val="18"/>
          <w:szCs w:val="18"/>
          <w:lang w:val="es-MX"/>
        </w:rPr>
        <w:t>TVs</w:t>
      </w:r>
      <w:proofErr w:type="spellEnd"/>
      <w:r w:rsidRPr="00E1245E">
        <w:rPr>
          <w:rFonts w:ascii="Arial" w:hAnsi="Arial" w:cs="Arial"/>
          <w:sz w:val="18"/>
          <w:szCs w:val="18"/>
          <w:lang w:val="es-MX"/>
        </w:rPr>
        <w:t xml:space="preserve">, smartphones, wearables, tabletas, electrodomésticos, sistemas de conexión y memoria, sistema LSI, fundición de semiconductores y soluciones LED. Para conocer las últimas noticias, por favor visite la Sala de Prensa de Samsung en </w:t>
      </w:r>
      <w:hyperlink r:id="rId12" w:history="1">
        <w:r w:rsidRPr="00E1245E">
          <w:rPr>
            <w:rStyle w:val="Hipervnculo"/>
            <w:rFonts w:ascii="Arial" w:hAnsi="Arial" w:cs="Arial"/>
            <w:sz w:val="18"/>
            <w:szCs w:val="18"/>
            <w:lang w:val="es-MX"/>
          </w:rPr>
          <w:t>http://news.samsung.com/mx</w:t>
        </w:r>
      </w:hyperlink>
    </w:p>
    <w:p w14:paraId="4FE5ABB1" w14:textId="77777777" w:rsidR="00E1245E" w:rsidRPr="00BF446C" w:rsidRDefault="00E1245E" w:rsidP="00E1245E">
      <w:pPr>
        <w:rPr>
          <w:rFonts w:ascii="Arial" w:hAnsi="Arial" w:cs="Arial"/>
          <w:b/>
          <w:bCs/>
          <w:sz w:val="16"/>
          <w:szCs w:val="16"/>
          <w:u w:val="single"/>
          <w:lang w:val="es-MX"/>
        </w:rPr>
      </w:pPr>
    </w:p>
    <w:p w14:paraId="4BCDDC12" w14:textId="5AACDA7A" w:rsidR="00E1245E" w:rsidRPr="002F1369" w:rsidRDefault="00E1245E" w:rsidP="00E1245E">
      <w:pPr>
        <w:shd w:val="clear" w:color="auto" w:fill="FFFFFF"/>
        <w:rPr>
          <w:rFonts w:ascii="Arial" w:eastAsia="Malgun Gothic" w:hAnsi="Arial" w:cs="Arial"/>
          <w:kern w:val="0"/>
          <w:sz w:val="22"/>
          <w:lang w:val="es-ES"/>
        </w:rPr>
      </w:pPr>
    </w:p>
    <w:sectPr w:rsidR="00E1245E" w:rsidRPr="002F1369" w:rsidSect="00303188">
      <w:headerReference w:type="default" r:id="rId13"/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3949F5" w14:textId="77777777" w:rsidR="00B94ACB" w:rsidRDefault="00B94ACB" w:rsidP="000B69F7">
      <w:r>
        <w:separator/>
      </w:r>
    </w:p>
  </w:endnote>
  <w:endnote w:type="continuationSeparator" w:id="0">
    <w:p w14:paraId="4FC91EF6" w14:textId="77777777" w:rsidR="00B94ACB" w:rsidRDefault="00B94ACB" w:rsidP="000B6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698560" w14:textId="77777777" w:rsidR="00B94ACB" w:rsidRDefault="00B94ACB" w:rsidP="000B69F7">
      <w:r>
        <w:separator/>
      </w:r>
    </w:p>
  </w:footnote>
  <w:footnote w:type="continuationSeparator" w:id="0">
    <w:p w14:paraId="6A5FAEF6" w14:textId="77777777" w:rsidR="00B94ACB" w:rsidRDefault="00B94ACB" w:rsidP="000B69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00E405" w14:textId="78648720" w:rsidR="00105F51" w:rsidRPr="001D5405" w:rsidRDefault="00105F51">
    <w:pPr>
      <w:pStyle w:val="Encabezado"/>
      <w:rPr>
        <w:b/>
        <w:color w:val="808080" w:themeColor="background1" w:themeShade="80"/>
        <w:sz w:val="26"/>
        <w:szCs w:val="26"/>
        <w:lang w:val="es-MX"/>
      </w:rPr>
    </w:pPr>
    <w:r w:rsidRPr="001D5405">
      <w:rPr>
        <w:rFonts w:ascii="Century Gothic" w:hAnsi="Century Gothic" w:cs="Arial"/>
        <w:b/>
        <w:noProof/>
        <w:color w:val="808080" w:themeColor="background1" w:themeShade="80"/>
        <w:sz w:val="26"/>
        <w:szCs w:val="26"/>
        <w:lang w:val="es-MX" w:eastAsia="es-MX"/>
      </w:rPr>
      <w:drawing>
        <wp:anchor distT="0" distB="0" distL="114300" distR="114300" simplePos="0" relativeHeight="251659264" behindDoc="1" locked="0" layoutInCell="1" allowOverlap="1" wp14:anchorId="6556B5DF" wp14:editId="0750B717">
          <wp:simplePos x="0" y="0"/>
          <wp:positionH relativeFrom="margin">
            <wp:posOffset>3819378</wp:posOffset>
          </wp:positionH>
          <wp:positionV relativeFrom="paragraph">
            <wp:posOffset>119135</wp:posOffset>
          </wp:positionV>
          <wp:extent cx="1658620" cy="254635"/>
          <wp:effectExtent l="0" t="0" r="0" b="0"/>
          <wp:wrapTight wrapText="bothSides">
            <wp:wrapPolygon edited="0">
              <wp:start x="0" y="0"/>
              <wp:lineTo x="0" y="19392"/>
              <wp:lineTo x="21335" y="19392"/>
              <wp:lineTo x="21335" y="0"/>
              <wp:lineTo x="0" y="0"/>
            </wp:wrapPolygon>
          </wp:wrapTight>
          <wp:docPr id="6" name="Picture 6" descr="삼성 로고(Lettermark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1" descr="삼성 로고(Lettermark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8620" cy="254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245FD"/>
    <w:multiLevelType w:val="hybridMultilevel"/>
    <w:tmpl w:val="596E28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A044BB"/>
    <w:multiLevelType w:val="hybridMultilevel"/>
    <w:tmpl w:val="1DD6E1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3D571C"/>
    <w:multiLevelType w:val="hybridMultilevel"/>
    <w:tmpl w:val="081EE79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1F4063"/>
    <w:multiLevelType w:val="hybridMultilevel"/>
    <w:tmpl w:val="A198BFFA"/>
    <w:lvl w:ilvl="0" w:tplc="77544F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A42A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3CDD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E897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A89B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F277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1401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60A3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EC8C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04A"/>
    <w:rsid w:val="000029F3"/>
    <w:rsid w:val="0001042B"/>
    <w:rsid w:val="00027662"/>
    <w:rsid w:val="000311A2"/>
    <w:rsid w:val="0004047B"/>
    <w:rsid w:val="00052066"/>
    <w:rsid w:val="00057A96"/>
    <w:rsid w:val="00074C00"/>
    <w:rsid w:val="00084AB9"/>
    <w:rsid w:val="0009132C"/>
    <w:rsid w:val="00093001"/>
    <w:rsid w:val="000972F4"/>
    <w:rsid w:val="000A71C0"/>
    <w:rsid w:val="000B69F7"/>
    <w:rsid w:val="000C3DD0"/>
    <w:rsid w:val="000C74D8"/>
    <w:rsid w:val="000E56DC"/>
    <w:rsid w:val="000F1172"/>
    <w:rsid w:val="000F2095"/>
    <w:rsid w:val="000F3B6A"/>
    <w:rsid w:val="001004EB"/>
    <w:rsid w:val="00105F51"/>
    <w:rsid w:val="00107196"/>
    <w:rsid w:val="001117DD"/>
    <w:rsid w:val="001177E2"/>
    <w:rsid w:val="001236CF"/>
    <w:rsid w:val="00126FAE"/>
    <w:rsid w:val="00132FEC"/>
    <w:rsid w:val="0013404A"/>
    <w:rsid w:val="0015071E"/>
    <w:rsid w:val="00150ACC"/>
    <w:rsid w:val="00170BD7"/>
    <w:rsid w:val="00173A5E"/>
    <w:rsid w:val="001817BF"/>
    <w:rsid w:val="00181C81"/>
    <w:rsid w:val="001945BE"/>
    <w:rsid w:val="001961AB"/>
    <w:rsid w:val="001A0350"/>
    <w:rsid w:val="001B6D98"/>
    <w:rsid w:val="001C7AC1"/>
    <w:rsid w:val="001D11DF"/>
    <w:rsid w:val="001D5405"/>
    <w:rsid w:val="001E5C1D"/>
    <w:rsid w:val="001E733D"/>
    <w:rsid w:val="001F05E8"/>
    <w:rsid w:val="001F33B2"/>
    <w:rsid w:val="001F4F3E"/>
    <w:rsid w:val="00204379"/>
    <w:rsid w:val="002077CC"/>
    <w:rsid w:val="00207CBC"/>
    <w:rsid w:val="0022166B"/>
    <w:rsid w:val="0022194E"/>
    <w:rsid w:val="00225E86"/>
    <w:rsid w:val="00235959"/>
    <w:rsid w:val="00235CB4"/>
    <w:rsid w:val="0024186E"/>
    <w:rsid w:val="00246C85"/>
    <w:rsid w:val="0025187C"/>
    <w:rsid w:val="00253574"/>
    <w:rsid w:val="00254697"/>
    <w:rsid w:val="00271D08"/>
    <w:rsid w:val="00280887"/>
    <w:rsid w:val="00283FD3"/>
    <w:rsid w:val="002868FE"/>
    <w:rsid w:val="002B1311"/>
    <w:rsid w:val="002C30DE"/>
    <w:rsid w:val="002D76CC"/>
    <w:rsid w:val="002E355A"/>
    <w:rsid w:val="002E6913"/>
    <w:rsid w:val="002E7A23"/>
    <w:rsid w:val="002F1369"/>
    <w:rsid w:val="002F51B7"/>
    <w:rsid w:val="003002EE"/>
    <w:rsid w:val="00303188"/>
    <w:rsid w:val="003052A4"/>
    <w:rsid w:val="00322D2E"/>
    <w:rsid w:val="00324130"/>
    <w:rsid w:val="00343925"/>
    <w:rsid w:val="003466BE"/>
    <w:rsid w:val="00367821"/>
    <w:rsid w:val="003760AF"/>
    <w:rsid w:val="00386A10"/>
    <w:rsid w:val="0039615F"/>
    <w:rsid w:val="003A2088"/>
    <w:rsid w:val="003A7586"/>
    <w:rsid w:val="003B0727"/>
    <w:rsid w:val="003B737C"/>
    <w:rsid w:val="003C749D"/>
    <w:rsid w:val="003E1B9C"/>
    <w:rsid w:val="003E576B"/>
    <w:rsid w:val="003F31FA"/>
    <w:rsid w:val="003F73AF"/>
    <w:rsid w:val="00402842"/>
    <w:rsid w:val="00404220"/>
    <w:rsid w:val="00422D93"/>
    <w:rsid w:val="0043089A"/>
    <w:rsid w:val="004374B2"/>
    <w:rsid w:val="0044379B"/>
    <w:rsid w:val="0045755F"/>
    <w:rsid w:val="00483BA6"/>
    <w:rsid w:val="00495250"/>
    <w:rsid w:val="004A2D04"/>
    <w:rsid w:val="004A335D"/>
    <w:rsid w:val="004A7F75"/>
    <w:rsid w:val="004C41D5"/>
    <w:rsid w:val="004C58C0"/>
    <w:rsid w:val="004E0C4D"/>
    <w:rsid w:val="004E1D2E"/>
    <w:rsid w:val="004E42CD"/>
    <w:rsid w:val="004E67F8"/>
    <w:rsid w:val="00500619"/>
    <w:rsid w:val="00500845"/>
    <w:rsid w:val="0050259D"/>
    <w:rsid w:val="0051717A"/>
    <w:rsid w:val="00525F69"/>
    <w:rsid w:val="00537BEE"/>
    <w:rsid w:val="00543ADF"/>
    <w:rsid w:val="00543B83"/>
    <w:rsid w:val="005478A5"/>
    <w:rsid w:val="00556395"/>
    <w:rsid w:val="005630A4"/>
    <w:rsid w:val="00563301"/>
    <w:rsid w:val="00563E9F"/>
    <w:rsid w:val="0056453A"/>
    <w:rsid w:val="00576962"/>
    <w:rsid w:val="00576D05"/>
    <w:rsid w:val="005809C2"/>
    <w:rsid w:val="00595550"/>
    <w:rsid w:val="005A4D73"/>
    <w:rsid w:val="005A675C"/>
    <w:rsid w:val="005A6B07"/>
    <w:rsid w:val="005B0745"/>
    <w:rsid w:val="005B18F1"/>
    <w:rsid w:val="005C281B"/>
    <w:rsid w:val="005D592D"/>
    <w:rsid w:val="005E2DEC"/>
    <w:rsid w:val="005E664E"/>
    <w:rsid w:val="005E7AF9"/>
    <w:rsid w:val="005F6A4C"/>
    <w:rsid w:val="00601E93"/>
    <w:rsid w:val="00605FF9"/>
    <w:rsid w:val="0060750B"/>
    <w:rsid w:val="006123DC"/>
    <w:rsid w:val="006148D5"/>
    <w:rsid w:val="00614F30"/>
    <w:rsid w:val="00615236"/>
    <w:rsid w:val="006158CF"/>
    <w:rsid w:val="00617516"/>
    <w:rsid w:val="006235A7"/>
    <w:rsid w:val="00626492"/>
    <w:rsid w:val="00626E97"/>
    <w:rsid w:val="00642D54"/>
    <w:rsid w:val="00657457"/>
    <w:rsid w:val="00666368"/>
    <w:rsid w:val="00677451"/>
    <w:rsid w:val="00680026"/>
    <w:rsid w:val="00683A37"/>
    <w:rsid w:val="0069107F"/>
    <w:rsid w:val="006A5882"/>
    <w:rsid w:val="006A6170"/>
    <w:rsid w:val="006B5863"/>
    <w:rsid w:val="006C1E9A"/>
    <w:rsid w:val="006C223C"/>
    <w:rsid w:val="006D17C9"/>
    <w:rsid w:val="006D2E6B"/>
    <w:rsid w:val="006D460E"/>
    <w:rsid w:val="006E0358"/>
    <w:rsid w:val="006E485D"/>
    <w:rsid w:val="006E52BA"/>
    <w:rsid w:val="006E53EF"/>
    <w:rsid w:val="006F37AD"/>
    <w:rsid w:val="006F42E9"/>
    <w:rsid w:val="007143CF"/>
    <w:rsid w:val="0071534B"/>
    <w:rsid w:val="00716150"/>
    <w:rsid w:val="007323E0"/>
    <w:rsid w:val="0074315C"/>
    <w:rsid w:val="00743A7E"/>
    <w:rsid w:val="00752671"/>
    <w:rsid w:val="00767AD3"/>
    <w:rsid w:val="0078240C"/>
    <w:rsid w:val="00787E09"/>
    <w:rsid w:val="00790A77"/>
    <w:rsid w:val="00796D20"/>
    <w:rsid w:val="00797FCD"/>
    <w:rsid w:val="007A1C6B"/>
    <w:rsid w:val="007B3842"/>
    <w:rsid w:val="007C77EF"/>
    <w:rsid w:val="007D1424"/>
    <w:rsid w:val="007D233D"/>
    <w:rsid w:val="007D47E7"/>
    <w:rsid w:val="007E2EAD"/>
    <w:rsid w:val="007F59F6"/>
    <w:rsid w:val="00800027"/>
    <w:rsid w:val="008041F3"/>
    <w:rsid w:val="008111A7"/>
    <w:rsid w:val="00813F20"/>
    <w:rsid w:val="0082384F"/>
    <w:rsid w:val="008334ED"/>
    <w:rsid w:val="00835C58"/>
    <w:rsid w:val="008444EC"/>
    <w:rsid w:val="00844A78"/>
    <w:rsid w:val="0085397D"/>
    <w:rsid w:val="00866D29"/>
    <w:rsid w:val="0087422B"/>
    <w:rsid w:val="00885CA8"/>
    <w:rsid w:val="00893798"/>
    <w:rsid w:val="0089380D"/>
    <w:rsid w:val="00897DF7"/>
    <w:rsid w:val="008B14B6"/>
    <w:rsid w:val="008D1C56"/>
    <w:rsid w:val="008D25D3"/>
    <w:rsid w:val="008D6AE6"/>
    <w:rsid w:val="008D76B4"/>
    <w:rsid w:val="008F1976"/>
    <w:rsid w:val="008F2CCA"/>
    <w:rsid w:val="008F424C"/>
    <w:rsid w:val="009002D1"/>
    <w:rsid w:val="00900E25"/>
    <w:rsid w:val="00901AB2"/>
    <w:rsid w:val="00906BEB"/>
    <w:rsid w:val="00907253"/>
    <w:rsid w:val="00910CFE"/>
    <w:rsid w:val="00917115"/>
    <w:rsid w:val="0093562B"/>
    <w:rsid w:val="00944B29"/>
    <w:rsid w:val="009520E3"/>
    <w:rsid w:val="009523F7"/>
    <w:rsid w:val="00965758"/>
    <w:rsid w:val="00967944"/>
    <w:rsid w:val="00972FD1"/>
    <w:rsid w:val="009C07D3"/>
    <w:rsid w:val="009C4B8A"/>
    <w:rsid w:val="009C5143"/>
    <w:rsid w:val="009D3882"/>
    <w:rsid w:val="009F0D30"/>
    <w:rsid w:val="00A0247E"/>
    <w:rsid w:val="00A0507A"/>
    <w:rsid w:val="00A07B34"/>
    <w:rsid w:val="00A14288"/>
    <w:rsid w:val="00A216AF"/>
    <w:rsid w:val="00A2632D"/>
    <w:rsid w:val="00A35C5E"/>
    <w:rsid w:val="00A36EFB"/>
    <w:rsid w:val="00A37415"/>
    <w:rsid w:val="00A60324"/>
    <w:rsid w:val="00A651F2"/>
    <w:rsid w:val="00A6587B"/>
    <w:rsid w:val="00A72723"/>
    <w:rsid w:val="00A73080"/>
    <w:rsid w:val="00AA0E2A"/>
    <w:rsid w:val="00AA308A"/>
    <w:rsid w:val="00AA7C0E"/>
    <w:rsid w:val="00AB0205"/>
    <w:rsid w:val="00AB1A1C"/>
    <w:rsid w:val="00AB33E5"/>
    <w:rsid w:val="00AB58C3"/>
    <w:rsid w:val="00AB6C0B"/>
    <w:rsid w:val="00AB6FBA"/>
    <w:rsid w:val="00AC3FAB"/>
    <w:rsid w:val="00AD04A2"/>
    <w:rsid w:val="00AD5A4F"/>
    <w:rsid w:val="00AE0176"/>
    <w:rsid w:val="00AE3F91"/>
    <w:rsid w:val="00AE6BF3"/>
    <w:rsid w:val="00AE7025"/>
    <w:rsid w:val="00AE7E28"/>
    <w:rsid w:val="00AF1141"/>
    <w:rsid w:val="00B04342"/>
    <w:rsid w:val="00B156C1"/>
    <w:rsid w:val="00B23110"/>
    <w:rsid w:val="00B233A7"/>
    <w:rsid w:val="00B23DA9"/>
    <w:rsid w:val="00B30854"/>
    <w:rsid w:val="00B443BC"/>
    <w:rsid w:val="00B61182"/>
    <w:rsid w:val="00B86924"/>
    <w:rsid w:val="00B940DB"/>
    <w:rsid w:val="00B94ACB"/>
    <w:rsid w:val="00BA06CE"/>
    <w:rsid w:val="00BC186D"/>
    <w:rsid w:val="00BC19B3"/>
    <w:rsid w:val="00BC3F0F"/>
    <w:rsid w:val="00BD09BA"/>
    <w:rsid w:val="00BE74F0"/>
    <w:rsid w:val="00BF43AB"/>
    <w:rsid w:val="00C03B96"/>
    <w:rsid w:val="00C0789A"/>
    <w:rsid w:val="00C13BA1"/>
    <w:rsid w:val="00C22F24"/>
    <w:rsid w:val="00C44CEC"/>
    <w:rsid w:val="00C457CE"/>
    <w:rsid w:val="00C52E9C"/>
    <w:rsid w:val="00C53EF6"/>
    <w:rsid w:val="00C66ADC"/>
    <w:rsid w:val="00C73129"/>
    <w:rsid w:val="00C81E7E"/>
    <w:rsid w:val="00C82B77"/>
    <w:rsid w:val="00C82E50"/>
    <w:rsid w:val="00C90917"/>
    <w:rsid w:val="00C92033"/>
    <w:rsid w:val="00CA6983"/>
    <w:rsid w:val="00CB1C4D"/>
    <w:rsid w:val="00CB5A85"/>
    <w:rsid w:val="00CB7AE7"/>
    <w:rsid w:val="00CC2630"/>
    <w:rsid w:val="00CD3270"/>
    <w:rsid w:val="00CD6305"/>
    <w:rsid w:val="00CF501E"/>
    <w:rsid w:val="00D20CF0"/>
    <w:rsid w:val="00D26772"/>
    <w:rsid w:val="00D275EC"/>
    <w:rsid w:val="00D339DB"/>
    <w:rsid w:val="00D37427"/>
    <w:rsid w:val="00D40996"/>
    <w:rsid w:val="00D54C05"/>
    <w:rsid w:val="00D62054"/>
    <w:rsid w:val="00D6472B"/>
    <w:rsid w:val="00D65DCF"/>
    <w:rsid w:val="00D72A5C"/>
    <w:rsid w:val="00D812AD"/>
    <w:rsid w:val="00D81617"/>
    <w:rsid w:val="00D840EF"/>
    <w:rsid w:val="00D845E2"/>
    <w:rsid w:val="00D96E2C"/>
    <w:rsid w:val="00DA4121"/>
    <w:rsid w:val="00DA5CBF"/>
    <w:rsid w:val="00DB4F46"/>
    <w:rsid w:val="00DC44E7"/>
    <w:rsid w:val="00DC6919"/>
    <w:rsid w:val="00DD2DC6"/>
    <w:rsid w:val="00DD385E"/>
    <w:rsid w:val="00DD6910"/>
    <w:rsid w:val="00DD7F0F"/>
    <w:rsid w:val="00DE073C"/>
    <w:rsid w:val="00DE5303"/>
    <w:rsid w:val="00DE66CC"/>
    <w:rsid w:val="00DE6EC9"/>
    <w:rsid w:val="00E01AF1"/>
    <w:rsid w:val="00E02B6C"/>
    <w:rsid w:val="00E11F51"/>
    <w:rsid w:val="00E1245E"/>
    <w:rsid w:val="00E13C2F"/>
    <w:rsid w:val="00E31BC3"/>
    <w:rsid w:val="00E352DB"/>
    <w:rsid w:val="00E426C9"/>
    <w:rsid w:val="00E452E0"/>
    <w:rsid w:val="00E455CF"/>
    <w:rsid w:val="00E45934"/>
    <w:rsid w:val="00E6014B"/>
    <w:rsid w:val="00E64DE7"/>
    <w:rsid w:val="00E729DE"/>
    <w:rsid w:val="00EB5041"/>
    <w:rsid w:val="00EB6624"/>
    <w:rsid w:val="00EC39AE"/>
    <w:rsid w:val="00EC627E"/>
    <w:rsid w:val="00EC6525"/>
    <w:rsid w:val="00ED5FFB"/>
    <w:rsid w:val="00EE050D"/>
    <w:rsid w:val="00EE2EF0"/>
    <w:rsid w:val="00F04330"/>
    <w:rsid w:val="00F12AC8"/>
    <w:rsid w:val="00F2324B"/>
    <w:rsid w:val="00F32C85"/>
    <w:rsid w:val="00F44DE7"/>
    <w:rsid w:val="00F7102E"/>
    <w:rsid w:val="00F836AC"/>
    <w:rsid w:val="00FA2507"/>
    <w:rsid w:val="00FA4BCC"/>
    <w:rsid w:val="00FA738A"/>
    <w:rsid w:val="00FC0FDB"/>
    <w:rsid w:val="00FC1822"/>
    <w:rsid w:val="00FD3D71"/>
    <w:rsid w:val="00FD5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915870"/>
  <w15:docId w15:val="{7E75D793-2EA2-4122-B4CE-0A4007689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3404A"/>
    <w:pPr>
      <w:widowControl w:val="0"/>
      <w:wordWrap w:val="0"/>
      <w:autoSpaceDE w:val="0"/>
      <w:autoSpaceDN w:val="0"/>
      <w:spacing w:after="0" w:line="240" w:lineRule="auto"/>
    </w:pPr>
  </w:style>
  <w:style w:type="paragraph" w:styleId="Ttulo2">
    <w:name w:val="heading 2"/>
    <w:basedOn w:val="Normal"/>
    <w:link w:val="Ttulo2Car"/>
    <w:uiPriority w:val="9"/>
    <w:qFormat/>
    <w:rsid w:val="0085397D"/>
    <w:pPr>
      <w:widowControl/>
      <w:wordWrap/>
      <w:autoSpaceDE/>
      <w:autoSpaceDN/>
      <w:spacing w:before="100" w:beforeAutospacing="1" w:after="100" w:afterAutospacing="1"/>
      <w:jc w:val="left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val="es-MX" w:eastAsia="es-MX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937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B69F7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basedOn w:val="Fuentedeprrafopredeter"/>
    <w:link w:val="Encabezado"/>
    <w:uiPriority w:val="99"/>
    <w:rsid w:val="000B69F7"/>
  </w:style>
  <w:style w:type="paragraph" w:styleId="Piedepgina">
    <w:name w:val="footer"/>
    <w:basedOn w:val="Normal"/>
    <w:link w:val="PiedepginaCar"/>
    <w:uiPriority w:val="99"/>
    <w:unhideWhenUsed/>
    <w:rsid w:val="000B69F7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69F7"/>
  </w:style>
  <w:style w:type="paragraph" w:styleId="Textodeglobo">
    <w:name w:val="Balloon Text"/>
    <w:basedOn w:val="Normal"/>
    <w:link w:val="TextodegloboCar"/>
    <w:uiPriority w:val="99"/>
    <w:semiHidden/>
    <w:unhideWhenUsed/>
    <w:rsid w:val="006E485D"/>
    <w:rPr>
      <w:rFonts w:asciiTheme="majorHAnsi" w:eastAsiaTheme="majorEastAsia" w:hAnsiTheme="majorHAnsi" w:cstheme="majorBid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485D"/>
    <w:rPr>
      <w:rFonts w:asciiTheme="majorHAnsi" w:eastAsiaTheme="majorEastAsia" w:hAnsiTheme="majorHAnsi" w:cstheme="majorBid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1961AB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5E2DEC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84AB9"/>
    <w:rPr>
      <w:color w:val="808080"/>
      <w:shd w:val="clear" w:color="auto" w:fill="E6E6E6"/>
    </w:rPr>
  </w:style>
  <w:style w:type="paragraph" w:styleId="Sinespaciado">
    <w:name w:val="No Spacing"/>
    <w:uiPriority w:val="1"/>
    <w:qFormat/>
    <w:rsid w:val="0069107F"/>
    <w:pPr>
      <w:widowControl w:val="0"/>
      <w:wordWrap w:val="0"/>
      <w:autoSpaceDE w:val="0"/>
      <w:autoSpaceDN w:val="0"/>
      <w:spacing w:after="0" w:line="240" w:lineRule="auto"/>
    </w:pPr>
  </w:style>
  <w:style w:type="paragraph" w:styleId="NormalWeb">
    <w:name w:val="Normal (Web)"/>
    <w:basedOn w:val="Normal"/>
    <w:uiPriority w:val="99"/>
    <w:rsid w:val="002E6913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Textoennegrita">
    <w:name w:val="Strong"/>
    <w:uiPriority w:val="22"/>
    <w:qFormat/>
    <w:rsid w:val="002E6913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D72A5C"/>
    <w:rPr>
      <w:color w:val="808080"/>
      <w:shd w:val="clear" w:color="auto" w:fill="E6E6E6"/>
    </w:rPr>
  </w:style>
  <w:style w:type="character" w:styleId="Refdecomentario">
    <w:name w:val="annotation reference"/>
    <w:basedOn w:val="Fuentedeprrafopredeter"/>
    <w:uiPriority w:val="99"/>
    <w:semiHidden/>
    <w:unhideWhenUsed/>
    <w:rsid w:val="00150AC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50ACC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50ACC"/>
    <w:rPr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50AC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50ACC"/>
    <w:rPr>
      <w:b/>
      <w:bCs/>
      <w:szCs w:val="20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AE7025"/>
    <w:rPr>
      <w:color w:val="808080"/>
      <w:shd w:val="clear" w:color="auto" w:fill="E6E6E6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9520E3"/>
    <w:rPr>
      <w:color w:val="808080"/>
      <w:shd w:val="clear" w:color="auto" w:fill="E6E6E6"/>
    </w:rPr>
  </w:style>
  <w:style w:type="paragraph" w:customStyle="1" w:styleId="Default">
    <w:name w:val="Default"/>
    <w:rsid w:val="008334ED"/>
    <w:pPr>
      <w:autoSpaceDE w:val="0"/>
      <w:autoSpaceDN w:val="0"/>
      <w:adjustRightInd w:val="0"/>
      <w:spacing w:after="0" w:line="240" w:lineRule="auto"/>
      <w:jc w:val="left"/>
    </w:pPr>
    <w:rPr>
      <w:rFonts w:ascii="Arial" w:eastAsia="Calibri" w:hAnsi="Arial" w:cs="Arial"/>
      <w:color w:val="000000"/>
      <w:kern w:val="0"/>
      <w:sz w:val="24"/>
      <w:szCs w:val="24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85397D"/>
    <w:rPr>
      <w:rFonts w:ascii="Times New Roman" w:eastAsia="Times New Roman" w:hAnsi="Times New Roman" w:cs="Times New Roman"/>
      <w:b/>
      <w:bCs/>
      <w:kern w:val="0"/>
      <w:sz w:val="36"/>
      <w:szCs w:val="36"/>
      <w:lang w:val="es-MX" w:eastAsia="es-MX"/>
    </w:rPr>
  </w:style>
  <w:style w:type="character" w:styleId="nfasis">
    <w:name w:val="Emphasis"/>
    <w:basedOn w:val="Fuentedeprrafopredeter"/>
    <w:uiPriority w:val="20"/>
    <w:qFormat/>
    <w:rsid w:val="0085397D"/>
    <w:rPr>
      <w:i/>
      <w:iCs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EE050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jc w:val="left"/>
    </w:pPr>
    <w:rPr>
      <w:rFonts w:ascii="Courier New" w:eastAsia="Times New Roman" w:hAnsi="Courier New" w:cs="Courier New"/>
      <w:kern w:val="0"/>
      <w:szCs w:val="20"/>
      <w:lang w:val="es-MX" w:eastAsia="es-MX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EE050D"/>
    <w:rPr>
      <w:rFonts w:ascii="Courier New" w:eastAsia="Times New Roman" w:hAnsi="Courier New" w:cs="Courier New"/>
      <w:kern w:val="0"/>
      <w:szCs w:val="20"/>
      <w:lang w:val="es-MX" w:eastAsia="es-MX"/>
    </w:rPr>
  </w:style>
  <w:style w:type="table" w:styleId="Tablaconcuadrcula">
    <w:name w:val="Table Grid"/>
    <w:basedOn w:val="Tablanormal"/>
    <w:uiPriority w:val="59"/>
    <w:rsid w:val="00E01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89379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5F6A4C"/>
    <w:rPr>
      <w:color w:val="808080"/>
      <w:shd w:val="clear" w:color="auto" w:fill="E6E6E6"/>
    </w:rPr>
  </w:style>
  <w:style w:type="character" w:styleId="Hipervnculovisitado">
    <w:name w:val="FollowedHyperlink"/>
    <w:basedOn w:val="Fuentedeprrafopredeter"/>
    <w:uiPriority w:val="99"/>
    <w:semiHidden/>
    <w:unhideWhenUsed/>
    <w:rsid w:val="006123DC"/>
    <w:rPr>
      <w:color w:val="800080" w:themeColor="followedHyperlink"/>
      <w:u w:val="single"/>
    </w:rPr>
  </w:style>
  <w:style w:type="character" w:customStyle="1" w:styleId="Mencinsinresolver6">
    <w:name w:val="Mención sin resolver6"/>
    <w:basedOn w:val="Fuentedeprrafopredeter"/>
    <w:uiPriority w:val="99"/>
    <w:semiHidden/>
    <w:unhideWhenUsed/>
    <w:rsid w:val="00DC691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0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925653">
          <w:marLeft w:val="28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38388">
          <w:marLeft w:val="28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53983">
          <w:marLeft w:val="28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0985">
          <w:marLeft w:val="28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3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5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op.samsungstore.mx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news.samsung.com/m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hop.samsungs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shop.samsungstore.mx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hop.samsungstore.mx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C497D5-FB9E-4F0F-8085-B77C1DE03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474</Words>
  <Characters>2610</Characters>
  <Application>Microsoft Office Word</Application>
  <DocSecurity>0</DocSecurity>
  <Lines>21</Lines>
  <Paragraphs>6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 Electronics</Company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PARK</dc:creator>
  <cp:lastModifiedBy>Paulina Rocha</cp:lastModifiedBy>
  <cp:revision>2</cp:revision>
  <dcterms:created xsi:type="dcterms:W3CDTF">2018-06-18T20:01:00Z</dcterms:created>
  <dcterms:modified xsi:type="dcterms:W3CDTF">2018-06-18T20:01:00Z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C:\Users\diana.rm\AppData\Local\Microsoft\Windows\Temporary Internet Files\Content.Outlook\6WK4QHVG\Foto Da un vistazo al futuro del Visual Display con la línea QLED 2018 de televisores Samsung.docx</vt:lpwstr>
  </property>
</Properties>
</file>