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27CC" w:rsidRPr="009177A7" w:rsidRDefault="007C27CC" w:rsidP="004A6B8C">
      <w:pPr>
        <w:widowControl w:val="0"/>
        <w:tabs>
          <w:tab w:val="center" w:pos="4680"/>
          <w:tab w:val="right" w:pos="9360"/>
        </w:tabs>
        <w:adjustRightInd w:val="0"/>
        <w:snapToGrid w:val="0"/>
        <w:spacing w:after="0"/>
        <w:jc w:val="right"/>
        <w:rPr>
          <w:rFonts w:ascii="HelveticaNeue-Thin" w:hAnsi="HelveticaNeue-Thin" w:cs="HelveticaNeue-Thin"/>
          <w:b/>
          <w:kern w:val="2"/>
          <w:sz w:val="14"/>
          <w:szCs w:val="14"/>
          <w:lang w:val="en-GB"/>
        </w:rPr>
      </w:pPr>
      <w:r w:rsidRPr="009177A7">
        <w:rPr>
          <w:noProof/>
        </w:rPr>
        <w:drawing>
          <wp:anchor distT="0" distB="0" distL="114300" distR="114300" simplePos="0" relativeHeight="251659264" behindDoc="0" locked="0" layoutInCell="1" allowOverlap="1">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1"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삼성 로고(Lettermark).pn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58620" cy="254635"/>
                    </a:xfrm>
                    <a:prstGeom prst="rect">
                      <a:avLst/>
                    </a:prstGeom>
                    <a:noFill/>
                    <a:ln>
                      <a:noFill/>
                    </a:ln>
                  </pic:spPr>
                </pic:pic>
              </a:graphicData>
            </a:graphic>
          </wp:anchor>
        </w:drawing>
      </w:r>
      <w:r w:rsidRPr="009177A7">
        <w:rPr>
          <w:rFonts w:ascii="HelveticaNeue-Thin" w:hAnsi="HelveticaNeue-Thin" w:cs="HelveticaNeue-Thin"/>
          <w:b/>
          <w:kern w:val="2"/>
          <w:sz w:val="14"/>
          <w:szCs w:val="14"/>
          <w:lang w:val="en-GB"/>
        </w:rPr>
        <w:t>CONTACT:</w:t>
      </w:r>
    </w:p>
    <w:p w:rsidR="007C27CC" w:rsidRPr="009177A7" w:rsidRDefault="00F10D40" w:rsidP="004A6B8C">
      <w:pPr>
        <w:widowControl w:val="0"/>
        <w:adjustRightInd w:val="0"/>
        <w:snapToGrid w:val="0"/>
        <w:spacing w:after="0"/>
        <w:ind w:left="6400"/>
        <w:jc w:val="right"/>
        <w:rPr>
          <w:rFonts w:ascii="HelveticaNeue-Thin" w:hAnsi="HelveticaNeue-Thin" w:cs="HelveticaNeue-Thin"/>
          <w:kern w:val="2"/>
          <w:sz w:val="14"/>
          <w:szCs w:val="14"/>
          <w:lang w:val="en-GB"/>
        </w:rPr>
      </w:pPr>
      <w:r>
        <w:rPr>
          <w:rFonts w:ascii="HelveticaNeue-Thin" w:hAnsi="HelveticaNeue-Thin" w:cs="HelveticaNeue-Thin"/>
          <w:kern w:val="2"/>
          <w:sz w:val="14"/>
          <w:szCs w:val="14"/>
          <w:lang w:val="en-GB"/>
        </w:rPr>
        <w:t>Fionn Chin</w:t>
      </w:r>
    </w:p>
    <w:p w:rsidR="007C27CC" w:rsidRPr="009177A7" w:rsidRDefault="00B40176" w:rsidP="004A6B8C">
      <w:pPr>
        <w:widowControl w:val="0"/>
        <w:adjustRightInd w:val="0"/>
        <w:snapToGrid w:val="0"/>
        <w:spacing w:after="0"/>
        <w:ind w:left="3200"/>
        <w:jc w:val="right"/>
        <w:rPr>
          <w:rFonts w:ascii="HelveticaNeue-Thin" w:hAnsi="HelveticaNeue-Thin" w:cs="HelveticaNeue-Thin"/>
          <w:kern w:val="2"/>
          <w:sz w:val="14"/>
          <w:szCs w:val="14"/>
          <w:lang w:val="en-GB"/>
        </w:rPr>
      </w:pPr>
      <w:r w:rsidRPr="009177A7">
        <w:rPr>
          <w:rFonts w:ascii="HelveticaNeue-Thin" w:hAnsi="HelveticaNeue-Thin" w:cs="HelveticaNeue-Thin"/>
          <w:kern w:val="2"/>
          <w:sz w:val="14"/>
          <w:szCs w:val="14"/>
          <w:lang w:val="en-GB"/>
        </w:rPr>
        <w:t>Samsung Malaysia Electronics</w:t>
      </w:r>
    </w:p>
    <w:p w:rsidR="00F10D40" w:rsidRDefault="008F2562" w:rsidP="00F10D40">
      <w:pPr>
        <w:widowControl w:val="0"/>
        <w:adjustRightInd w:val="0"/>
        <w:snapToGrid w:val="0"/>
        <w:spacing w:after="0" w:line="240" w:lineRule="auto"/>
        <w:ind w:left="3200"/>
        <w:jc w:val="right"/>
        <w:rPr>
          <w:rFonts w:ascii="Arial" w:eastAsia="Malgun Gothic" w:hAnsi="Arial" w:cs="Arial"/>
          <w:kern w:val="2"/>
          <w:sz w:val="14"/>
          <w:szCs w:val="14"/>
          <w:lang w:val="en-GB"/>
        </w:rPr>
      </w:pPr>
      <w:r>
        <w:rPr>
          <w:rFonts w:ascii="HelveticaNeue-Thin" w:hAnsi="HelveticaNeue-Thin" w:cs="HelveticaNeue-Thin"/>
          <w:kern w:val="2"/>
          <w:sz w:val="14"/>
          <w:szCs w:val="14"/>
          <w:lang w:val="en-GB"/>
        </w:rPr>
        <w:tab/>
      </w:r>
      <w:r w:rsidR="00F10D40">
        <w:rPr>
          <w:rFonts w:ascii="Arial" w:eastAsia="Malgun Gothic" w:hAnsi="Arial" w:cs="Arial"/>
          <w:kern w:val="2"/>
          <w:sz w:val="14"/>
          <w:szCs w:val="14"/>
          <w:lang w:val="en-GB"/>
        </w:rPr>
        <w:t>Tel: +603-2165 0115</w:t>
      </w:r>
    </w:p>
    <w:p w:rsidR="007C27CC" w:rsidRPr="009177A7" w:rsidRDefault="00A136FA" w:rsidP="00F10D40">
      <w:pPr>
        <w:widowControl w:val="0"/>
        <w:adjustRightInd w:val="0"/>
        <w:snapToGrid w:val="0"/>
        <w:spacing w:after="0"/>
        <w:ind w:left="3200"/>
        <w:jc w:val="right"/>
        <w:rPr>
          <w:rFonts w:ascii="HelveticaNeue-Thin" w:hAnsi="HelveticaNeue-Thin" w:cs="HelveticaNeue-Thin"/>
          <w:kern w:val="2"/>
          <w:sz w:val="14"/>
          <w:szCs w:val="14"/>
          <w:lang w:val="en-GB"/>
        </w:rPr>
      </w:pPr>
      <w:hyperlink r:id="rId8" w:history="1">
        <w:r w:rsidR="00F10D40">
          <w:rPr>
            <w:rStyle w:val="Hyperlink"/>
            <w:rFonts w:ascii="Arial" w:eastAsia="Malgun Gothic" w:hAnsi="Arial" w:cs="Arial"/>
            <w:color w:val="0000FF"/>
            <w:kern w:val="2"/>
            <w:sz w:val="14"/>
            <w:szCs w:val="14"/>
            <w:lang w:val="en-GB"/>
          </w:rPr>
          <w:t>fionn.chin@samsung.com</w:t>
        </w:r>
      </w:hyperlink>
    </w:p>
    <w:p w:rsidR="007C27CC" w:rsidRDefault="007C27CC" w:rsidP="004A6B8C">
      <w:pPr>
        <w:spacing w:after="0"/>
        <w:jc w:val="center"/>
        <w:rPr>
          <w:rFonts w:ascii="Arial" w:hAnsi="Arial" w:cs="Arial"/>
          <w:b/>
          <w:bCs/>
          <w:sz w:val="28"/>
          <w:szCs w:val="28"/>
          <w:lang w:val="en-GB" w:eastAsia="ko-KR"/>
        </w:rPr>
      </w:pPr>
    </w:p>
    <w:p w:rsidR="003E1274" w:rsidRPr="009177A7" w:rsidRDefault="003E1274" w:rsidP="004A6B8C">
      <w:pPr>
        <w:spacing w:after="0"/>
        <w:jc w:val="center"/>
        <w:rPr>
          <w:rFonts w:ascii="Arial" w:hAnsi="Arial" w:cs="Arial"/>
          <w:b/>
          <w:bCs/>
          <w:sz w:val="28"/>
          <w:szCs w:val="28"/>
          <w:lang w:val="en-GB" w:eastAsia="ko-KR"/>
        </w:rPr>
      </w:pPr>
    </w:p>
    <w:p w:rsidR="007C27CC" w:rsidRDefault="000B1621" w:rsidP="007F47DE">
      <w:pPr>
        <w:pStyle w:val="NormalWeb"/>
        <w:spacing w:before="0" w:after="0" w:line="276" w:lineRule="auto"/>
        <w:jc w:val="center"/>
        <w:rPr>
          <w:rFonts w:ascii="Arial" w:hAnsi="Arial" w:cs="Arial"/>
          <w:sz w:val="20"/>
          <w:szCs w:val="20"/>
          <w:lang w:val="en-GB"/>
        </w:rPr>
      </w:pPr>
      <w:r>
        <w:rPr>
          <w:rFonts w:ascii="Arial" w:hAnsi="Arial" w:cs="Arial"/>
          <w:b/>
          <w:bCs/>
          <w:sz w:val="28"/>
          <w:szCs w:val="28"/>
          <w:lang w:val="en-GB"/>
        </w:rPr>
        <w:t>Celebrate The Arrival Of The Galaxy Note8</w:t>
      </w:r>
      <w:r w:rsidR="00CB17ED">
        <w:rPr>
          <w:rFonts w:ascii="Arial" w:hAnsi="Arial" w:cs="Arial"/>
          <w:b/>
          <w:bCs/>
          <w:sz w:val="28"/>
          <w:szCs w:val="28"/>
          <w:lang w:val="en-GB"/>
        </w:rPr>
        <w:t xml:space="preserve"> with Bigger </w:t>
      </w:r>
      <w:r w:rsidR="00985809">
        <w:rPr>
          <w:rFonts w:ascii="Arial" w:hAnsi="Arial" w:cs="Arial"/>
          <w:b/>
          <w:bCs/>
          <w:sz w:val="28"/>
          <w:szCs w:val="28"/>
          <w:lang w:val="en-GB"/>
        </w:rPr>
        <w:t>Rewards</w:t>
      </w:r>
      <w:r>
        <w:rPr>
          <w:rFonts w:ascii="Arial" w:hAnsi="Arial" w:cs="Arial"/>
          <w:b/>
          <w:bCs/>
          <w:sz w:val="28"/>
          <w:szCs w:val="28"/>
          <w:lang w:val="en-GB"/>
        </w:rPr>
        <w:t>!</w:t>
      </w:r>
    </w:p>
    <w:p w:rsidR="00393C38" w:rsidRDefault="00393C38" w:rsidP="004A6B8C">
      <w:pPr>
        <w:pStyle w:val="NormalWeb"/>
        <w:spacing w:before="0" w:after="0" w:line="276" w:lineRule="auto"/>
        <w:rPr>
          <w:rFonts w:ascii="Arial" w:hAnsi="Arial" w:cs="Arial"/>
          <w:sz w:val="20"/>
          <w:szCs w:val="20"/>
          <w:lang w:val="en-GB"/>
        </w:rPr>
      </w:pPr>
    </w:p>
    <w:p w:rsidR="003F0308" w:rsidRPr="004C7072" w:rsidRDefault="003F0308" w:rsidP="004A6B8C">
      <w:pPr>
        <w:pStyle w:val="NormalWeb"/>
        <w:spacing w:before="0" w:after="0" w:line="276" w:lineRule="auto"/>
        <w:jc w:val="both"/>
        <w:rPr>
          <w:rFonts w:ascii="Arial" w:hAnsi="Arial" w:cs="Arial"/>
          <w:sz w:val="20"/>
          <w:szCs w:val="20"/>
          <w:lang w:val="en-GB"/>
        </w:rPr>
      </w:pPr>
    </w:p>
    <w:p w:rsidR="004A4F53" w:rsidRPr="00D01DE2" w:rsidRDefault="00B40176" w:rsidP="00CA7703">
      <w:pPr>
        <w:spacing w:after="0"/>
        <w:jc w:val="both"/>
        <w:textAlignment w:val="top"/>
        <w:rPr>
          <w:rFonts w:ascii="Arial" w:hAnsi="Arial" w:cs="Arial"/>
          <w:sz w:val="20"/>
          <w:szCs w:val="20"/>
          <w:lang w:val="en-GB"/>
        </w:rPr>
      </w:pPr>
      <w:r w:rsidRPr="00D01DE2">
        <w:rPr>
          <w:rFonts w:ascii="Arial" w:hAnsi="Arial" w:cs="Arial"/>
          <w:b/>
          <w:sz w:val="20"/>
          <w:szCs w:val="20"/>
          <w:lang w:val="en-GB"/>
        </w:rPr>
        <w:t>Kuala Lumpur</w:t>
      </w:r>
      <w:r w:rsidR="00E76571" w:rsidRPr="00D01DE2">
        <w:rPr>
          <w:rFonts w:ascii="Arial" w:hAnsi="Arial" w:cs="Arial"/>
          <w:b/>
          <w:sz w:val="20"/>
          <w:szCs w:val="20"/>
          <w:lang w:val="en-GB"/>
        </w:rPr>
        <w:t xml:space="preserve">, </w:t>
      </w:r>
      <w:r w:rsidR="00A05489" w:rsidRPr="00D01DE2">
        <w:rPr>
          <w:rFonts w:ascii="Arial" w:hAnsi="Arial" w:cs="Arial"/>
          <w:b/>
          <w:sz w:val="20"/>
          <w:szCs w:val="20"/>
          <w:lang w:val="en-GB"/>
        </w:rPr>
        <w:t>1</w:t>
      </w:r>
      <w:r w:rsidR="00504D2D" w:rsidRPr="00D01DE2">
        <w:rPr>
          <w:rFonts w:ascii="Arial" w:hAnsi="Arial" w:cs="Arial"/>
          <w:b/>
          <w:sz w:val="20"/>
          <w:szCs w:val="20"/>
          <w:lang w:val="en-GB"/>
        </w:rPr>
        <w:t>8</w:t>
      </w:r>
      <w:r w:rsidR="006F3D66" w:rsidRPr="00D01DE2">
        <w:rPr>
          <w:rFonts w:ascii="Arial" w:hAnsi="Arial" w:cs="Arial"/>
          <w:b/>
          <w:sz w:val="20"/>
          <w:szCs w:val="20"/>
          <w:lang w:val="en-GB"/>
        </w:rPr>
        <w:t xml:space="preserve"> </w:t>
      </w:r>
      <w:r w:rsidR="00A05489" w:rsidRPr="00D01DE2">
        <w:rPr>
          <w:rFonts w:ascii="Arial" w:hAnsi="Arial" w:cs="Arial"/>
          <w:b/>
          <w:sz w:val="20"/>
          <w:szCs w:val="20"/>
          <w:lang w:val="en-GB"/>
        </w:rPr>
        <w:t>September</w:t>
      </w:r>
      <w:r w:rsidR="00E655CE" w:rsidRPr="00D01DE2">
        <w:rPr>
          <w:rFonts w:ascii="Arial" w:hAnsi="Arial" w:cs="Arial"/>
          <w:b/>
          <w:sz w:val="20"/>
          <w:szCs w:val="20"/>
          <w:lang w:val="en-GB"/>
        </w:rPr>
        <w:t xml:space="preserve"> 201</w:t>
      </w:r>
      <w:r w:rsidR="006F3D66" w:rsidRPr="00D01DE2">
        <w:rPr>
          <w:rFonts w:ascii="Arial" w:hAnsi="Arial" w:cs="Arial"/>
          <w:b/>
          <w:sz w:val="20"/>
          <w:szCs w:val="20"/>
          <w:lang w:val="en-GB"/>
        </w:rPr>
        <w:t>7</w:t>
      </w:r>
      <w:r w:rsidR="00B13772" w:rsidRPr="00D01DE2">
        <w:rPr>
          <w:rFonts w:ascii="Arial" w:hAnsi="Arial" w:cs="Arial"/>
          <w:sz w:val="20"/>
          <w:szCs w:val="20"/>
          <w:lang w:val="en-GB"/>
        </w:rPr>
        <w:t xml:space="preserve"> </w:t>
      </w:r>
      <w:r w:rsidR="004B71AC" w:rsidRPr="00D01DE2">
        <w:rPr>
          <w:rFonts w:ascii="Arial" w:hAnsi="Arial" w:cs="Arial"/>
          <w:sz w:val="20"/>
          <w:szCs w:val="20"/>
          <w:lang w:val="en-GB"/>
        </w:rPr>
        <w:t>–</w:t>
      </w:r>
      <w:r w:rsidR="00D04713" w:rsidRPr="00D01DE2">
        <w:rPr>
          <w:rFonts w:ascii="Arial" w:hAnsi="Arial" w:cs="Arial"/>
          <w:sz w:val="20"/>
          <w:szCs w:val="20"/>
          <w:lang w:val="en-GB"/>
        </w:rPr>
        <w:t xml:space="preserve"> </w:t>
      </w:r>
      <w:r w:rsidR="00CA7703" w:rsidRPr="00D01DE2">
        <w:rPr>
          <w:rFonts w:ascii="Arial" w:hAnsi="Arial" w:cs="Arial"/>
          <w:sz w:val="20"/>
          <w:szCs w:val="20"/>
          <w:lang w:val="en-GB"/>
        </w:rPr>
        <w:t>Since its official unveiling in New York, interest in the Galaxy Note8, Samsung’s brand new flagship, has been sky-high.</w:t>
      </w:r>
      <w:r w:rsidR="00CB187E" w:rsidRPr="00D01DE2">
        <w:rPr>
          <w:rFonts w:ascii="Arial" w:hAnsi="Arial" w:cs="Arial"/>
          <w:sz w:val="20"/>
          <w:szCs w:val="20"/>
          <w:lang w:val="en-GB"/>
        </w:rPr>
        <w:t xml:space="preserve"> Pre-orders for the device saw tremendous response and although that is now over, Samsung Malaysia Electronics will continue its celebration of the </w:t>
      </w:r>
      <w:r w:rsidR="00FD0D81">
        <w:rPr>
          <w:rFonts w:ascii="Arial" w:hAnsi="Arial" w:cs="Arial"/>
          <w:sz w:val="20"/>
          <w:szCs w:val="20"/>
          <w:lang w:val="en-GB"/>
        </w:rPr>
        <w:t xml:space="preserve">Galaxy </w:t>
      </w:r>
      <w:r w:rsidR="00CB187E" w:rsidRPr="00D01DE2">
        <w:rPr>
          <w:rFonts w:ascii="Arial" w:hAnsi="Arial" w:cs="Arial"/>
          <w:sz w:val="20"/>
          <w:szCs w:val="20"/>
          <w:lang w:val="en-GB"/>
        </w:rPr>
        <w:t>Note8’s impending arrival to Malaysian shores.</w:t>
      </w:r>
    </w:p>
    <w:p w:rsidR="00CB187E" w:rsidRPr="00D01DE2" w:rsidRDefault="00CB187E" w:rsidP="00CA7703">
      <w:pPr>
        <w:spacing w:after="0"/>
        <w:jc w:val="both"/>
        <w:textAlignment w:val="top"/>
        <w:rPr>
          <w:rFonts w:ascii="Arial" w:hAnsi="Arial" w:cs="Arial"/>
          <w:sz w:val="20"/>
          <w:szCs w:val="20"/>
          <w:lang w:val="en-GB"/>
        </w:rPr>
      </w:pPr>
    </w:p>
    <w:p w:rsidR="00CB187E" w:rsidRDefault="00CB187E" w:rsidP="00CA7703">
      <w:pPr>
        <w:spacing w:after="0"/>
        <w:jc w:val="both"/>
        <w:textAlignment w:val="top"/>
        <w:rPr>
          <w:rFonts w:ascii="Arial" w:hAnsi="Arial" w:cs="Arial"/>
          <w:sz w:val="20"/>
          <w:szCs w:val="20"/>
          <w:lang w:val="en-GB"/>
        </w:rPr>
      </w:pPr>
      <w:r w:rsidRPr="00D01DE2">
        <w:rPr>
          <w:rFonts w:ascii="Arial" w:hAnsi="Arial" w:cs="Arial"/>
          <w:sz w:val="20"/>
          <w:szCs w:val="20"/>
          <w:lang w:val="en-GB"/>
        </w:rPr>
        <w:t xml:space="preserve">To celebrate the official launch of the Galaxy Note8 in Malaysia, </w:t>
      </w:r>
      <w:r w:rsidR="00F15373" w:rsidRPr="00D01DE2">
        <w:rPr>
          <w:rFonts w:ascii="Arial" w:hAnsi="Arial" w:cs="Arial"/>
          <w:sz w:val="20"/>
          <w:szCs w:val="20"/>
          <w:lang w:val="en-GB"/>
        </w:rPr>
        <w:t>Samsung</w:t>
      </w:r>
      <w:r w:rsidRPr="00D01DE2">
        <w:rPr>
          <w:rFonts w:ascii="Arial" w:hAnsi="Arial" w:cs="Arial"/>
          <w:sz w:val="20"/>
          <w:szCs w:val="20"/>
          <w:lang w:val="en-GB"/>
        </w:rPr>
        <w:t xml:space="preserve"> invite</w:t>
      </w:r>
      <w:r w:rsidR="00F15373" w:rsidRPr="00D01DE2">
        <w:rPr>
          <w:rFonts w:ascii="Arial" w:hAnsi="Arial" w:cs="Arial"/>
          <w:sz w:val="20"/>
          <w:szCs w:val="20"/>
          <w:lang w:val="en-GB"/>
        </w:rPr>
        <w:t>s</w:t>
      </w:r>
      <w:r w:rsidRPr="00D01DE2">
        <w:rPr>
          <w:rFonts w:ascii="Arial" w:hAnsi="Arial" w:cs="Arial"/>
          <w:sz w:val="20"/>
          <w:szCs w:val="20"/>
          <w:lang w:val="en-GB"/>
        </w:rPr>
        <w:t xml:space="preserve"> you to be </w:t>
      </w:r>
      <w:r w:rsidR="0088377E" w:rsidRPr="00D01DE2">
        <w:rPr>
          <w:rFonts w:ascii="Arial" w:hAnsi="Arial" w:cs="Arial"/>
          <w:sz w:val="20"/>
          <w:szCs w:val="20"/>
          <w:lang w:val="en-GB"/>
        </w:rPr>
        <w:t xml:space="preserve">a part of a nationwide </w:t>
      </w:r>
      <w:proofErr w:type="spellStart"/>
      <w:r w:rsidR="0088377E" w:rsidRPr="00D01DE2">
        <w:rPr>
          <w:rFonts w:ascii="Arial" w:hAnsi="Arial" w:cs="Arial"/>
          <w:sz w:val="20"/>
          <w:szCs w:val="20"/>
          <w:lang w:val="en-GB"/>
        </w:rPr>
        <w:t>roadshow</w:t>
      </w:r>
      <w:proofErr w:type="spellEnd"/>
      <w:r w:rsidRPr="00D01DE2">
        <w:rPr>
          <w:rFonts w:ascii="Arial" w:hAnsi="Arial" w:cs="Arial"/>
          <w:sz w:val="20"/>
          <w:szCs w:val="20"/>
          <w:lang w:val="en-GB"/>
        </w:rPr>
        <w:t xml:space="preserve"> where consumers will have the opportunity</w:t>
      </w:r>
      <w:r>
        <w:rPr>
          <w:rFonts w:ascii="Arial" w:hAnsi="Arial" w:cs="Arial"/>
          <w:sz w:val="20"/>
          <w:szCs w:val="20"/>
          <w:lang w:val="en-GB"/>
        </w:rPr>
        <w:t xml:space="preserve"> to own the ultimate productivity device along with exclusive deals and promotions!</w:t>
      </w:r>
    </w:p>
    <w:p w:rsidR="00CB187E" w:rsidRPr="000844CF" w:rsidRDefault="00CB187E" w:rsidP="00CA7703">
      <w:pPr>
        <w:spacing w:after="0"/>
        <w:jc w:val="both"/>
        <w:textAlignment w:val="top"/>
        <w:rPr>
          <w:rFonts w:ascii="Arial" w:hAnsi="Arial" w:cs="Arial"/>
          <w:sz w:val="20"/>
          <w:szCs w:val="20"/>
          <w:lang w:val="en-GB"/>
        </w:rPr>
      </w:pPr>
    </w:p>
    <w:p w:rsidR="000844CF" w:rsidRPr="00316B26" w:rsidRDefault="00CB187E" w:rsidP="00CA7703">
      <w:pPr>
        <w:spacing w:after="0"/>
        <w:jc w:val="both"/>
        <w:textAlignment w:val="top"/>
        <w:rPr>
          <w:rFonts w:ascii="Arial" w:hAnsi="Arial" w:cs="Arial"/>
          <w:sz w:val="20"/>
          <w:szCs w:val="20"/>
        </w:rPr>
      </w:pPr>
      <w:r w:rsidRPr="000844CF">
        <w:rPr>
          <w:rFonts w:ascii="Arial" w:hAnsi="Arial" w:cs="Arial"/>
          <w:sz w:val="20"/>
          <w:szCs w:val="20"/>
        </w:rPr>
        <w:t xml:space="preserve">From the </w:t>
      </w:r>
      <w:r w:rsidR="00985809">
        <w:rPr>
          <w:rFonts w:ascii="Arial" w:hAnsi="Arial" w:cs="Arial"/>
          <w:sz w:val="20"/>
          <w:szCs w:val="20"/>
        </w:rPr>
        <w:t>21</w:t>
      </w:r>
      <w:r w:rsidR="00985809" w:rsidRPr="00985809">
        <w:rPr>
          <w:rFonts w:ascii="Arial" w:hAnsi="Arial" w:cs="Arial"/>
          <w:sz w:val="20"/>
          <w:szCs w:val="20"/>
          <w:vertAlign w:val="superscript"/>
        </w:rPr>
        <w:t>st</w:t>
      </w:r>
      <w:r w:rsidR="00985809">
        <w:rPr>
          <w:rFonts w:ascii="Arial" w:hAnsi="Arial" w:cs="Arial"/>
          <w:sz w:val="20"/>
          <w:szCs w:val="20"/>
        </w:rPr>
        <w:t xml:space="preserve"> </w:t>
      </w:r>
      <w:r w:rsidRPr="000844CF">
        <w:rPr>
          <w:rFonts w:ascii="Arial" w:hAnsi="Arial" w:cs="Arial"/>
          <w:sz w:val="20"/>
          <w:szCs w:val="20"/>
        </w:rPr>
        <w:t>until 24</w:t>
      </w:r>
      <w:r w:rsidRPr="000844CF">
        <w:rPr>
          <w:rFonts w:ascii="Arial" w:hAnsi="Arial" w:cs="Arial"/>
          <w:sz w:val="20"/>
          <w:szCs w:val="20"/>
          <w:vertAlign w:val="superscript"/>
        </w:rPr>
        <w:t>th</w:t>
      </w:r>
      <w:r w:rsidRPr="000844CF">
        <w:rPr>
          <w:rFonts w:ascii="Arial" w:hAnsi="Arial" w:cs="Arial"/>
          <w:sz w:val="20"/>
          <w:szCs w:val="20"/>
        </w:rPr>
        <w:t xml:space="preserve"> of September 2017, Samsung invites all Galaxy fans and tech enthusiasts to Do Bigger Things with the Galaxy Note8 firsthand</w:t>
      </w:r>
      <w:r w:rsidR="002C7D99" w:rsidRPr="000844CF">
        <w:rPr>
          <w:rFonts w:ascii="Arial" w:hAnsi="Arial" w:cs="Arial"/>
          <w:sz w:val="20"/>
          <w:szCs w:val="20"/>
        </w:rPr>
        <w:t xml:space="preserve"> at various locations ac</w:t>
      </w:r>
      <w:r w:rsidR="0088377E" w:rsidRPr="000844CF">
        <w:rPr>
          <w:rFonts w:ascii="Arial" w:hAnsi="Arial" w:cs="Arial"/>
          <w:sz w:val="20"/>
          <w:szCs w:val="20"/>
        </w:rPr>
        <w:t xml:space="preserve">ross the country. Several </w:t>
      </w:r>
      <w:proofErr w:type="spellStart"/>
      <w:r w:rsidR="0088377E" w:rsidRPr="000844CF">
        <w:rPr>
          <w:rFonts w:ascii="Arial" w:hAnsi="Arial" w:cs="Arial"/>
          <w:sz w:val="20"/>
          <w:szCs w:val="20"/>
        </w:rPr>
        <w:t>r</w:t>
      </w:r>
      <w:r w:rsidR="002C7D99" w:rsidRPr="000844CF">
        <w:rPr>
          <w:rFonts w:ascii="Arial" w:hAnsi="Arial" w:cs="Arial"/>
          <w:sz w:val="20"/>
          <w:szCs w:val="20"/>
        </w:rPr>
        <w:t>oadshows</w:t>
      </w:r>
      <w:proofErr w:type="spellEnd"/>
      <w:r w:rsidR="002C7D99" w:rsidRPr="000844CF">
        <w:rPr>
          <w:rFonts w:ascii="Arial" w:hAnsi="Arial" w:cs="Arial"/>
          <w:sz w:val="20"/>
          <w:szCs w:val="20"/>
        </w:rPr>
        <w:t xml:space="preserve"> will be ongoing </w:t>
      </w:r>
      <w:r w:rsidR="002C7D99" w:rsidRPr="00316B26">
        <w:rPr>
          <w:rFonts w:ascii="Arial" w:hAnsi="Arial" w:cs="Arial"/>
          <w:sz w:val="20"/>
          <w:szCs w:val="20"/>
        </w:rPr>
        <w:t xml:space="preserve">at three locations simultaneously, at Pavilion (Kuala Lumpur), </w:t>
      </w:r>
      <w:r w:rsidR="00AF3D89" w:rsidRPr="00316B26">
        <w:rPr>
          <w:rFonts w:ascii="Arial" w:hAnsi="Arial" w:cs="Arial"/>
          <w:sz w:val="20"/>
          <w:szCs w:val="20"/>
        </w:rPr>
        <w:t>Gurney Plaza</w:t>
      </w:r>
      <w:r w:rsidR="002C7D99" w:rsidRPr="00316B26">
        <w:rPr>
          <w:rFonts w:ascii="Arial" w:hAnsi="Arial" w:cs="Arial"/>
          <w:sz w:val="20"/>
          <w:szCs w:val="20"/>
        </w:rPr>
        <w:t xml:space="preserve"> (Penang) and </w:t>
      </w:r>
      <w:r w:rsidR="00AF3D89" w:rsidRPr="00316B26">
        <w:rPr>
          <w:rFonts w:ascii="Arial" w:hAnsi="Arial" w:cs="Arial"/>
          <w:sz w:val="20"/>
          <w:szCs w:val="20"/>
        </w:rPr>
        <w:t xml:space="preserve">AEON </w:t>
      </w:r>
      <w:proofErr w:type="spellStart"/>
      <w:r w:rsidR="00985809">
        <w:rPr>
          <w:rFonts w:ascii="Arial" w:hAnsi="Arial" w:cs="Arial"/>
          <w:sz w:val="20"/>
          <w:szCs w:val="20"/>
        </w:rPr>
        <w:t>Tebrau</w:t>
      </w:r>
      <w:proofErr w:type="spellEnd"/>
      <w:r w:rsidR="00985809">
        <w:rPr>
          <w:rFonts w:ascii="Arial" w:hAnsi="Arial" w:cs="Arial"/>
          <w:sz w:val="20"/>
          <w:szCs w:val="20"/>
        </w:rPr>
        <w:t xml:space="preserve"> City</w:t>
      </w:r>
      <w:r w:rsidR="00AF3D89" w:rsidRPr="00316B26">
        <w:rPr>
          <w:rFonts w:ascii="Arial" w:hAnsi="Arial" w:cs="Arial"/>
          <w:sz w:val="20"/>
          <w:szCs w:val="20"/>
        </w:rPr>
        <w:t xml:space="preserve"> </w:t>
      </w:r>
      <w:r w:rsidR="002C7D99" w:rsidRPr="00316B26">
        <w:rPr>
          <w:rFonts w:ascii="Arial" w:hAnsi="Arial" w:cs="Arial"/>
          <w:sz w:val="20"/>
          <w:szCs w:val="20"/>
        </w:rPr>
        <w:t xml:space="preserve">(Johor </w:t>
      </w:r>
      <w:proofErr w:type="spellStart"/>
      <w:r w:rsidR="002C7D99" w:rsidRPr="00316B26">
        <w:rPr>
          <w:rFonts w:ascii="Arial" w:hAnsi="Arial" w:cs="Arial"/>
          <w:sz w:val="20"/>
          <w:szCs w:val="20"/>
        </w:rPr>
        <w:t>Bahru</w:t>
      </w:r>
      <w:proofErr w:type="spellEnd"/>
      <w:r w:rsidR="002C7D99" w:rsidRPr="00316B26">
        <w:rPr>
          <w:rFonts w:ascii="Arial" w:hAnsi="Arial" w:cs="Arial"/>
          <w:sz w:val="20"/>
          <w:szCs w:val="20"/>
        </w:rPr>
        <w:t xml:space="preserve">). </w:t>
      </w:r>
      <w:r w:rsidR="004406CE">
        <w:rPr>
          <w:rFonts w:ascii="Arial" w:hAnsi="Arial" w:cs="Arial"/>
          <w:sz w:val="20"/>
          <w:szCs w:val="20"/>
        </w:rPr>
        <w:t xml:space="preserve">The </w:t>
      </w:r>
      <w:proofErr w:type="spellStart"/>
      <w:r w:rsidR="004406CE">
        <w:rPr>
          <w:rFonts w:ascii="Arial" w:hAnsi="Arial" w:cs="Arial"/>
          <w:sz w:val="20"/>
          <w:szCs w:val="20"/>
        </w:rPr>
        <w:t>roadshow</w:t>
      </w:r>
      <w:proofErr w:type="spellEnd"/>
      <w:r w:rsidR="004406CE">
        <w:rPr>
          <w:rFonts w:ascii="Arial" w:hAnsi="Arial" w:cs="Arial"/>
          <w:sz w:val="20"/>
          <w:szCs w:val="20"/>
        </w:rPr>
        <w:t xml:space="preserve"> queue at Pavilion (Kuala Lumpur) will start at 11am onwards</w:t>
      </w:r>
      <w:r w:rsidR="001C1E98">
        <w:rPr>
          <w:rFonts w:ascii="Arial" w:hAnsi="Arial" w:cs="Arial"/>
          <w:sz w:val="20"/>
          <w:szCs w:val="20"/>
        </w:rPr>
        <w:t>,</w:t>
      </w:r>
      <w:r w:rsidR="004406CE">
        <w:rPr>
          <w:rFonts w:ascii="Arial" w:hAnsi="Arial" w:cs="Arial"/>
          <w:sz w:val="20"/>
          <w:szCs w:val="20"/>
        </w:rPr>
        <w:t xml:space="preserve"> </w:t>
      </w:r>
      <w:r w:rsidR="000844CF" w:rsidRPr="00316B26">
        <w:rPr>
          <w:rFonts w:ascii="Arial" w:hAnsi="Arial" w:cs="Arial"/>
          <w:sz w:val="20"/>
          <w:szCs w:val="20"/>
        </w:rPr>
        <w:t>while the sales of the Galaxy Note8 will officially begin at 12pm.</w:t>
      </w:r>
      <w:r w:rsidR="001C1E98">
        <w:rPr>
          <w:rFonts w:ascii="Arial" w:hAnsi="Arial" w:cs="Arial"/>
          <w:sz w:val="20"/>
          <w:szCs w:val="20"/>
        </w:rPr>
        <w:t xml:space="preserve"> The </w:t>
      </w:r>
      <w:proofErr w:type="spellStart"/>
      <w:r w:rsidR="001C1E98">
        <w:rPr>
          <w:rFonts w:ascii="Arial" w:hAnsi="Arial" w:cs="Arial"/>
          <w:sz w:val="20"/>
          <w:szCs w:val="20"/>
        </w:rPr>
        <w:t>roadshows</w:t>
      </w:r>
      <w:proofErr w:type="spellEnd"/>
      <w:r w:rsidR="001C1E98">
        <w:rPr>
          <w:rFonts w:ascii="Arial" w:hAnsi="Arial" w:cs="Arial"/>
          <w:sz w:val="20"/>
          <w:szCs w:val="20"/>
        </w:rPr>
        <w:t xml:space="preserve"> at Penang and Johor </w:t>
      </w:r>
      <w:proofErr w:type="spellStart"/>
      <w:r w:rsidR="001C1E98">
        <w:rPr>
          <w:rFonts w:ascii="Arial" w:hAnsi="Arial" w:cs="Arial"/>
          <w:sz w:val="20"/>
          <w:szCs w:val="20"/>
        </w:rPr>
        <w:t>Bahru</w:t>
      </w:r>
      <w:proofErr w:type="spellEnd"/>
      <w:r w:rsidR="001C1E98">
        <w:rPr>
          <w:rFonts w:ascii="Arial" w:hAnsi="Arial" w:cs="Arial"/>
          <w:sz w:val="20"/>
          <w:szCs w:val="20"/>
        </w:rPr>
        <w:t xml:space="preserve"> will commence from 10am onwards. </w:t>
      </w:r>
    </w:p>
    <w:p w:rsidR="000844CF" w:rsidRPr="00316B26" w:rsidRDefault="000844CF" w:rsidP="00CA7703">
      <w:pPr>
        <w:spacing w:after="0"/>
        <w:jc w:val="both"/>
        <w:textAlignment w:val="top"/>
        <w:rPr>
          <w:rFonts w:ascii="Arial" w:hAnsi="Arial" w:cs="Arial"/>
          <w:sz w:val="20"/>
          <w:szCs w:val="20"/>
        </w:rPr>
      </w:pPr>
    </w:p>
    <w:p w:rsidR="0020260F" w:rsidRDefault="0020260F" w:rsidP="00CA7703">
      <w:pPr>
        <w:spacing w:after="0"/>
        <w:jc w:val="both"/>
        <w:textAlignment w:val="top"/>
        <w:rPr>
          <w:rFonts w:ascii="Arial" w:hAnsi="Arial" w:cs="Arial"/>
          <w:sz w:val="20"/>
          <w:szCs w:val="20"/>
        </w:rPr>
      </w:pPr>
      <w:r w:rsidRPr="00316B26">
        <w:rPr>
          <w:rFonts w:ascii="Arial" w:hAnsi="Arial" w:cs="Arial"/>
          <w:sz w:val="20"/>
          <w:szCs w:val="20"/>
        </w:rPr>
        <w:t>For every purchase of a Galaxy Note8 during</w:t>
      </w:r>
      <w:r w:rsidR="002C7D99" w:rsidRPr="00316B26">
        <w:rPr>
          <w:rFonts w:ascii="Arial" w:hAnsi="Arial" w:cs="Arial"/>
          <w:sz w:val="20"/>
          <w:szCs w:val="20"/>
        </w:rPr>
        <w:t xml:space="preserve"> this </w:t>
      </w:r>
      <w:r w:rsidR="003A6650">
        <w:rPr>
          <w:rFonts w:ascii="Arial" w:hAnsi="Arial" w:cs="Arial"/>
          <w:sz w:val="20"/>
          <w:szCs w:val="20"/>
        </w:rPr>
        <w:t>4</w:t>
      </w:r>
      <w:r w:rsidR="002C7D99" w:rsidRPr="00316B26">
        <w:rPr>
          <w:rFonts w:ascii="Arial" w:hAnsi="Arial" w:cs="Arial"/>
          <w:sz w:val="20"/>
          <w:szCs w:val="20"/>
        </w:rPr>
        <w:t xml:space="preserve">-day celebratory period, </w:t>
      </w:r>
      <w:r w:rsidR="003A6650">
        <w:rPr>
          <w:rFonts w:ascii="Arial" w:hAnsi="Arial" w:cs="Arial"/>
          <w:sz w:val="20"/>
          <w:szCs w:val="20"/>
        </w:rPr>
        <w:t>customers</w:t>
      </w:r>
      <w:r w:rsidRPr="00316B26">
        <w:rPr>
          <w:rFonts w:ascii="Arial" w:hAnsi="Arial" w:cs="Arial"/>
          <w:sz w:val="20"/>
          <w:szCs w:val="20"/>
        </w:rPr>
        <w:t xml:space="preserve"> of the </w:t>
      </w:r>
      <w:proofErr w:type="spellStart"/>
      <w:r w:rsidRPr="00316B26">
        <w:rPr>
          <w:rFonts w:ascii="Arial" w:hAnsi="Arial" w:cs="Arial"/>
          <w:sz w:val="20"/>
          <w:szCs w:val="20"/>
        </w:rPr>
        <w:t>roadshow</w:t>
      </w:r>
      <w:proofErr w:type="spellEnd"/>
      <w:r w:rsidRPr="00316B26">
        <w:rPr>
          <w:rFonts w:ascii="Arial" w:hAnsi="Arial" w:cs="Arial"/>
          <w:sz w:val="20"/>
          <w:szCs w:val="20"/>
        </w:rPr>
        <w:t xml:space="preserve"> will receive a </w:t>
      </w:r>
      <w:r w:rsidR="00CB17ED" w:rsidRPr="00316B26">
        <w:rPr>
          <w:rFonts w:ascii="Arial" w:hAnsi="Arial" w:cs="Arial"/>
          <w:sz w:val="20"/>
          <w:szCs w:val="20"/>
        </w:rPr>
        <w:t xml:space="preserve">free </w:t>
      </w:r>
      <w:r w:rsidR="003A6650">
        <w:rPr>
          <w:rFonts w:ascii="Arial" w:hAnsi="Arial" w:cs="Arial"/>
          <w:sz w:val="20"/>
          <w:szCs w:val="20"/>
        </w:rPr>
        <w:t xml:space="preserve">Samsung </w:t>
      </w:r>
      <w:r w:rsidR="00CB17ED" w:rsidRPr="00316B26">
        <w:rPr>
          <w:rFonts w:ascii="Arial" w:hAnsi="Arial" w:cs="Arial"/>
          <w:sz w:val="20"/>
          <w:szCs w:val="20"/>
        </w:rPr>
        <w:t>Gear VR worth RM</w:t>
      </w:r>
      <w:r w:rsidR="00316B26" w:rsidRPr="00316B26">
        <w:rPr>
          <w:rFonts w:ascii="Arial" w:hAnsi="Arial" w:cs="Arial"/>
          <w:sz w:val="20"/>
          <w:szCs w:val="20"/>
        </w:rPr>
        <w:t>499</w:t>
      </w:r>
      <w:r w:rsidR="00933984">
        <w:rPr>
          <w:rFonts w:ascii="Arial" w:hAnsi="Arial" w:cs="Arial"/>
          <w:sz w:val="20"/>
          <w:szCs w:val="20"/>
        </w:rPr>
        <w:t xml:space="preserve"> and </w:t>
      </w:r>
      <w:r w:rsidR="00CB17ED" w:rsidRPr="00316B26">
        <w:rPr>
          <w:rFonts w:ascii="Arial" w:hAnsi="Arial" w:cs="Arial"/>
          <w:sz w:val="20"/>
          <w:szCs w:val="20"/>
        </w:rPr>
        <w:t>free</w:t>
      </w:r>
      <w:r w:rsidR="003A6650">
        <w:rPr>
          <w:rFonts w:ascii="Arial" w:hAnsi="Arial" w:cs="Arial"/>
          <w:sz w:val="20"/>
          <w:szCs w:val="20"/>
        </w:rPr>
        <w:t xml:space="preserve"> Samsung</w:t>
      </w:r>
      <w:r w:rsidR="00CB17ED" w:rsidRPr="00316B26">
        <w:rPr>
          <w:rFonts w:ascii="Arial" w:hAnsi="Arial" w:cs="Arial"/>
          <w:sz w:val="20"/>
          <w:szCs w:val="20"/>
        </w:rPr>
        <w:t xml:space="preserve"> </w:t>
      </w:r>
      <w:r w:rsidR="00316B26" w:rsidRPr="00316B26">
        <w:rPr>
          <w:rFonts w:ascii="Arial" w:hAnsi="Arial" w:cs="Arial"/>
          <w:sz w:val="20"/>
          <w:szCs w:val="20"/>
        </w:rPr>
        <w:t>S</w:t>
      </w:r>
      <w:r w:rsidR="00CB17ED" w:rsidRPr="00316B26">
        <w:rPr>
          <w:rFonts w:ascii="Arial" w:hAnsi="Arial" w:cs="Arial"/>
          <w:sz w:val="20"/>
          <w:szCs w:val="20"/>
        </w:rPr>
        <w:t xml:space="preserve">creen </w:t>
      </w:r>
      <w:r w:rsidR="00316B26" w:rsidRPr="00316B26">
        <w:rPr>
          <w:rFonts w:ascii="Arial" w:hAnsi="Arial" w:cs="Arial"/>
          <w:sz w:val="20"/>
          <w:szCs w:val="20"/>
        </w:rPr>
        <w:t>P</w:t>
      </w:r>
      <w:r w:rsidR="00CB17ED" w:rsidRPr="00316B26">
        <w:rPr>
          <w:rFonts w:ascii="Arial" w:hAnsi="Arial" w:cs="Arial"/>
          <w:sz w:val="20"/>
          <w:szCs w:val="20"/>
        </w:rPr>
        <w:t>rotection worth RM</w:t>
      </w:r>
      <w:r w:rsidR="00316B26" w:rsidRPr="00316B26">
        <w:rPr>
          <w:rFonts w:ascii="Arial" w:hAnsi="Arial" w:cs="Arial"/>
          <w:sz w:val="20"/>
          <w:szCs w:val="20"/>
        </w:rPr>
        <w:t xml:space="preserve">149 </w:t>
      </w:r>
      <w:r w:rsidRPr="00316B26">
        <w:rPr>
          <w:rFonts w:ascii="Arial" w:hAnsi="Arial" w:cs="Arial"/>
          <w:sz w:val="20"/>
          <w:szCs w:val="20"/>
          <w:lang w:val="en-GB"/>
        </w:rPr>
        <w:t>that allows for</w:t>
      </w:r>
      <w:r w:rsidRPr="000844CF">
        <w:rPr>
          <w:rFonts w:ascii="Arial" w:hAnsi="Arial" w:cs="Arial"/>
          <w:sz w:val="20"/>
          <w:szCs w:val="20"/>
          <w:lang w:val="en-GB"/>
        </w:rPr>
        <w:t xml:space="preserve"> a one-time </w:t>
      </w:r>
      <w:r w:rsidR="0020005E">
        <w:rPr>
          <w:rFonts w:ascii="Arial" w:hAnsi="Arial" w:cs="Arial"/>
          <w:sz w:val="20"/>
          <w:szCs w:val="20"/>
          <w:lang w:val="en-GB"/>
        </w:rPr>
        <w:t xml:space="preserve">cracked </w:t>
      </w:r>
      <w:r w:rsidR="00F473AE">
        <w:rPr>
          <w:rFonts w:ascii="Arial" w:hAnsi="Arial" w:cs="Arial"/>
          <w:sz w:val="20"/>
          <w:szCs w:val="20"/>
          <w:lang w:val="en-GB"/>
        </w:rPr>
        <w:t>screen replacement (excluding Service Fee).</w:t>
      </w:r>
    </w:p>
    <w:p w:rsidR="00933984" w:rsidRPr="000844CF" w:rsidRDefault="00933984" w:rsidP="00CA7703">
      <w:pPr>
        <w:spacing w:after="0"/>
        <w:jc w:val="both"/>
        <w:textAlignment w:val="top"/>
        <w:rPr>
          <w:rFonts w:ascii="Arial" w:hAnsi="Arial" w:cs="Arial"/>
          <w:sz w:val="20"/>
          <w:szCs w:val="20"/>
        </w:rPr>
      </w:pPr>
    </w:p>
    <w:p w:rsidR="00933984" w:rsidRPr="000844CF" w:rsidRDefault="00933984" w:rsidP="00933984">
      <w:pPr>
        <w:spacing w:after="0"/>
        <w:jc w:val="both"/>
        <w:textAlignment w:val="top"/>
        <w:rPr>
          <w:rFonts w:ascii="Arial" w:hAnsi="Arial" w:cs="Arial"/>
          <w:sz w:val="20"/>
          <w:szCs w:val="20"/>
        </w:rPr>
      </w:pPr>
      <w:r>
        <w:rPr>
          <w:rFonts w:ascii="Arial" w:hAnsi="Arial" w:cs="Arial"/>
          <w:sz w:val="20"/>
          <w:szCs w:val="20"/>
        </w:rPr>
        <w:t>A bonus exclusive to the</w:t>
      </w:r>
      <w:r w:rsidR="003A6650">
        <w:rPr>
          <w:rFonts w:ascii="Arial" w:hAnsi="Arial" w:cs="Arial"/>
          <w:sz w:val="20"/>
          <w:szCs w:val="20"/>
        </w:rPr>
        <w:t xml:space="preserve"> Pavilion (</w:t>
      </w:r>
      <w:r>
        <w:rPr>
          <w:rFonts w:ascii="Arial" w:hAnsi="Arial" w:cs="Arial"/>
          <w:sz w:val="20"/>
          <w:szCs w:val="20"/>
        </w:rPr>
        <w:t>Kuala Lumpur</w:t>
      </w:r>
      <w:r w:rsidR="003A6650">
        <w:rPr>
          <w:rFonts w:ascii="Arial" w:hAnsi="Arial" w:cs="Arial"/>
          <w:sz w:val="20"/>
          <w:szCs w:val="20"/>
        </w:rPr>
        <w:t>)</w:t>
      </w:r>
      <w:r>
        <w:rPr>
          <w:rFonts w:ascii="Arial" w:hAnsi="Arial" w:cs="Arial"/>
          <w:sz w:val="20"/>
          <w:szCs w:val="20"/>
        </w:rPr>
        <w:t xml:space="preserve"> </w:t>
      </w:r>
      <w:proofErr w:type="spellStart"/>
      <w:r>
        <w:rPr>
          <w:rFonts w:ascii="Arial" w:hAnsi="Arial" w:cs="Arial"/>
          <w:sz w:val="20"/>
          <w:szCs w:val="20"/>
        </w:rPr>
        <w:t>roadshow</w:t>
      </w:r>
      <w:proofErr w:type="spellEnd"/>
      <w:r>
        <w:rPr>
          <w:rFonts w:ascii="Arial" w:hAnsi="Arial" w:cs="Arial"/>
          <w:sz w:val="20"/>
          <w:szCs w:val="20"/>
        </w:rPr>
        <w:t>, the first 100 customers to purchase the brand new Galaxy Note8 will receive the opportunity t</w:t>
      </w:r>
      <w:r w:rsidR="00152158">
        <w:rPr>
          <w:rFonts w:ascii="Arial" w:hAnsi="Arial" w:cs="Arial"/>
          <w:sz w:val="20"/>
          <w:szCs w:val="20"/>
        </w:rPr>
        <w:t xml:space="preserve">o meet Running Man star Song </w:t>
      </w:r>
      <w:proofErr w:type="spellStart"/>
      <w:r w:rsidR="00152158">
        <w:rPr>
          <w:rFonts w:ascii="Arial" w:hAnsi="Arial" w:cs="Arial"/>
          <w:sz w:val="20"/>
          <w:szCs w:val="20"/>
        </w:rPr>
        <w:t>Ji-</w:t>
      </w:r>
      <w:r>
        <w:rPr>
          <w:rFonts w:ascii="Arial" w:hAnsi="Arial" w:cs="Arial"/>
          <w:sz w:val="20"/>
          <w:szCs w:val="20"/>
        </w:rPr>
        <w:t>Hyo</w:t>
      </w:r>
      <w:proofErr w:type="spellEnd"/>
      <w:r>
        <w:rPr>
          <w:rFonts w:ascii="Arial" w:hAnsi="Arial" w:cs="Arial"/>
          <w:sz w:val="20"/>
          <w:szCs w:val="20"/>
        </w:rPr>
        <w:t xml:space="preserve"> on stag</w:t>
      </w:r>
      <w:r w:rsidR="00152158">
        <w:rPr>
          <w:rFonts w:ascii="Arial" w:hAnsi="Arial" w:cs="Arial"/>
          <w:sz w:val="20"/>
          <w:szCs w:val="20"/>
        </w:rPr>
        <w:t>e in person and collect a free C</w:t>
      </w:r>
      <w:r>
        <w:rPr>
          <w:rFonts w:ascii="Arial" w:hAnsi="Arial" w:cs="Arial"/>
          <w:sz w:val="20"/>
          <w:szCs w:val="20"/>
        </w:rPr>
        <w:t xml:space="preserve">lear </w:t>
      </w:r>
      <w:r w:rsidR="00152158">
        <w:rPr>
          <w:rFonts w:ascii="Arial" w:hAnsi="Arial" w:cs="Arial"/>
          <w:sz w:val="20"/>
          <w:szCs w:val="20"/>
        </w:rPr>
        <w:t>View Standing C</w:t>
      </w:r>
      <w:r>
        <w:rPr>
          <w:rFonts w:ascii="Arial" w:hAnsi="Arial" w:cs="Arial"/>
          <w:sz w:val="20"/>
          <w:szCs w:val="20"/>
        </w:rPr>
        <w:t xml:space="preserve">over autographed by the star herself. </w:t>
      </w:r>
    </w:p>
    <w:p w:rsidR="00840175" w:rsidRPr="000844CF" w:rsidRDefault="00840175" w:rsidP="00CA7703">
      <w:pPr>
        <w:spacing w:after="0"/>
        <w:jc w:val="both"/>
        <w:textAlignment w:val="top"/>
        <w:rPr>
          <w:rFonts w:ascii="Arial" w:hAnsi="Arial" w:cs="Arial"/>
          <w:sz w:val="20"/>
          <w:szCs w:val="20"/>
        </w:rPr>
      </w:pPr>
    </w:p>
    <w:p w:rsidR="000844CF" w:rsidRDefault="00840175" w:rsidP="00840175">
      <w:pPr>
        <w:spacing w:after="0"/>
        <w:jc w:val="both"/>
        <w:textAlignment w:val="top"/>
        <w:rPr>
          <w:rFonts w:ascii="Arial" w:hAnsi="Arial" w:cs="Arial"/>
          <w:sz w:val="20"/>
          <w:szCs w:val="20"/>
        </w:rPr>
      </w:pPr>
      <w:r w:rsidRPr="000844CF">
        <w:rPr>
          <w:rFonts w:ascii="Arial" w:hAnsi="Arial" w:cs="Arial"/>
          <w:sz w:val="20"/>
          <w:szCs w:val="20"/>
        </w:rPr>
        <w:t xml:space="preserve">Adding on to the fiesta, Samsung is taking the opportunity to reward Galaxy </w:t>
      </w:r>
      <w:r w:rsidR="0002358E">
        <w:rPr>
          <w:rFonts w:ascii="Arial" w:hAnsi="Arial" w:cs="Arial"/>
          <w:sz w:val="20"/>
          <w:szCs w:val="20"/>
        </w:rPr>
        <w:t xml:space="preserve">Note8 </w:t>
      </w:r>
      <w:r w:rsidRPr="000844CF">
        <w:rPr>
          <w:rFonts w:ascii="Arial" w:hAnsi="Arial" w:cs="Arial"/>
          <w:sz w:val="20"/>
          <w:szCs w:val="20"/>
        </w:rPr>
        <w:t xml:space="preserve">fans through Samsung Pay and </w:t>
      </w:r>
      <w:proofErr w:type="spellStart"/>
      <w:r w:rsidRPr="000844CF">
        <w:rPr>
          <w:rFonts w:ascii="Arial" w:hAnsi="Arial" w:cs="Arial"/>
          <w:sz w:val="20"/>
          <w:szCs w:val="20"/>
        </w:rPr>
        <w:t>mySamsung</w:t>
      </w:r>
      <w:proofErr w:type="spellEnd"/>
      <w:r w:rsidRPr="000844CF">
        <w:rPr>
          <w:rFonts w:ascii="Arial" w:hAnsi="Arial" w:cs="Arial"/>
          <w:sz w:val="20"/>
          <w:szCs w:val="20"/>
        </w:rPr>
        <w:t xml:space="preserve">! For Samsung Pay, simply activate the app by </w:t>
      </w:r>
      <w:r w:rsidR="006D791F">
        <w:rPr>
          <w:rFonts w:ascii="Arial" w:hAnsi="Arial" w:cs="Arial"/>
          <w:sz w:val="20"/>
          <w:szCs w:val="20"/>
        </w:rPr>
        <w:t>provisioning</w:t>
      </w:r>
      <w:r w:rsidRPr="000844CF">
        <w:rPr>
          <w:rFonts w:ascii="Arial" w:hAnsi="Arial" w:cs="Arial"/>
          <w:sz w:val="20"/>
          <w:szCs w:val="20"/>
        </w:rPr>
        <w:t xml:space="preserve"> a credit or debit card to redeem RM10 </w:t>
      </w:r>
      <w:proofErr w:type="spellStart"/>
      <w:r w:rsidRPr="000844CF">
        <w:rPr>
          <w:rFonts w:ascii="Arial" w:hAnsi="Arial" w:cs="Arial"/>
          <w:sz w:val="20"/>
          <w:szCs w:val="20"/>
        </w:rPr>
        <w:t>Petronas</w:t>
      </w:r>
      <w:proofErr w:type="spellEnd"/>
      <w:r w:rsidRPr="000844CF">
        <w:rPr>
          <w:rFonts w:ascii="Arial" w:hAnsi="Arial" w:cs="Arial"/>
          <w:sz w:val="20"/>
          <w:szCs w:val="20"/>
        </w:rPr>
        <w:t xml:space="preserve"> fuel voucher. Fans of the </w:t>
      </w:r>
      <w:proofErr w:type="spellStart"/>
      <w:r w:rsidRPr="000844CF">
        <w:rPr>
          <w:rFonts w:ascii="Arial" w:hAnsi="Arial" w:cs="Arial"/>
          <w:sz w:val="20"/>
          <w:szCs w:val="20"/>
        </w:rPr>
        <w:t>mySamsung</w:t>
      </w:r>
      <w:proofErr w:type="spellEnd"/>
      <w:r w:rsidRPr="000844CF">
        <w:rPr>
          <w:rFonts w:ascii="Arial" w:hAnsi="Arial" w:cs="Arial"/>
          <w:sz w:val="20"/>
          <w:szCs w:val="20"/>
        </w:rPr>
        <w:t xml:space="preserve"> app are also in for a treat thanks to complimentary goodies from The Coffee Bean &amp; Tea Leaf, Clinique, Honest Bee, Air Asia, </w:t>
      </w:r>
      <w:proofErr w:type="spellStart"/>
      <w:r w:rsidRPr="000844CF">
        <w:rPr>
          <w:rFonts w:ascii="Arial" w:hAnsi="Arial" w:cs="Arial"/>
          <w:sz w:val="20"/>
          <w:szCs w:val="20"/>
        </w:rPr>
        <w:t>Agoda</w:t>
      </w:r>
      <w:proofErr w:type="spellEnd"/>
      <w:r w:rsidRPr="000844CF">
        <w:rPr>
          <w:rFonts w:ascii="Arial" w:hAnsi="Arial" w:cs="Arial"/>
          <w:sz w:val="20"/>
          <w:szCs w:val="20"/>
        </w:rPr>
        <w:t xml:space="preserve"> and </w:t>
      </w:r>
      <w:proofErr w:type="spellStart"/>
      <w:r w:rsidRPr="000844CF">
        <w:rPr>
          <w:rFonts w:ascii="Arial" w:hAnsi="Arial" w:cs="Arial"/>
          <w:sz w:val="20"/>
          <w:szCs w:val="20"/>
        </w:rPr>
        <w:t>Zalora</w:t>
      </w:r>
      <w:proofErr w:type="spellEnd"/>
      <w:r w:rsidRPr="000844CF">
        <w:rPr>
          <w:rFonts w:ascii="Arial" w:hAnsi="Arial" w:cs="Arial"/>
          <w:sz w:val="20"/>
          <w:szCs w:val="20"/>
        </w:rPr>
        <w:t>!</w:t>
      </w:r>
    </w:p>
    <w:p w:rsidR="00CB17ED" w:rsidRDefault="00CB17ED" w:rsidP="00CA7703">
      <w:pPr>
        <w:spacing w:after="0"/>
        <w:jc w:val="both"/>
        <w:textAlignment w:val="top"/>
        <w:rPr>
          <w:rFonts w:ascii="Arial" w:hAnsi="Arial" w:cs="Arial"/>
          <w:sz w:val="20"/>
          <w:szCs w:val="20"/>
        </w:rPr>
      </w:pPr>
    </w:p>
    <w:p w:rsidR="00CB17ED" w:rsidRDefault="00CB17ED" w:rsidP="00CA7703">
      <w:pPr>
        <w:spacing w:after="0"/>
        <w:jc w:val="both"/>
        <w:textAlignment w:val="top"/>
        <w:rPr>
          <w:rFonts w:ascii="Arial" w:hAnsi="Arial" w:cs="Arial"/>
          <w:b/>
          <w:sz w:val="20"/>
          <w:szCs w:val="20"/>
          <w:u w:val="single"/>
        </w:rPr>
      </w:pPr>
      <w:r w:rsidRPr="00CB17ED">
        <w:rPr>
          <w:rFonts w:ascii="Arial" w:hAnsi="Arial" w:cs="Arial"/>
          <w:b/>
          <w:sz w:val="20"/>
          <w:szCs w:val="20"/>
          <w:u w:val="single"/>
        </w:rPr>
        <w:t>In-store Promotion at Samsung Experience Stores</w:t>
      </w:r>
    </w:p>
    <w:p w:rsidR="00CB17ED" w:rsidRPr="00CB17ED" w:rsidRDefault="00CB17ED" w:rsidP="00CA7703">
      <w:pPr>
        <w:spacing w:after="0"/>
        <w:jc w:val="both"/>
        <w:textAlignment w:val="top"/>
        <w:rPr>
          <w:rFonts w:ascii="Arial" w:hAnsi="Arial" w:cs="Arial"/>
          <w:b/>
          <w:sz w:val="20"/>
          <w:szCs w:val="20"/>
          <w:u w:val="single"/>
        </w:rPr>
      </w:pPr>
    </w:p>
    <w:p w:rsidR="00CB17ED" w:rsidRDefault="00CB17ED" w:rsidP="00CB17ED">
      <w:pPr>
        <w:spacing w:after="0"/>
        <w:jc w:val="both"/>
        <w:textAlignment w:val="top"/>
        <w:rPr>
          <w:rFonts w:ascii="Arial" w:hAnsi="Arial" w:cs="Arial"/>
          <w:sz w:val="20"/>
          <w:szCs w:val="20"/>
        </w:rPr>
      </w:pPr>
      <w:r>
        <w:rPr>
          <w:rFonts w:ascii="Arial" w:hAnsi="Arial" w:cs="Arial"/>
          <w:sz w:val="20"/>
          <w:szCs w:val="20"/>
        </w:rPr>
        <w:t xml:space="preserve">Galaxy fans outside of the </w:t>
      </w:r>
      <w:proofErr w:type="spellStart"/>
      <w:r>
        <w:rPr>
          <w:rFonts w:ascii="Arial" w:hAnsi="Arial" w:cs="Arial"/>
          <w:sz w:val="20"/>
          <w:szCs w:val="20"/>
        </w:rPr>
        <w:t>roadshow</w:t>
      </w:r>
      <w:proofErr w:type="spellEnd"/>
      <w:r>
        <w:rPr>
          <w:rFonts w:ascii="Arial" w:hAnsi="Arial" w:cs="Arial"/>
          <w:sz w:val="20"/>
          <w:szCs w:val="20"/>
        </w:rPr>
        <w:t xml:space="preserve"> vicinity can also enjoy great deals </w:t>
      </w:r>
      <w:r w:rsidRPr="00933984">
        <w:rPr>
          <w:rFonts w:ascii="Arial" w:hAnsi="Arial" w:cs="Arial"/>
          <w:sz w:val="20"/>
          <w:szCs w:val="20"/>
        </w:rPr>
        <w:t xml:space="preserve">during the </w:t>
      </w:r>
      <w:proofErr w:type="spellStart"/>
      <w:r w:rsidRPr="00933984">
        <w:rPr>
          <w:rFonts w:ascii="Arial" w:hAnsi="Arial" w:cs="Arial"/>
          <w:sz w:val="20"/>
          <w:szCs w:val="20"/>
        </w:rPr>
        <w:t>roadshow</w:t>
      </w:r>
      <w:proofErr w:type="spellEnd"/>
      <w:r w:rsidRPr="00933984">
        <w:rPr>
          <w:rFonts w:ascii="Arial" w:hAnsi="Arial" w:cs="Arial"/>
          <w:sz w:val="20"/>
          <w:szCs w:val="20"/>
        </w:rPr>
        <w:t xml:space="preserve"> period. </w:t>
      </w:r>
      <w:r w:rsidR="00840175" w:rsidRPr="00933984">
        <w:rPr>
          <w:rFonts w:ascii="Arial" w:hAnsi="Arial" w:cs="Arial"/>
          <w:sz w:val="20"/>
          <w:szCs w:val="20"/>
        </w:rPr>
        <w:t>Just</w:t>
      </w:r>
      <w:r w:rsidRPr="00933984">
        <w:rPr>
          <w:rFonts w:ascii="Arial" w:hAnsi="Arial" w:cs="Arial"/>
          <w:sz w:val="20"/>
          <w:szCs w:val="20"/>
        </w:rPr>
        <w:t xml:space="preserve"> head over to the nearest Samsung Experience Stores and enjoy exclusive </w:t>
      </w:r>
      <w:r w:rsidR="00176716" w:rsidRPr="00933984">
        <w:rPr>
          <w:rFonts w:ascii="Arial" w:hAnsi="Arial" w:cs="Arial"/>
          <w:sz w:val="20"/>
          <w:szCs w:val="20"/>
        </w:rPr>
        <w:t>bank</w:t>
      </w:r>
      <w:r w:rsidRPr="00933984">
        <w:rPr>
          <w:rFonts w:ascii="Arial" w:hAnsi="Arial" w:cs="Arial"/>
          <w:sz w:val="20"/>
          <w:szCs w:val="20"/>
        </w:rPr>
        <w:t xml:space="preserve"> promotion of </w:t>
      </w:r>
      <w:r w:rsidR="00176716" w:rsidRPr="00933984">
        <w:rPr>
          <w:rFonts w:ascii="Arial" w:hAnsi="Arial" w:cs="Arial"/>
          <w:sz w:val="20"/>
          <w:szCs w:val="20"/>
        </w:rPr>
        <w:t xml:space="preserve">3x </w:t>
      </w:r>
      <w:proofErr w:type="spellStart"/>
      <w:r w:rsidR="00176716" w:rsidRPr="00933984">
        <w:rPr>
          <w:rFonts w:ascii="Arial" w:hAnsi="Arial" w:cs="Arial"/>
          <w:sz w:val="20"/>
          <w:szCs w:val="20"/>
        </w:rPr>
        <w:t>Maybank</w:t>
      </w:r>
      <w:proofErr w:type="spellEnd"/>
      <w:r w:rsidR="00176716" w:rsidRPr="00933984">
        <w:rPr>
          <w:rFonts w:ascii="Arial" w:hAnsi="Arial" w:cs="Arial"/>
          <w:sz w:val="20"/>
          <w:szCs w:val="20"/>
        </w:rPr>
        <w:t xml:space="preserve"> Treats Points and receive a free </w:t>
      </w:r>
      <w:r w:rsidR="00A647B9">
        <w:rPr>
          <w:rFonts w:ascii="Arial" w:hAnsi="Arial" w:cs="Arial"/>
          <w:sz w:val="20"/>
          <w:szCs w:val="20"/>
        </w:rPr>
        <w:t>Dual Port Car Charger worth RM89</w:t>
      </w:r>
      <w:r w:rsidR="00176716">
        <w:rPr>
          <w:rFonts w:ascii="Arial" w:hAnsi="Arial" w:cs="Arial"/>
          <w:sz w:val="20"/>
          <w:szCs w:val="20"/>
        </w:rPr>
        <w:t xml:space="preserve"> for ever</w:t>
      </w:r>
      <w:r w:rsidR="0002358E">
        <w:rPr>
          <w:rFonts w:ascii="Arial" w:hAnsi="Arial" w:cs="Arial"/>
          <w:sz w:val="20"/>
          <w:szCs w:val="20"/>
        </w:rPr>
        <w:t xml:space="preserve">y purchase of the Galaxy Note8 via </w:t>
      </w:r>
      <w:proofErr w:type="spellStart"/>
      <w:r w:rsidR="0002358E">
        <w:rPr>
          <w:rFonts w:ascii="Arial" w:hAnsi="Arial" w:cs="Arial"/>
          <w:sz w:val="20"/>
          <w:szCs w:val="20"/>
        </w:rPr>
        <w:t>Maybank</w:t>
      </w:r>
      <w:proofErr w:type="spellEnd"/>
      <w:r w:rsidR="0002358E">
        <w:rPr>
          <w:rFonts w:ascii="Arial" w:hAnsi="Arial" w:cs="Arial"/>
          <w:sz w:val="20"/>
          <w:szCs w:val="20"/>
        </w:rPr>
        <w:t xml:space="preserve"> 0% </w:t>
      </w:r>
      <w:proofErr w:type="spellStart"/>
      <w:r w:rsidR="0002358E">
        <w:rPr>
          <w:rFonts w:ascii="Arial" w:hAnsi="Arial" w:cs="Arial"/>
          <w:sz w:val="20"/>
          <w:szCs w:val="20"/>
        </w:rPr>
        <w:t>Ezy</w:t>
      </w:r>
      <w:proofErr w:type="spellEnd"/>
      <w:r w:rsidR="0002358E">
        <w:rPr>
          <w:rFonts w:ascii="Arial" w:hAnsi="Arial" w:cs="Arial"/>
          <w:sz w:val="20"/>
          <w:szCs w:val="20"/>
        </w:rPr>
        <w:t xml:space="preserve"> Pay Plan for </w:t>
      </w:r>
      <w:r w:rsidR="003D1547">
        <w:rPr>
          <w:rFonts w:ascii="Arial" w:hAnsi="Arial" w:cs="Arial"/>
          <w:sz w:val="20"/>
          <w:szCs w:val="20"/>
        </w:rPr>
        <w:t>a period of 12 and</w:t>
      </w:r>
      <w:bookmarkStart w:id="0" w:name="_GoBack"/>
      <w:bookmarkEnd w:id="0"/>
      <w:r w:rsidR="00A647B9">
        <w:rPr>
          <w:rFonts w:ascii="Arial" w:hAnsi="Arial" w:cs="Arial"/>
          <w:sz w:val="20"/>
          <w:szCs w:val="20"/>
        </w:rPr>
        <w:t xml:space="preserve"> 24 months.</w:t>
      </w:r>
    </w:p>
    <w:p w:rsidR="00176716" w:rsidRDefault="00176716" w:rsidP="00CB17ED">
      <w:pPr>
        <w:spacing w:after="0"/>
        <w:jc w:val="both"/>
        <w:textAlignment w:val="top"/>
        <w:rPr>
          <w:rFonts w:ascii="Arial" w:hAnsi="Arial" w:cs="Arial"/>
          <w:sz w:val="20"/>
          <w:szCs w:val="20"/>
        </w:rPr>
      </w:pPr>
    </w:p>
    <w:p w:rsidR="00CB17ED" w:rsidRDefault="00176716" w:rsidP="00CB17ED">
      <w:pPr>
        <w:spacing w:after="0"/>
        <w:jc w:val="both"/>
        <w:textAlignment w:val="top"/>
        <w:rPr>
          <w:rFonts w:ascii="Arial" w:hAnsi="Arial" w:cs="Arial"/>
          <w:sz w:val="20"/>
          <w:szCs w:val="20"/>
        </w:rPr>
      </w:pPr>
      <w:r>
        <w:rPr>
          <w:rFonts w:ascii="Arial" w:hAnsi="Arial" w:cs="Arial"/>
          <w:sz w:val="20"/>
          <w:szCs w:val="20"/>
        </w:rPr>
        <w:t>That’s not all, as Samsung is offering a special purchase-</w:t>
      </w:r>
      <w:r w:rsidRPr="00933984">
        <w:rPr>
          <w:rFonts w:ascii="Arial" w:hAnsi="Arial" w:cs="Arial"/>
          <w:sz w:val="20"/>
          <w:szCs w:val="20"/>
        </w:rPr>
        <w:t xml:space="preserve">with-purchase offer for </w:t>
      </w:r>
      <w:r w:rsidR="00EB533B" w:rsidRPr="00933984">
        <w:rPr>
          <w:rFonts w:ascii="Arial" w:hAnsi="Arial" w:cs="Arial"/>
          <w:sz w:val="20"/>
          <w:szCs w:val="20"/>
        </w:rPr>
        <w:t>its</w:t>
      </w:r>
      <w:r w:rsidRPr="00933984">
        <w:rPr>
          <w:rFonts w:ascii="Arial" w:hAnsi="Arial" w:cs="Arial"/>
          <w:sz w:val="20"/>
          <w:szCs w:val="20"/>
        </w:rPr>
        <w:t xml:space="preserve"> Smart Care package</w:t>
      </w:r>
      <w:r w:rsidR="00FF15AC" w:rsidRPr="00933984">
        <w:rPr>
          <w:rFonts w:ascii="Arial" w:hAnsi="Arial" w:cs="Arial"/>
          <w:sz w:val="20"/>
          <w:szCs w:val="20"/>
        </w:rPr>
        <w:t xml:space="preserve">. New Galaxy Note8 owners looking </w:t>
      </w:r>
      <w:r w:rsidR="00152158">
        <w:rPr>
          <w:rFonts w:ascii="Arial" w:hAnsi="Arial" w:cs="Arial"/>
          <w:sz w:val="20"/>
          <w:szCs w:val="20"/>
        </w:rPr>
        <w:t xml:space="preserve">to further protect their device </w:t>
      </w:r>
      <w:r w:rsidR="00FF15AC" w:rsidRPr="00933984">
        <w:rPr>
          <w:rFonts w:ascii="Arial" w:hAnsi="Arial" w:cs="Arial"/>
          <w:sz w:val="20"/>
          <w:szCs w:val="20"/>
        </w:rPr>
        <w:t xml:space="preserve">can purchase either </w:t>
      </w:r>
      <w:r w:rsidR="00EB533B" w:rsidRPr="00933984">
        <w:rPr>
          <w:rFonts w:ascii="Arial" w:hAnsi="Arial" w:cs="Arial"/>
          <w:sz w:val="20"/>
          <w:szCs w:val="20"/>
        </w:rPr>
        <w:t xml:space="preserve">the </w:t>
      </w:r>
      <w:r w:rsidRPr="00933984">
        <w:rPr>
          <w:rFonts w:ascii="Arial" w:hAnsi="Arial" w:cs="Arial"/>
          <w:sz w:val="20"/>
          <w:szCs w:val="20"/>
        </w:rPr>
        <w:t xml:space="preserve">Samsung </w:t>
      </w:r>
      <w:r w:rsidRPr="00933984">
        <w:rPr>
          <w:rFonts w:ascii="Arial" w:hAnsi="Arial" w:cs="Arial"/>
          <w:sz w:val="20"/>
          <w:szCs w:val="20"/>
        </w:rPr>
        <w:lastRenderedPageBreak/>
        <w:t xml:space="preserve">Protection </w:t>
      </w:r>
      <w:r w:rsidR="007751E4" w:rsidRPr="00933984">
        <w:rPr>
          <w:rFonts w:ascii="Arial" w:hAnsi="Arial" w:cs="Arial"/>
          <w:sz w:val="20"/>
          <w:szCs w:val="20"/>
        </w:rPr>
        <w:t>(</w:t>
      </w:r>
      <w:r w:rsidR="00D37A07">
        <w:rPr>
          <w:rFonts w:ascii="Arial" w:hAnsi="Arial" w:cs="Arial"/>
          <w:sz w:val="20"/>
          <w:szCs w:val="20"/>
        </w:rPr>
        <w:t xml:space="preserve">Promotion Price: </w:t>
      </w:r>
      <w:r w:rsidR="007751E4" w:rsidRPr="00933984">
        <w:rPr>
          <w:rFonts w:ascii="Arial" w:hAnsi="Arial" w:cs="Arial"/>
          <w:sz w:val="20"/>
          <w:szCs w:val="20"/>
        </w:rPr>
        <w:t>RM</w:t>
      </w:r>
      <w:r w:rsidR="00221283">
        <w:rPr>
          <w:rFonts w:ascii="Arial" w:hAnsi="Arial" w:cs="Arial"/>
          <w:sz w:val="20"/>
          <w:szCs w:val="20"/>
        </w:rPr>
        <w:t>88, RRP: RM149</w:t>
      </w:r>
      <w:r w:rsidR="007751E4" w:rsidRPr="00933984">
        <w:rPr>
          <w:rFonts w:ascii="Arial" w:hAnsi="Arial" w:cs="Arial"/>
          <w:sz w:val="20"/>
          <w:szCs w:val="20"/>
        </w:rPr>
        <w:t xml:space="preserve">) </w:t>
      </w:r>
      <w:r w:rsidR="00221283">
        <w:rPr>
          <w:rFonts w:ascii="Arial" w:hAnsi="Arial" w:cs="Arial"/>
          <w:sz w:val="20"/>
          <w:szCs w:val="20"/>
        </w:rPr>
        <w:t>with a</w:t>
      </w:r>
      <w:r w:rsidR="007751E4" w:rsidRPr="00933984">
        <w:rPr>
          <w:rFonts w:ascii="Arial" w:hAnsi="Arial" w:cs="Arial"/>
          <w:sz w:val="20"/>
          <w:szCs w:val="20"/>
        </w:rPr>
        <w:t xml:space="preserve"> one-time </w:t>
      </w:r>
      <w:r w:rsidR="0020005E">
        <w:rPr>
          <w:rFonts w:ascii="Arial" w:hAnsi="Arial" w:cs="Arial"/>
          <w:sz w:val="20"/>
          <w:szCs w:val="20"/>
        </w:rPr>
        <w:t xml:space="preserve">cracked </w:t>
      </w:r>
      <w:r w:rsidR="007751E4" w:rsidRPr="00933984">
        <w:rPr>
          <w:rFonts w:ascii="Arial" w:hAnsi="Arial" w:cs="Arial"/>
          <w:sz w:val="20"/>
          <w:szCs w:val="20"/>
        </w:rPr>
        <w:t xml:space="preserve">screen replacement within the warranty period; or the </w:t>
      </w:r>
      <w:r w:rsidR="00EB533B" w:rsidRPr="00933984">
        <w:rPr>
          <w:rFonts w:ascii="Arial" w:hAnsi="Arial" w:cs="Arial"/>
          <w:sz w:val="20"/>
          <w:szCs w:val="20"/>
        </w:rPr>
        <w:t>Samsung Protection</w:t>
      </w:r>
      <w:r w:rsidR="00EB533B" w:rsidRPr="007751E4">
        <w:rPr>
          <w:rFonts w:ascii="Arial" w:hAnsi="Arial" w:cs="Arial"/>
          <w:b/>
          <w:sz w:val="20"/>
          <w:szCs w:val="20"/>
        </w:rPr>
        <w:t xml:space="preserve"> </w:t>
      </w:r>
      <w:r w:rsidR="00EB533B" w:rsidRPr="00933984">
        <w:rPr>
          <w:rFonts w:ascii="Arial" w:hAnsi="Arial" w:cs="Arial"/>
          <w:sz w:val="20"/>
          <w:szCs w:val="20"/>
        </w:rPr>
        <w:t>Plus</w:t>
      </w:r>
      <w:r w:rsidR="00EB533B">
        <w:rPr>
          <w:rFonts w:ascii="Arial" w:hAnsi="Arial" w:cs="Arial"/>
          <w:sz w:val="20"/>
          <w:szCs w:val="20"/>
        </w:rPr>
        <w:t xml:space="preserve"> </w:t>
      </w:r>
      <w:r w:rsidR="007751E4">
        <w:rPr>
          <w:rFonts w:ascii="Arial" w:hAnsi="Arial" w:cs="Arial"/>
          <w:sz w:val="20"/>
          <w:szCs w:val="20"/>
        </w:rPr>
        <w:t>(</w:t>
      </w:r>
      <w:r w:rsidR="00221283">
        <w:rPr>
          <w:rFonts w:ascii="Arial" w:hAnsi="Arial" w:cs="Arial"/>
          <w:sz w:val="20"/>
          <w:szCs w:val="20"/>
        </w:rPr>
        <w:t xml:space="preserve">Promotion Price: RM238, </w:t>
      </w:r>
      <w:r w:rsidR="007751E4">
        <w:rPr>
          <w:rFonts w:ascii="Arial" w:hAnsi="Arial" w:cs="Arial"/>
          <w:sz w:val="20"/>
          <w:szCs w:val="20"/>
        </w:rPr>
        <w:t xml:space="preserve">RRP: RM298) that offers an additional 1-year warranty </w:t>
      </w:r>
      <w:r w:rsidR="0020005E">
        <w:rPr>
          <w:rFonts w:ascii="Arial" w:hAnsi="Arial" w:cs="Arial"/>
          <w:sz w:val="20"/>
          <w:szCs w:val="20"/>
        </w:rPr>
        <w:t xml:space="preserve">extension on top </w:t>
      </w:r>
      <w:r w:rsidR="007751E4">
        <w:rPr>
          <w:rFonts w:ascii="Arial" w:hAnsi="Arial" w:cs="Arial"/>
          <w:sz w:val="20"/>
          <w:szCs w:val="20"/>
        </w:rPr>
        <w:t>of the st</w:t>
      </w:r>
      <w:r w:rsidR="0020005E">
        <w:rPr>
          <w:rFonts w:ascii="Arial" w:hAnsi="Arial" w:cs="Arial"/>
          <w:sz w:val="20"/>
          <w:szCs w:val="20"/>
        </w:rPr>
        <w:t>andard warranty and a one-time cracked s</w:t>
      </w:r>
      <w:r w:rsidR="007751E4">
        <w:rPr>
          <w:rFonts w:ascii="Arial" w:hAnsi="Arial" w:cs="Arial"/>
          <w:sz w:val="20"/>
          <w:szCs w:val="20"/>
        </w:rPr>
        <w:t>creen replacement</w:t>
      </w:r>
      <w:r w:rsidR="00CA4C32">
        <w:rPr>
          <w:rFonts w:ascii="Arial" w:hAnsi="Arial" w:cs="Arial"/>
          <w:sz w:val="20"/>
          <w:szCs w:val="20"/>
        </w:rPr>
        <w:t>.</w:t>
      </w:r>
    </w:p>
    <w:p w:rsidR="00840175" w:rsidRDefault="00840175" w:rsidP="00CA7703">
      <w:pPr>
        <w:spacing w:after="0"/>
        <w:jc w:val="both"/>
        <w:textAlignment w:val="top"/>
        <w:rPr>
          <w:rFonts w:ascii="Arial" w:hAnsi="Arial" w:cs="Arial"/>
          <w:sz w:val="20"/>
          <w:szCs w:val="20"/>
        </w:rPr>
      </w:pPr>
    </w:p>
    <w:p w:rsidR="00B839A2" w:rsidRDefault="00B839A2" w:rsidP="00CA7703">
      <w:pPr>
        <w:spacing w:after="0"/>
        <w:jc w:val="both"/>
        <w:textAlignment w:val="top"/>
        <w:rPr>
          <w:rFonts w:ascii="Arial" w:eastAsia="Malgun Gothic" w:hAnsi="Arial" w:cs="Arial"/>
          <w:noProof/>
          <w:color w:val="000000"/>
          <w:sz w:val="20"/>
          <w:szCs w:val="20"/>
          <w:shd w:val="clear" w:color="auto" w:fill="FFFFFF"/>
        </w:rPr>
      </w:pPr>
      <w:r>
        <w:rPr>
          <w:rFonts w:ascii="Arial" w:hAnsi="Arial" w:cs="Arial"/>
          <w:sz w:val="20"/>
          <w:szCs w:val="20"/>
        </w:rPr>
        <w:t xml:space="preserve">Samsung recently </w:t>
      </w:r>
      <w:r>
        <w:rPr>
          <w:rFonts w:ascii="Arial" w:eastAsia="Malgun Gothic" w:hAnsi="Arial" w:cs="Arial"/>
          <w:noProof/>
          <w:color w:val="000000"/>
          <w:sz w:val="20"/>
          <w:szCs w:val="20"/>
          <w:shd w:val="clear" w:color="auto" w:fill="FFFFFF"/>
        </w:rPr>
        <w:t>introduced</w:t>
      </w:r>
      <w:r w:rsidRPr="00FA0756">
        <w:rPr>
          <w:rFonts w:ascii="Arial" w:eastAsia="Malgun Gothic" w:hAnsi="Arial" w:cs="Arial"/>
          <w:noProof/>
          <w:color w:val="000000"/>
          <w:sz w:val="20"/>
          <w:szCs w:val="20"/>
          <w:shd w:val="clear" w:color="auto" w:fill="FFFFFF"/>
        </w:rPr>
        <w:t xml:space="preserve"> the Galaxy Note8, the next level Note for people who want to do bigger things. With the Galaxy Note8, consumers get a </w:t>
      </w:r>
      <w:r w:rsidR="00F15373">
        <w:rPr>
          <w:rFonts w:ascii="Arial" w:eastAsia="Malgun Gothic" w:hAnsi="Arial" w:cs="Arial"/>
          <w:noProof/>
          <w:color w:val="000000"/>
          <w:sz w:val="20"/>
          <w:szCs w:val="20"/>
          <w:shd w:val="clear" w:color="auto" w:fill="FFFFFF"/>
        </w:rPr>
        <w:t>larger</w:t>
      </w:r>
      <w:r>
        <w:rPr>
          <w:rFonts w:ascii="Arial" w:eastAsia="Malgun Gothic" w:hAnsi="Arial" w:cs="Arial"/>
          <w:noProof/>
          <w:color w:val="000000"/>
          <w:sz w:val="20"/>
          <w:szCs w:val="20"/>
          <w:shd w:val="clear" w:color="auto" w:fill="FFFFFF"/>
        </w:rPr>
        <w:t xml:space="preserve"> Super AMOLED </w:t>
      </w:r>
      <w:r w:rsidRPr="00FA0756">
        <w:rPr>
          <w:rFonts w:ascii="Arial" w:eastAsia="Malgun Gothic" w:hAnsi="Arial" w:cs="Arial"/>
          <w:noProof/>
          <w:color w:val="000000"/>
          <w:sz w:val="20"/>
          <w:szCs w:val="20"/>
          <w:shd w:val="clear" w:color="auto" w:fill="FFFFFF"/>
        </w:rPr>
        <w:t xml:space="preserve">Infinity Display that fits comfortably in one hand, </w:t>
      </w:r>
      <w:r>
        <w:rPr>
          <w:rFonts w:ascii="Arial" w:eastAsia="Malgun Gothic" w:hAnsi="Arial" w:cs="Arial"/>
          <w:noProof/>
          <w:color w:val="000000"/>
          <w:sz w:val="20"/>
          <w:szCs w:val="20"/>
          <w:shd w:val="clear" w:color="auto" w:fill="FFFFFF"/>
        </w:rPr>
        <w:t xml:space="preserve">an </w:t>
      </w:r>
      <w:r w:rsidR="00F15373">
        <w:rPr>
          <w:rFonts w:ascii="Arial" w:eastAsia="Malgun Gothic" w:hAnsi="Arial" w:cs="Arial"/>
          <w:noProof/>
          <w:color w:val="000000"/>
          <w:sz w:val="20"/>
          <w:szCs w:val="20"/>
          <w:shd w:val="clear" w:color="auto" w:fill="FFFFFF"/>
        </w:rPr>
        <w:t xml:space="preserve">enhanced </w:t>
      </w:r>
      <w:r w:rsidRPr="00FA0756">
        <w:rPr>
          <w:rFonts w:ascii="Arial" w:eastAsia="Malgun Gothic" w:hAnsi="Arial" w:cs="Arial"/>
          <w:noProof/>
          <w:color w:val="000000"/>
          <w:sz w:val="20"/>
          <w:szCs w:val="20"/>
          <w:shd w:val="clear" w:color="auto" w:fill="FFFFFF"/>
        </w:rPr>
        <w:t xml:space="preserve">S Pen to communicate in more personal ways, and Samsung’s </w:t>
      </w:r>
      <w:r w:rsidR="00F15373">
        <w:rPr>
          <w:rFonts w:ascii="Arial" w:eastAsia="Malgun Gothic" w:hAnsi="Arial" w:cs="Arial"/>
          <w:noProof/>
          <w:color w:val="000000"/>
          <w:sz w:val="20"/>
          <w:szCs w:val="20"/>
          <w:shd w:val="clear" w:color="auto" w:fill="FFFFFF"/>
        </w:rPr>
        <w:t xml:space="preserve">first ever dual rear </w:t>
      </w:r>
      <w:r w:rsidRPr="00FA0756">
        <w:rPr>
          <w:rFonts w:ascii="Arial" w:eastAsia="Malgun Gothic" w:hAnsi="Arial" w:cs="Arial"/>
          <w:noProof/>
          <w:color w:val="000000"/>
          <w:sz w:val="20"/>
          <w:szCs w:val="20"/>
          <w:shd w:val="clear" w:color="auto" w:fill="FFFFFF"/>
        </w:rPr>
        <w:t>camera</w:t>
      </w:r>
      <w:r w:rsidR="00F15373">
        <w:rPr>
          <w:rFonts w:ascii="Arial" w:eastAsia="Malgun Gothic" w:hAnsi="Arial" w:cs="Arial"/>
          <w:noProof/>
          <w:color w:val="000000"/>
          <w:sz w:val="20"/>
          <w:szCs w:val="20"/>
          <w:shd w:val="clear" w:color="auto" w:fill="FFFFFF"/>
        </w:rPr>
        <w:t>s</w:t>
      </w:r>
      <w:r w:rsidRPr="00FA0756">
        <w:rPr>
          <w:rFonts w:ascii="Arial" w:eastAsia="Malgun Gothic" w:hAnsi="Arial" w:cs="Arial"/>
          <w:noProof/>
          <w:color w:val="000000"/>
          <w:sz w:val="20"/>
          <w:szCs w:val="20"/>
          <w:shd w:val="clear" w:color="auto" w:fill="FFFFFF"/>
        </w:rPr>
        <w:t xml:space="preserve"> to capture stunning photos. The Galaxy Note8 is designed for the way consumers lead their lives and lean on technology today</w:t>
      </w:r>
      <w:r>
        <w:rPr>
          <w:rFonts w:ascii="Arial" w:eastAsia="Malgun Gothic" w:hAnsi="Arial" w:cs="Arial"/>
          <w:noProof/>
          <w:color w:val="000000"/>
          <w:sz w:val="20"/>
          <w:szCs w:val="20"/>
          <w:shd w:val="clear" w:color="auto" w:fill="FFFFFF"/>
        </w:rPr>
        <w:t>.</w:t>
      </w:r>
    </w:p>
    <w:p w:rsidR="00EE3476" w:rsidRDefault="00EE3476" w:rsidP="00CA7703">
      <w:pPr>
        <w:spacing w:after="0"/>
        <w:jc w:val="both"/>
        <w:textAlignment w:val="top"/>
        <w:rPr>
          <w:rFonts w:ascii="Arial" w:hAnsi="Arial" w:cs="Arial"/>
          <w:sz w:val="20"/>
          <w:szCs w:val="20"/>
        </w:rPr>
      </w:pPr>
    </w:p>
    <w:p w:rsidR="00EE3476" w:rsidRPr="00FB535A" w:rsidRDefault="00EE3476" w:rsidP="00CA4C32">
      <w:pPr>
        <w:spacing w:after="0"/>
        <w:jc w:val="both"/>
        <w:textAlignment w:val="top"/>
        <w:rPr>
          <w:rFonts w:ascii="Arial" w:hAnsi="Arial" w:cs="Arial"/>
          <w:sz w:val="20"/>
          <w:szCs w:val="20"/>
        </w:rPr>
      </w:pPr>
      <w:r>
        <w:rPr>
          <w:rFonts w:ascii="Arial" w:hAnsi="Arial" w:cs="Arial"/>
          <w:sz w:val="20"/>
          <w:szCs w:val="20"/>
        </w:rPr>
        <w:t xml:space="preserve">For more information, </w:t>
      </w:r>
      <w:r w:rsidRPr="00CA4C32">
        <w:rPr>
          <w:rFonts w:ascii="Arial" w:hAnsi="Arial" w:cs="Arial"/>
          <w:sz w:val="20"/>
          <w:szCs w:val="20"/>
        </w:rPr>
        <w:t xml:space="preserve">visit </w:t>
      </w:r>
      <w:hyperlink r:id="rId9" w:history="1">
        <w:r w:rsidR="00CA4C32" w:rsidRPr="00CA4C32">
          <w:rPr>
            <w:rStyle w:val="Hyperlink"/>
            <w:rFonts w:ascii="Arial" w:eastAsia="Malgun Gothic" w:hAnsi="Arial" w:cs="Arial"/>
            <w:sz w:val="20"/>
            <w:szCs w:val="20"/>
            <w:lang w:eastAsia="ko-KR"/>
          </w:rPr>
          <w:t>http://www.samsung.com/my/note8-promo/</w:t>
        </w:r>
      </w:hyperlink>
      <w:r>
        <w:rPr>
          <w:rFonts w:ascii="Arial" w:hAnsi="Arial" w:cs="Arial"/>
          <w:sz w:val="20"/>
          <w:szCs w:val="20"/>
        </w:rPr>
        <w:t>.</w:t>
      </w:r>
    </w:p>
    <w:p w:rsidR="002B09C8" w:rsidRDefault="002B09C8" w:rsidP="002B09C8">
      <w:pPr>
        <w:pStyle w:val="NormalWeb"/>
        <w:spacing w:before="0" w:after="0" w:line="276" w:lineRule="auto"/>
        <w:rPr>
          <w:rFonts w:ascii="Arial" w:hAnsi="Arial" w:cs="Arial"/>
          <w:color w:val="FF0000"/>
          <w:sz w:val="20"/>
          <w:szCs w:val="20"/>
          <w:lang w:val="en-GB"/>
        </w:rPr>
      </w:pPr>
    </w:p>
    <w:p w:rsidR="004B1B03" w:rsidRDefault="004B1B03" w:rsidP="002B09C8">
      <w:pPr>
        <w:pStyle w:val="NormalWeb"/>
        <w:spacing w:before="0" w:after="0" w:line="276" w:lineRule="auto"/>
        <w:rPr>
          <w:rFonts w:ascii="Arial" w:hAnsi="Arial" w:cs="Arial"/>
          <w:sz w:val="20"/>
          <w:szCs w:val="20"/>
          <w:lang w:val="en-GB"/>
        </w:rPr>
      </w:pPr>
    </w:p>
    <w:p w:rsidR="009177A7" w:rsidRDefault="009177A7" w:rsidP="00101D97">
      <w:pPr>
        <w:pStyle w:val="NormalWeb"/>
        <w:spacing w:before="0" w:after="0" w:line="276" w:lineRule="auto"/>
        <w:jc w:val="center"/>
        <w:rPr>
          <w:rFonts w:ascii="Arial" w:hAnsi="Arial" w:cs="Arial"/>
          <w:sz w:val="20"/>
          <w:szCs w:val="20"/>
          <w:lang w:val="en-GB"/>
        </w:rPr>
      </w:pPr>
      <w:r w:rsidRPr="007E4AFF">
        <w:rPr>
          <w:rFonts w:ascii="Arial" w:hAnsi="Arial" w:cs="Arial"/>
          <w:sz w:val="20"/>
          <w:szCs w:val="20"/>
          <w:lang w:val="en-GB"/>
        </w:rPr>
        <w:t>###</w:t>
      </w:r>
    </w:p>
    <w:p w:rsidR="00CE0443" w:rsidRDefault="00CE0443" w:rsidP="00101D97">
      <w:pPr>
        <w:pStyle w:val="NormalWeb"/>
        <w:spacing w:before="0" w:after="0" w:line="276" w:lineRule="auto"/>
        <w:jc w:val="center"/>
        <w:rPr>
          <w:rFonts w:ascii="Arial" w:hAnsi="Arial" w:cs="Arial"/>
          <w:sz w:val="20"/>
          <w:szCs w:val="20"/>
          <w:lang w:val="en-GB"/>
        </w:rPr>
      </w:pPr>
    </w:p>
    <w:p w:rsidR="00FC775F" w:rsidRPr="007E4AFF" w:rsidRDefault="00FC775F" w:rsidP="00101D97">
      <w:pPr>
        <w:pStyle w:val="NormalWeb"/>
        <w:spacing w:before="0" w:after="0" w:line="276" w:lineRule="auto"/>
        <w:jc w:val="center"/>
        <w:rPr>
          <w:rFonts w:ascii="Arial" w:hAnsi="Arial" w:cs="Arial"/>
          <w:sz w:val="20"/>
          <w:szCs w:val="20"/>
          <w:lang w:val="en-GB"/>
        </w:rPr>
      </w:pPr>
    </w:p>
    <w:p w:rsidR="00E04022" w:rsidRDefault="00E04022" w:rsidP="004B708B">
      <w:pPr>
        <w:adjustRightInd w:val="0"/>
        <w:spacing w:after="0"/>
        <w:jc w:val="both"/>
        <w:rPr>
          <w:rFonts w:ascii="Arial" w:hAnsi="Arial" w:cs="Arial"/>
          <w:b/>
          <w:bCs/>
          <w:sz w:val="20"/>
          <w:szCs w:val="20"/>
          <w:u w:val="single"/>
          <w:lang w:val="en-GB"/>
        </w:rPr>
      </w:pPr>
      <w:proofErr w:type="gramStart"/>
      <w:r>
        <w:rPr>
          <w:rFonts w:ascii="Arial" w:hAnsi="Arial" w:cs="Arial"/>
          <w:b/>
          <w:bCs/>
          <w:sz w:val="20"/>
          <w:szCs w:val="20"/>
          <w:u w:val="single"/>
          <w:lang w:val="en-GB"/>
        </w:rPr>
        <w:t>About Samsung Electronics Co., Ltd.</w:t>
      </w:r>
      <w:proofErr w:type="gramEnd"/>
      <w:r>
        <w:rPr>
          <w:rFonts w:ascii="Arial" w:hAnsi="Arial" w:cs="Arial"/>
          <w:bCs/>
          <w:sz w:val="20"/>
          <w:szCs w:val="20"/>
          <w:lang w:val="en-GB"/>
        </w:rPr>
        <w:tab/>
      </w:r>
    </w:p>
    <w:p w:rsidR="00E04022" w:rsidRDefault="005E6AEA" w:rsidP="004B708B">
      <w:pPr>
        <w:pStyle w:val="NormalWeb"/>
        <w:spacing w:before="0" w:after="0" w:line="276" w:lineRule="auto"/>
        <w:jc w:val="both"/>
        <w:rPr>
          <w:rFonts w:ascii="Arial" w:eastAsia="Gulim" w:hAnsi="Arial" w:cs="Arial"/>
          <w:color w:val="000000"/>
          <w:sz w:val="20"/>
          <w:szCs w:val="20"/>
          <w:shd w:val="clear" w:color="auto" w:fill="FFFFFF"/>
        </w:rPr>
      </w:pPr>
      <w:r w:rsidRPr="005E6AEA">
        <w:rPr>
          <w:rFonts w:ascii="Arial" w:eastAsia="Gulim" w:hAnsi="Arial" w:cs="Arial"/>
          <w:color w:val="000000"/>
          <w:sz w:val="20"/>
          <w:szCs w:val="20"/>
          <w:shd w:val="clear" w:color="auto" w:fill="FFFFFF"/>
        </w:rPr>
        <w:t xml:space="preserve">Samsung inspires the world and shapes the future with transformative ideas and technologies. The company is redefining the worlds of TVs, smartphones, wearable devices, tablets, digital appliances, network systems, and memory, system LSI, foundry and LED solutions. For the latest news, please visit the Samsung Newsroom at </w:t>
      </w:r>
      <w:hyperlink r:id="rId10" w:history="1">
        <w:r w:rsidR="00E04022">
          <w:rPr>
            <w:rStyle w:val="Hyperlink"/>
            <w:rFonts w:ascii="Arial" w:eastAsia="Gulim" w:hAnsi="Arial" w:cs="Arial"/>
            <w:sz w:val="20"/>
            <w:szCs w:val="20"/>
            <w:shd w:val="clear" w:color="auto" w:fill="FFFFFF"/>
          </w:rPr>
          <w:t>news.samsung.com/global</w:t>
        </w:r>
      </w:hyperlink>
      <w:r w:rsidR="00E04022">
        <w:rPr>
          <w:rFonts w:ascii="Arial" w:eastAsia="Gulim" w:hAnsi="Arial" w:cs="Arial"/>
          <w:color w:val="000000"/>
          <w:sz w:val="20"/>
          <w:szCs w:val="20"/>
          <w:shd w:val="clear" w:color="auto" w:fill="FFFFFF"/>
        </w:rPr>
        <w:t>.</w:t>
      </w:r>
    </w:p>
    <w:p w:rsidR="00D8463A" w:rsidRPr="007E4AFF" w:rsidRDefault="00D8463A" w:rsidP="00E04022">
      <w:pPr>
        <w:pStyle w:val="NormalWeb"/>
        <w:spacing w:before="0" w:after="0" w:line="276" w:lineRule="auto"/>
        <w:jc w:val="both"/>
        <w:rPr>
          <w:rFonts w:ascii="Arial" w:hAnsi="Arial" w:cs="Arial"/>
          <w:sz w:val="20"/>
          <w:szCs w:val="20"/>
          <w:lang w:val="en-GB"/>
        </w:rPr>
      </w:pPr>
    </w:p>
    <w:p w:rsidR="009177A7" w:rsidRPr="007E4AFF" w:rsidRDefault="009177A7" w:rsidP="004A6B8C">
      <w:pPr>
        <w:spacing w:after="0"/>
        <w:jc w:val="both"/>
        <w:rPr>
          <w:rFonts w:ascii="Arial" w:eastAsia="Gulim" w:hAnsi="Arial" w:cs="Arial"/>
          <w:b/>
          <w:sz w:val="20"/>
          <w:szCs w:val="20"/>
        </w:rPr>
      </w:pPr>
    </w:p>
    <w:p w:rsidR="009177A7" w:rsidRPr="007E4AFF" w:rsidRDefault="009177A7" w:rsidP="004A6B8C">
      <w:pPr>
        <w:spacing w:after="0"/>
        <w:jc w:val="both"/>
        <w:rPr>
          <w:rFonts w:ascii="Arial" w:eastAsia="Gulim" w:hAnsi="Arial" w:cs="Arial"/>
          <w:b/>
          <w:sz w:val="20"/>
          <w:szCs w:val="20"/>
        </w:rPr>
      </w:pPr>
      <w:r w:rsidRPr="007E4AFF">
        <w:rPr>
          <w:rFonts w:ascii="Arial" w:eastAsia="Gulim" w:hAnsi="Arial" w:cs="Arial"/>
          <w:b/>
          <w:sz w:val="20"/>
          <w:szCs w:val="20"/>
        </w:rPr>
        <w:t>For media enquiries, please contact:</w:t>
      </w:r>
    </w:p>
    <w:p w:rsidR="009177A7" w:rsidRPr="007E4AFF" w:rsidRDefault="009177A7" w:rsidP="004A6B8C">
      <w:pPr>
        <w:spacing w:after="0"/>
        <w:jc w:val="both"/>
        <w:rPr>
          <w:rFonts w:ascii="Arial" w:eastAsia="Gulim" w:hAnsi="Arial" w:cs="Arial"/>
          <w:sz w:val="20"/>
          <w:szCs w:val="20"/>
        </w:rPr>
      </w:pPr>
      <w:r w:rsidRPr="007E4AFF">
        <w:rPr>
          <w:rFonts w:ascii="Arial" w:eastAsia="Gulim" w:hAnsi="Arial" w:cs="Arial"/>
          <w:sz w:val="20"/>
          <w:szCs w:val="20"/>
        </w:rPr>
        <w:t xml:space="preserve">Priority Communications </w:t>
      </w:r>
      <w:proofErr w:type="spellStart"/>
      <w:r w:rsidRPr="007E4AFF">
        <w:rPr>
          <w:rFonts w:ascii="Arial" w:eastAsia="Gulim" w:hAnsi="Arial" w:cs="Arial"/>
          <w:sz w:val="20"/>
          <w:szCs w:val="20"/>
        </w:rPr>
        <w:t>Sdn</w:t>
      </w:r>
      <w:proofErr w:type="spellEnd"/>
      <w:r w:rsidRPr="007E4AFF">
        <w:rPr>
          <w:rFonts w:ascii="Arial" w:eastAsia="Gulim" w:hAnsi="Arial" w:cs="Arial"/>
          <w:sz w:val="20"/>
          <w:szCs w:val="20"/>
        </w:rPr>
        <w:t xml:space="preserve"> </w:t>
      </w:r>
      <w:proofErr w:type="spellStart"/>
      <w:r w:rsidRPr="007E4AFF">
        <w:rPr>
          <w:rFonts w:ascii="Arial" w:eastAsia="Gulim" w:hAnsi="Arial" w:cs="Arial"/>
          <w:sz w:val="20"/>
          <w:szCs w:val="20"/>
        </w:rPr>
        <w:t>Bhd</w:t>
      </w:r>
      <w:proofErr w:type="spellEnd"/>
      <w:r w:rsidRPr="007E4AFF">
        <w:rPr>
          <w:rFonts w:ascii="Arial" w:eastAsia="Gulim" w:hAnsi="Arial" w:cs="Arial"/>
          <w:sz w:val="20"/>
          <w:szCs w:val="20"/>
        </w:rPr>
        <w:t xml:space="preserve"> </w:t>
      </w:r>
    </w:p>
    <w:p w:rsidR="009177A7" w:rsidRPr="007E4AFF" w:rsidRDefault="009177A7" w:rsidP="004A6B8C">
      <w:pPr>
        <w:spacing w:after="0"/>
        <w:jc w:val="both"/>
        <w:rPr>
          <w:rFonts w:ascii="Arial" w:eastAsia="Gulim" w:hAnsi="Arial" w:cs="Arial"/>
          <w:sz w:val="20"/>
          <w:szCs w:val="20"/>
        </w:rPr>
      </w:pPr>
      <w:r w:rsidRPr="007E4AFF">
        <w:rPr>
          <w:rFonts w:ascii="Arial" w:eastAsia="Gulim" w:hAnsi="Arial" w:cs="Arial"/>
          <w:sz w:val="20"/>
          <w:szCs w:val="20"/>
        </w:rPr>
        <w:t xml:space="preserve">Livan </w:t>
      </w:r>
      <w:proofErr w:type="spellStart"/>
      <w:r w:rsidRPr="007E4AFF">
        <w:rPr>
          <w:rFonts w:ascii="Arial" w:eastAsia="Gulim" w:hAnsi="Arial" w:cs="Arial"/>
          <w:sz w:val="20"/>
          <w:szCs w:val="20"/>
        </w:rPr>
        <w:t>Bai</w:t>
      </w:r>
      <w:proofErr w:type="spellEnd"/>
      <w:r w:rsidRPr="007E4AFF">
        <w:rPr>
          <w:rFonts w:ascii="Arial" w:eastAsia="Gulim" w:hAnsi="Arial" w:cs="Arial"/>
          <w:sz w:val="20"/>
          <w:szCs w:val="20"/>
        </w:rPr>
        <w:t xml:space="preserve"> / Dara Shaipudin</w:t>
      </w:r>
    </w:p>
    <w:p w:rsidR="009177A7" w:rsidRPr="007E4AFF" w:rsidRDefault="00A136FA" w:rsidP="004A6B8C">
      <w:pPr>
        <w:spacing w:after="0"/>
        <w:jc w:val="both"/>
        <w:rPr>
          <w:rFonts w:ascii="Arial" w:eastAsia="Malgun Gothic" w:hAnsi="Arial" w:cs="Arial"/>
          <w:sz w:val="20"/>
          <w:szCs w:val="20"/>
        </w:rPr>
      </w:pPr>
      <w:hyperlink r:id="rId11" w:history="1">
        <w:r w:rsidR="009177A7" w:rsidRPr="007E4AFF">
          <w:rPr>
            <w:rStyle w:val="Hyperlink"/>
            <w:rFonts w:ascii="Arial" w:eastAsia="Malgun Gothic" w:hAnsi="Arial" w:cs="Arial"/>
            <w:sz w:val="20"/>
            <w:szCs w:val="20"/>
          </w:rPr>
          <w:t>samsung@priority.net.my</w:t>
        </w:r>
      </w:hyperlink>
      <w:r w:rsidR="009177A7" w:rsidRPr="007E4AFF">
        <w:rPr>
          <w:rFonts w:ascii="Arial" w:eastAsia="Malgun Gothic" w:hAnsi="Arial" w:cs="Arial"/>
          <w:sz w:val="20"/>
          <w:szCs w:val="20"/>
        </w:rPr>
        <w:t xml:space="preserve">  </w:t>
      </w:r>
    </w:p>
    <w:p w:rsidR="009177A7" w:rsidRDefault="009177A7" w:rsidP="004A6B8C">
      <w:pPr>
        <w:spacing w:after="0"/>
        <w:jc w:val="both"/>
        <w:rPr>
          <w:rFonts w:ascii="Arial" w:eastAsia="Malgun Gothic" w:hAnsi="Arial" w:cs="Arial"/>
          <w:sz w:val="20"/>
          <w:szCs w:val="20"/>
        </w:rPr>
      </w:pPr>
      <w:r w:rsidRPr="007E4AFF">
        <w:rPr>
          <w:rFonts w:ascii="Arial" w:eastAsia="Malgun Gothic" w:hAnsi="Arial" w:cs="Arial"/>
          <w:sz w:val="20"/>
          <w:szCs w:val="20"/>
        </w:rPr>
        <w:t>(+60-3) 7954 5336</w:t>
      </w:r>
    </w:p>
    <w:p w:rsidR="009177A7" w:rsidRPr="009177A7" w:rsidRDefault="009177A7" w:rsidP="004A6B8C">
      <w:pPr>
        <w:pStyle w:val="NormalWeb"/>
        <w:spacing w:before="0" w:after="0" w:line="276" w:lineRule="auto"/>
        <w:jc w:val="both"/>
        <w:rPr>
          <w:rFonts w:ascii="Arial" w:hAnsi="Arial" w:cs="Arial"/>
          <w:sz w:val="20"/>
          <w:szCs w:val="20"/>
          <w:lang w:val="en-GB"/>
        </w:rPr>
      </w:pPr>
    </w:p>
    <w:sectPr w:rsidR="009177A7" w:rsidRPr="009177A7" w:rsidSect="00A136FA">
      <w:foot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2CEC" w:rsidRDefault="00652CEC" w:rsidP="009D6E97">
      <w:pPr>
        <w:spacing w:after="0" w:line="240" w:lineRule="auto"/>
      </w:pPr>
      <w:r>
        <w:separator/>
      </w:r>
    </w:p>
  </w:endnote>
  <w:endnote w:type="continuationSeparator" w:id="0">
    <w:p w:rsidR="00652CEC" w:rsidRDefault="00652CEC" w:rsidP="009D6E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Neue-Thin">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Gulim">
    <w:altName w:val="굴림"/>
    <w:panose1 w:val="020B0600000101010101"/>
    <w:charset w:val="81"/>
    <w:family w:val="roman"/>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sz w:val="18"/>
      </w:rPr>
      <w:id w:val="-443609182"/>
      <w:docPartObj>
        <w:docPartGallery w:val="Page Numbers (Bottom of Page)"/>
        <w:docPartUnique/>
      </w:docPartObj>
    </w:sdtPr>
    <w:sdtEndPr>
      <w:rPr>
        <w:noProof/>
      </w:rPr>
    </w:sdtEndPr>
    <w:sdtContent>
      <w:p w:rsidR="00101D97" w:rsidRPr="004B1B03" w:rsidRDefault="00A136FA" w:rsidP="004B1B03">
        <w:pPr>
          <w:pStyle w:val="Footer"/>
          <w:jc w:val="right"/>
          <w:rPr>
            <w:rFonts w:ascii="Arial" w:hAnsi="Arial" w:cs="Arial"/>
            <w:sz w:val="18"/>
          </w:rPr>
        </w:pPr>
        <w:r w:rsidRPr="004B1B03">
          <w:rPr>
            <w:rFonts w:ascii="Arial" w:hAnsi="Arial" w:cs="Arial"/>
            <w:sz w:val="18"/>
          </w:rPr>
          <w:fldChar w:fldCharType="begin"/>
        </w:r>
        <w:r w:rsidR="00101D97" w:rsidRPr="004B1B03">
          <w:rPr>
            <w:rFonts w:ascii="Arial" w:hAnsi="Arial" w:cs="Arial"/>
            <w:sz w:val="18"/>
          </w:rPr>
          <w:instrText xml:space="preserve"> PAGE   \* MERGEFORMAT </w:instrText>
        </w:r>
        <w:r w:rsidRPr="004B1B03">
          <w:rPr>
            <w:rFonts w:ascii="Arial" w:hAnsi="Arial" w:cs="Arial"/>
            <w:sz w:val="18"/>
          </w:rPr>
          <w:fldChar w:fldCharType="separate"/>
        </w:r>
        <w:r w:rsidR="000D446F">
          <w:rPr>
            <w:rFonts w:ascii="Arial" w:hAnsi="Arial" w:cs="Arial"/>
            <w:noProof/>
            <w:sz w:val="18"/>
          </w:rPr>
          <w:t>1</w:t>
        </w:r>
        <w:r w:rsidRPr="004B1B03">
          <w:rPr>
            <w:rFonts w:ascii="Arial" w:hAnsi="Arial" w:cs="Arial"/>
            <w:noProof/>
            <w:sz w:val="18"/>
          </w:rPr>
          <w:fldChar w:fldCharType="end"/>
        </w:r>
        <w:r w:rsidR="00101D97" w:rsidRPr="004B1B03">
          <w:rPr>
            <w:rFonts w:ascii="Arial" w:hAnsi="Arial" w:cs="Arial"/>
            <w:noProof/>
            <w:sz w:val="18"/>
          </w:rPr>
          <w:t>/2</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2CEC" w:rsidRDefault="00652CEC" w:rsidP="009D6E97">
      <w:pPr>
        <w:spacing w:after="0" w:line="240" w:lineRule="auto"/>
      </w:pPr>
      <w:r>
        <w:separator/>
      </w:r>
    </w:p>
  </w:footnote>
  <w:footnote w:type="continuationSeparator" w:id="0">
    <w:p w:rsidR="00652CEC" w:rsidRDefault="00652CEC" w:rsidP="009D6E9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
  <w:rsids>
    <w:rsidRoot w:val="00272F2C"/>
    <w:rsid w:val="00004922"/>
    <w:rsid w:val="00012079"/>
    <w:rsid w:val="000224F1"/>
    <w:rsid w:val="0002358E"/>
    <w:rsid w:val="00024B11"/>
    <w:rsid w:val="00036A43"/>
    <w:rsid w:val="00042FBE"/>
    <w:rsid w:val="00046AF6"/>
    <w:rsid w:val="000704FB"/>
    <w:rsid w:val="000749CA"/>
    <w:rsid w:val="000844CF"/>
    <w:rsid w:val="00087AE8"/>
    <w:rsid w:val="00090524"/>
    <w:rsid w:val="00094416"/>
    <w:rsid w:val="00096715"/>
    <w:rsid w:val="000A3ADA"/>
    <w:rsid w:val="000B0166"/>
    <w:rsid w:val="000B1621"/>
    <w:rsid w:val="000B4AB7"/>
    <w:rsid w:val="000C1D23"/>
    <w:rsid w:val="000C369E"/>
    <w:rsid w:val="000C6785"/>
    <w:rsid w:val="000C78D2"/>
    <w:rsid w:val="000D446F"/>
    <w:rsid w:val="000E75D1"/>
    <w:rsid w:val="000F292E"/>
    <w:rsid w:val="00101D97"/>
    <w:rsid w:val="00114EA1"/>
    <w:rsid w:val="00115F20"/>
    <w:rsid w:val="00116779"/>
    <w:rsid w:val="00122E98"/>
    <w:rsid w:val="0012307E"/>
    <w:rsid w:val="0014272E"/>
    <w:rsid w:val="00152158"/>
    <w:rsid w:val="00154BDB"/>
    <w:rsid w:val="00157790"/>
    <w:rsid w:val="00176716"/>
    <w:rsid w:val="0018298C"/>
    <w:rsid w:val="001A42AD"/>
    <w:rsid w:val="001A47AA"/>
    <w:rsid w:val="001A5CAD"/>
    <w:rsid w:val="001A7DC8"/>
    <w:rsid w:val="001B0512"/>
    <w:rsid w:val="001C1E98"/>
    <w:rsid w:val="001D313E"/>
    <w:rsid w:val="001F3A4A"/>
    <w:rsid w:val="001F46F4"/>
    <w:rsid w:val="0020005E"/>
    <w:rsid w:val="0020260F"/>
    <w:rsid w:val="00203DD5"/>
    <w:rsid w:val="00214C22"/>
    <w:rsid w:val="002204D4"/>
    <w:rsid w:val="00221283"/>
    <w:rsid w:val="00226E70"/>
    <w:rsid w:val="00227E6A"/>
    <w:rsid w:val="00246D09"/>
    <w:rsid w:val="00256BCA"/>
    <w:rsid w:val="00272AF7"/>
    <w:rsid w:val="00272F2C"/>
    <w:rsid w:val="00274663"/>
    <w:rsid w:val="002A043B"/>
    <w:rsid w:val="002B09C8"/>
    <w:rsid w:val="002C7D99"/>
    <w:rsid w:val="002F2EB6"/>
    <w:rsid w:val="002F4E63"/>
    <w:rsid w:val="00316B26"/>
    <w:rsid w:val="00330222"/>
    <w:rsid w:val="003350D5"/>
    <w:rsid w:val="00343314"/>
    <w:rsid w:val="00344D47"/>
    <w:rsid w:val="00347D25"/>
    <w:rsid w:val="00353C63"/>
    <w:rsid w:val="0035762F"/>
    <w:rsid w:val="00363BD0"/>
    <w:rsid w:val="00381F70"/>
    <w:rsid w:val="003857DE"/>
    <w:rsid w:val="00393C38"/>
    <w:rsid w:val="00396678"/>
    <w:rsid w:val="0039671E"/>
    <w:rsid w:val="003A6650"/>
    <w:rsid w:val="003A6EC9"/>
    <w:rsid w:val="003C55F7"/>
    <w:rsid w:val="003D1547"/>
    <w:rsid w:val="003E1274"/>
    <w:rsid w:val="003E4A1A"/>
    <w:rsid w:val="003E5DD2"/>
    <w:rsid w:val="003E70F9"/>
    <w:rsid w:val="003F0308"/>
    <w:rsid w:val="003F524E"/>
    <w:rsid w:val="00414964"/>
    <w:rsid w:val="00415DBF"/>
    <w:rsid w:val="00423041"/>
    <w:rsid w:val="004406CE"/>
    <w:rsid w:val="00441D46"/>
    <w:rsid w:val="00450E0E"/>
    <w:rsid w:val="0045562C"/>
    <w:rsid w:val="004556DD"/>
    <w:rsid w:val="00464C09"/>
    <w:rsid w:val="004845FD"/>
    <w:rsid w:val="00485C64"/>
    <w:rsid w:val="004878FB"/>
    <w:rsid w:val="00491670"/>
    <w:rsid w:val="004A1974"/>
    <w:rsid w:val="004A4F53"/>
    <w:rsid w:val="004A67BC"/>
    <w:rsid w:val="004A69A5"/>
    <w:rsid w:val="004A6B8C"/>
    <w:rsid w:val="004B1B03"/>
    <w:rsid w:val="004B3969"/>
    <w:rsid w:val="004B5700"/>
    <w:rsid w:val="004B708B"/>
    <w:rsid w:val="004B71AC"/>
    <w:rsid w:val="004B7CB1"/>
    <w:rsid w:val="004C7072"/>
    <w:rsid w:val="004D2F9A"/>
    <w:rsid w:val="004E3922"/>
    <w:rsid w:val="004E4F93"/>
    <w:rsid w:val="004F0F00"/>
    <w:rsid w:val="004F3A59"/>
    <w:rsid w:val="00504D2D"/>
    <w:rsid w:val="005124C8"/>
    <w:rsid w:val="005145E5"/>
    <w:rsid w:val="005214B0"/>
    <w:rsid w:val="0053589D"/>
    <w:rsid w:val="00544A8E"/>
    <w:rsid w:val="00553369"/>
    <w:rsid w:val="005536ED"/>
    <w:rsid w:val="00557E20"/>
    <w:rsid w:val="005B29D3"/>
    <w:rsid w:val="005B2D93"/>
    <w:rsid w:val="005B5C88"/>
    <w:rsid w:val="005D38C6"/>
    <w:rsid w:val="005E4CF1"/>
    <w:rsid w:val="005E5418"/>
    <w:rsid w:val="005E5B6E"/>
    <w:rsid w:val="005E6258"/>
    <w:rsid w:val="005E6AEA"/>
    <w:rsid w:val="005F16AE"/>
    <w:rsid w:val="005F7AD5"/>
    <w:rsid w:val="006023E3"/>
    <w:rsid w:val="006036D8"/>
    <w:rsid w:val="006223B3"/>
    <w:rsid w:val="00623341"/>
    <w:rsid w:val="00625454"/>
    <w:rsid w:val="00627CF9"/>
    <w:rsid w:val="00630666"/>
    <w:rsid w:val="00633268"/>
    <w:rsid w:val="0064491F"/>
    <w:rsid w:val="00652CEC"/>
    <w:rsid w:val="0066225C"/>
    <w:rsid w:val="00677760"/>
    <w:rsid w:val="006815A2"/>
    <w:rsid w:val="0068266E"/>
    <w:rsid w:val="0069141D"/>
    <w:rsid w:val="006951F0"/>
    <w:rsid w:val="006A0DB9"/>
    <w:rsid w:val="006A36CD"/>
    <w:rsid w:val="006A7981"/>
    <w:rsid w:val="006B281E"/>
    <w:rsid w:val="006B61BB"/>
    <w:rsid w:val="006C4C50"/>
    <w:rsid w:val="006D791F"/>
    <w:rsid w:val="006E3838"/>
    <w:rsid w:val="006F3319"/>
    <w:rsid w:val="006F3CFE"/>
    <w:rsid w:val="006F3D66"/>
    <w:rsid w:val="00703281"/>
    <w:rsid w:val="007230CB"/>
    <w:rsid w:val="00727939"/>
    <w:rsid w:val="00741CC7"/>
    <w:rsid w:val="007468A6"/>
    <w:rsid w:val="00752E0F"/>
    <w:rsid w:val="00754E2D"/>
    <w:rsid w:val="00755D89"/>
    <w:rsid w:val="00756350"/>
    <w:rsid w:val="007751E4"/>
    <w:rsid w:val="00775B8A"/>
    <w:rsid w:val="00781CD4"/>
    <w:rsid w:val="00785F78"/>
    <w:rsid w:val="00790CA1"/>
    <w:rsid w:val="007A5164"/>
    <w:rsid w:val="007B5C90"/>
    <w:rsid w:val="007B6F4F"/>
    <w:rsid w:val="007C27CC"/>
    <w:rsid w:val="007D4091"/>
    <w:rsid w:val="007E26FC"/>
    <w:rsid w:val="007E4AFF"/>
    <w:rsid w:val="007F47DE"/>
    <w:rsid w:val="00820A3C"/>
    <w:rsid w:val="00826592"/>
    <w:rsid w:val="008337B8"/>
    <w:rsid w:val="0083445D"/>
    <w:rsid w:val="00835F5B"/>
    <w:rsid w:val="00840155"/>
    <w:rsid w:val="00840175"/>
    <w:rsid w:val="00842E5D"/>
    <w:rsid w:val="0085165D"/>
    <w:rsid w:val="0085323E"/>
    <w:rsid w:val="0085705F"/>
    <w:rsid w:val="008572B6"/>
    <w:rsid w:val="00872E86"/>
    <w:rsid w:val="0087655B"/>
    <w:rsid w:val="0088237C"/>
    <w:rsid w:val="0088377E"/>
    <w:rsid w:val="00883948"/>
    <w:rsid w:val="00894A0B"/>
    <w:rsid w:val="00894BC9"/>
    <w:rsid w:val="008A0F64"/>
    <w:rsid w:val="008A7890"/>
    <w:rsid w:val="008B1B6A"/>
    <w:rsid w:val="008B75D0"/>
    <w:rsid w:val="008C7D9D"/>
    <w:rsid w:val="008F2562"/>
    <w:rsid w:val="008F267E"/>
    <w:rsid w:val="008F629F"/>
    <w:rsid w:val="008F6923"/>
    <w:rsid w:val="00902612"/>
    <w:rsid w:val="00911376"/>
    <w:rsid w:val="009177A7"/>
    <w:rsid w:val="0092383C"/>
    <w:rsid w:val="00923858"/>
    <w:rsid w:val="00924769"/>
    <w:rsid w:val="00926346"/>
    <w:rsid w:val="00933984"/>
    <w:rsid w:val="00961C2A"/>
    <w:rsid w:val="009656D6"/>
    <w:rsid w:val="0097158D"/>
    <w:rsid w:val="009727F7"/>
    <w:rsid w:val="00975CA4"/>
    <w:rsid w:val="00983F23"/>
    <w:rsid w:val="00985809"/>
    <w:rsid w:val="009A3C5B"/>
    <w:rsid w:val="009B29DD"/>
    <w:rsid w:val="009B7856"/>
    <w:rsid w:val="009B7D71"/>
    <w:rsid w:val="009D00AF"/>
    <w:rsid w:val="009D08B8"/>
    <w:rsid w:val="009D423B"/>
    <w:rsid w:val="009D6E97"/>
    <w:rsid w:val="009E0D44"/>
    <w:rsid w:val="009F6BB0"/>
    <w:rsid w:val="00A003CA"/>
    <w:rsid w:val="00A014DB"/>
    <w:rsid w:val="00A027DB"/>
    <w:rsid w:val="00A049E7"/>
    <w:rsid w:val="00A05489"/>
    <w:rsid w:val="00A136FA"/>
    <w:rsid w:val="00A243E9"/>
    <w:rsid w:val="00A30AA8"/>
    <w:rsid w:val="00A4311B"/>
    <w:rsid w:val="00A4637D"/>
    <w:rsid w:val="00A647B9"/>
    <w:rsid w:val="00A76D2D"/>
    <w:rsid w:val="00A85A87"/>
    <w:rsid w:val="00A86F7E"/>
    <w:rsid w:val="00A94749"/>
    <w:rsid w:val="00A97ABE"/>
    <w:rsid w:val="00AA36B1"/>
    <w:rsid w:val="00AB25A9"/>
    <w:rsid w:val="00AD48AC"/>
    <w:rsid w:val="00AE276A"/>
    <w:rsid w:val="00AF3C38"/>
    <w:rsid w:val="00AF3D89"/>
    <w:rsid w:val="00B04BDC"/>
    <w:rsid w:val="00B1125F"/>
    <w:rsid w:val="00B13772"/>
    <w:rsid w:val="00B1709D"/>
    <w:rsid w:val="00B30B8F"/>
    <w:rsid w:val="00B32130"/>
    <w:rsid w:val="00B34502"/>
    <w:rsid w:val="00B34F84"/>
    <w:rsid w:val="00B40176"/>
    <w:rsid w:val="00B613EB"/>
    <w:rsid w:val="00B61D11"/>
    <w:rsid w:val="00B63520"/>
    <w:rsid w:val="00B6672F"/>
    <w:rsid w:val="00B839A2"/>
    <w:rsid w:val="00B92670"/>
    <w:rsid w:val="00B96E13"/>
    <w:rsid w:val="00BA3BAD"/>
    <w:rsid w:val="00BE66A3"/>
    <w:rsid w:val="00BE7103"/>
    <w:rsid w:val="00BF091C"/>
    <w:rsid w:val="00BF6569"/>
    <w:rsid w:val="00BF6742"/>
    <w:rsid w:val="00BF68D5"/>
    <w:rsid w:val="00C23A84"/>
    <w:rsid w:val="00C2692B"/>
    <w:rsid w:val="00C33AC1"/>
    <w:rsid w:val="00C41562"/>
    <w:rsid w:val="00C46276"/>
    <w:rsid w:val="00C53ADC"/>
    <w:rsid w:val="00C70C4F"/>
    <w:rsid w:val="00C80688"/>
    <w:rsid w:val="00C80E0C"/>
    <w:rsid w:val="00C831A4"/>
    <w:rsid w:val="00C83B5A"/>
    <w:rsid w:val="00C862D9"/>
    <w:rsid w:val="00C95562"/>
    <w:rsid w:val="00C96F6B"/>
    <w:rsid w:val="00CA08C9"/>
    <w:rsid w:val="00CA2355"/>
    <w:rsid w:val="00CA33CD"/>
    <w:rsid w:val="00CA4C32"/>
    <w:rsid w:val="00CA5032"/>
    <w:rsid w:val="00CA7703"/>
    <w:rsid w:val="00CB17ED"/>
    <w:rsid w:val="00CB187E"/>
    <w:rsid w:val="00CB3DCE"/>
    <w:rsid w:val="00CC6FB5"/>
    <w:rsid w:val="00CC70AD"/>
    <w:rsid w:val="00CD18C7"/>
    <w:rsid w:val="00CD55B7"/>
    <w:rsid w:val="00CD7C86"/>
    <w:rsid w:val="00CE0443"/>
    <w:rsid w:val="00CE77FC"/>
    <w:rsid w:val="00CF0738"/>
    <w:rsid w:val="00CF46D8"/>
    <w:rsid w:val="00D001BA"/>
    <w:rsid w:val="00D00806"/>
    <w:rsid w:val="00D01DE2"/>
    <w:rsid w:val="00D02014"/>
    <w:rsid w:val="00D020FA"/>
    <w:rsid w:val="00D04713"/>
    <w:rsid w:val="00D04B52"/>
    <w:rsid w:val="00D06CED"/>
    <w:rsid w:val="00D10E99"/>
    <w:rsid w:val="00D1212B"/>
    <w:rsid w:val="00D1704F"/>
    <w:rsid w:val="00D2221C"/>
    <w:rsid w:val="00D237E0"/>
    <w:rsid w:val="00D263C7"/>
    <w:rsid w:val="00D2786C"/>
    <w:rsid w:val="00D35A3A"/>
    <w:rsid w:val="00D36A00"/>
    <w:rsid w:val="00D37A07"/>
    <w:rsid w:val="00D43E79"/>
    <w:rsid w:val="00D467BD"/>
    <w:rsid w:val="00D61AC7"/>
    <w:rsid w:val="00D61DE6"/>
    <w:rsid w:val="00D763C8"/>
    <w:rsid w:val="00D8463A"/>
    <w:rsid w:val="00D86CEF"/>
    <w:rsid w:val="00D971B1"/>
    <w:rsid w:val="00DA0EC1"/>
    <w:rsid w:val="00DA61B3"/>
    <w:rsid w:val="00DB182E"/>
    <w:rsid w:val="00DB2938"/>
    <w:rsid w:val="00DC1F37"/>
    <w:rsid w:val="00DC44DE"/>
    <w:rsid w:val="00DC5B9F"/>
    <w:rsid w:val="00DD3A2A"/>
    <w:rsid w:val="00DD3BE1"/>
    <w:rsid w:val="00DE3BF5"/>
    <w:rsid w:val="00DF2AEC"/>
    <w:rsid w:val="00E04022"/>
    <w:rsid w:val="00E10FCE"/>
    <w:rsid w:val="00E1472A"/>
    <w:rsid w:val="00E3182F"/>
    <w:rsid w:val="00E34122"/>
    <w:rsid w:val="00E44DFF"/>
    <w:rsid w:val="00E45D3B"/>
    <w:rsid w:val="00E45F44"/>
    <w:rsid w:val="00E46FBA"/>
    <w:rsid w:val="00E61AA8"/>
    <w:rsid w:val="00E622AF"/>
    <w:rsid w:val="00E655CE"/>
    <w:rsid w:val="00E66E79"/>
    <w:rsid w:val="00E76571"/>
    <w:rsid w:val="00E93A53"/>
    <w:rsid w:val="00EA07DA"/>
    <w:rsid w:val="00EA0C05"/>
    <w:rsid w:val="00EA7568"/>
    <w:rsid w:val="00EA7615"/>
    <w:rsid w:val="00EA7B62"/>
    <w:rsid w:val="00EB533B"/>
    <w:rsid w:val="00EC529E"/>
    <w:rsid w:val="00ED2086"/>
    <w:rsid w:val="00EE3476"/>
    <w:rsid w:val="00EF1A9E"/>
    <w:rsid w:val="00EF57FE"/>
    <w:rsid w:val="00F10D40"/>
    <w:rsid w:val="00F11C10"/>
    <w:rsid w:val="00F12C48"/>
    <w:rsid w:val="00F15373"/>
    <w:rsid w:val="00F33CFE"/>
    <w:rsid w:val="00F37648"/>
    <w:rsid w:val="00F40850"/>
    <w:rsid w:val="00F41A34"/>
    <w:rsid w:val="00F473AE"/>
    <w:rsid w:val="00F47D32"/>
    <w:rsid w:val="00F53D70"/>
    <w:rsid w:val="00F5439F"/>
    <w:rsid w:val="00F644D6"/>
    <w:rsid w:val="00FA4AB9"/>
    <w:rsid w:val="00FA790E"/>
    <w:rsid w:val="00FB3AAA"/>
    <w:rsid w:val="00FB535A"/>
    <w:rsid w:val="00FC313F"/>
    <w:rsid w:val="00FC775F"/>
    <w:rsid w:val="00FD0D81"/>
    <w:rsid w:val="00FD7A22"/>
    <w:rsid w:val="00FE58F4"/>
    <w:rsid w:val="00FF15AC"/>
    <w:rsid w:val="00FF628A"/>
    <w:rsid w:val="00FF64A9"/>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6F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72F2C"/>
    <w:pPr>
      <w:spacing w:before="75" w:after="75" w:line="240" w:lineRule="auto"/>
    </w:pPr>
    <w:rPr>
      <w:rFonts w:ascii="Tahoma" w:hAnsi="Tahoma" w:cs="Tahoma"/>
      <w:sz w:val="18"/>
      <w:szCs w:val="18"/>
    </w:rPr>
  </w:style>
  <w:style w:type="character" w:styleId="Hyperlink">
    <w:name w:val="Hyperlink"/>
    <w:basedOn w:val="DefaultParagraphFont"/>
    <w:uiPriority w:val="99"/>
    <w:unhideWhenUsed/>
    <w:rsid w:val="00D8463A"/>
    <w:rPr>
      <w:color w:val="0000FF" w:themeColor="hyperlink"/>
      <w:u w:val="single"/>
    </w:rPr>
  </w:style>
  <w:style w:type="character" w:styleId="Strong">
    <w:name w:val="Strong"/>
    <w:basedOn w:val="DefaultParagraphFont"/>
    <w:uiPriority w:val="22"/>
    <w:qFormat/>
    <w:rsid w:val="00D8463A"/>
    <w:rPr>
      <w:b/>
      <w:bCs/>
    </w:rPr>
  </w:style>
  <w:style w:type="character" w:customStyle="1" w:styleId="apple-converted-space">
    <w:name w:val="apple-converted-space"/>
    <w:basedOn w:val="DefaultParagraphFont"/>
    <w:rsid w:val="00D8463A"/>
  </w:style>
  <w:style w:type="character" w:styleId="Emphasis">
    <w:name w:val="Emphasis"/>
    <w:basedOn w:val="DefaultParagraphFont"/>
    <w:uiPriority w:val="20"/>
    <w:qFormat/>
    <w:rsid w:val="00D8463A"/>
    <w:rPr>
      <w:i/>
      <w:iCs/>
    </w:rPr>
  </w:style>
  <w:style w:type="paragraph" w:styleId="BalloonText">
    <w:name w:val="Balloon Text"/>
    <w:basedOn w:val="Normal"/>
    <w:link w:val="BalloonTextChar"/>
    <w:uiPriority w:val="99"/>
    <w:semiHidden/>
    <w:unhideWhenUsed/>
    <w:rsid w:val="006951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51F0"/>
    <w:rPr>
      <w:rFonts w:ascii="Tahoma" w:hAnsi="Tahoma" w:cs="Tahoma"/>
      <w:sz w:val="16"/>
      <w:szCs w:val="16"/>
    </w:rPr>
  </w:style>
  <w:style w:type="character" w:styleId="CommentReference">
    <w:name w:val="annotation reference"/>
    <w:basedOn w:val="DefaultParagraphFont"/>
    <w:uiPriority w:val="99"/>
    <w:semiHidden/>
    <w:unhideWhenUsed/>
    <w:rsid w:val="008B75D0"/>
    <w:rPr>
      <w:sz w:val="18"/>
      <w:szCs w:val="18"/>
    </w:rPr>
  </w:style>
  <w:style w:type="paragraph" w:styleId="CommentText">
    <w:name w:val="annotation text"/>
    <w:basedOn w:val="Normal"/>
    <w:link w:val="CommentTextChar"/>
    <w:uiPriority w:val="99"/>
    <w:semiHidden/>
    <w:unhideWhenUsed/>
    <w:rsid w:val="008B75D0"/>
  </w:style>
  <w:style w:type="character" w:customStyle="1" w:styleId="CommentTextChar">
    <w:name w:val="Comment Text Char"/>
    <w:basedOn w:val="DefaultParagraphFont"/>
    <w:link w:val="CommentText"/>
    <w:uiPriority w:val="99"/>
    <w:semiHidden/>
    <w:rsid w:val="008B75D0"/>
  </w:style>
  <w:style w:type="paragraph" w:styleId="CommentSubject">
    <w:name w:val="annotation subject"/>
    <w:basedOn w:val="CommentText"/>
    <w:next w:val="CommentText"/>
    <w:link w:val="CommentSubjectChar"/>
    <w:uiPriority w:val="99"/>
    <w:semiHidden/>
    <w:unhideWhenUsed/>
    <w:rsid w:val="008B75D0"/>
    <w:rPr>
      <w:b/>
      <w:bCs/>
    </w:rPr>
  </w:style>
  <w:style w:type="character" w:customStyle="1" w:styleId="CommentSubjectChar">
    <w:name w:val="Comment Subject Char"/>
    <w:basedOn w:val="CommentTextChar"/>
    <w:link w:val="CommentSubject"/>
    <w:uiPriority w:val="99"/>
    <w:semiHidden/>
    <w:rsid w:val="008B75D0"/>
    <w:rPr>
      <w:b/>
      <w:bCs/>
    </w:rPr>
  </w:style>
  <w:style w:type="paragraph" w:styleId="Revision">
    <w:name w:val="Revision"/>
    <w:hidden/>
    <w:uiPriority w:val="99"/>
    <w:semiHidden/>
    <w:rsid w:val="009D423B"/>
    <w:pPr>
      <w:spacing w:after="0" w:line="240" w:lineRule="auto"/>
    </w:pPr>
  </w:style>
  <w:style w:type="paragraph" w:styleId="Subtitle">
    <w:name w:val="Subtitle"/>
    <w:basedOn w:val="Normal"/>
    <w:next w:val="Normal"/>
    <w:link w:val="SubtitleChar"/>
    <w:uiPriority w:val="11"/>
    <w:qFormat/>
    <w:rsid w:val="00CA08C9"/>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CA08C9"/>
    <w:rPr>
      <w:rFonts w:asciiTheme="majorHAnsi" w:eastAsiaTheme="majorEastAsia" w:hAnsiTheme="majorHAnsi" w:cstheme="majorBidi"/>
      <w:sz w:val="24"/>
      <w:szCs w:val="24"/>
    </w:rPr>
  </w:style>
  <w:style w:type="paragraph" w:styleId="Header">
    <w:name w:val="header"/>
    <w:basedOn w:val="Normal"/>
    <w:link w:val="HeaderChar"/>
    <w:uiPriority w:val="99"/>
    <w:unhideWhenUsed/>
    <w:rsid w:val="009D6E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6E97"/>
  </w:style>
  <w:style w:type="paragraph" w:styleId="Footer">
    <w:name w:val="footer"/>
    <w:basedOn w:val="Normal"/>
    <w:link w:val="FooterChar"/>
    <w:uiPriority w:val="99"/>
    <w:unhideWhenUsed/>
    <w:rsid w:val="009D6E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6E97"/>
  </w:style>
  <w:style w:type="character" w:styleId="FollowedHyperlink">
    <w:name w:val="FollowedHyperlink"/>
    <w:basedOn w:val="DefaultParagraphFont"/>
    <w:uiPriority w:val="99"/>
    <w:semiHidden/>
    <w:unhideWhenUsed/>
    <w:rsid w:val="00B13772"/>
    <w:rPr>
      <w:color w:val="800080" w:themeColor="followedHyperlink"/>
      <w:u w:val="single"/>
    </w:rPr>
  </w:style>
  <w:style w:type="paragraph" w:styleId="FootnoteText">
    <w:name w:val="footnote text"/>
    <w:basedOn w:val="Normal"/>
    <w:link w:val="FootnoteTextChar"/>
    <w:uiPriority w:val="99"/>
    <w:semiHidden/>
    <w:unhideWhenUsed/>
    <w:rsid w:val="009B7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7D71"/>
    <w:rPr>
      <w:sz w:val="20"/>
      <w:szCs w:val="20"/>
    </w:rPr>
  </w:style>
  <w:style w:type="character" w:styleId="FootnoteReference">
    <w:name w:val="footnote reference"/>
    <w:basedOn w:val="DefaultParagraphFont"/>
    <w:uiPriority w:val="99"/>
    <w:semiHidden/>
    <w:unhideWhenUsed/>
    <w:rsid w:val="009B7D71"/>
    <w:rPr>
      <w:vertAlign w:val="superscript"/>
    </w:rPr>
  </w:style>
  <w:style w:type="table" w:styleId="TableGrid">
    <w:name w:val="Table Grid"/>
    <w:basedOn w:val="TableNormal"/>
    <w:uiPriority w:val="59"/>
    <w:rsid w:val="00CF07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72F2C"/>
    <w:pPr>
      <w:spacing w:before="75" w:after="75" w:line="240" w:lineRule="auto"/>
    </w:pPr>
    <w:rPr>
      <w:rFonts w:ascii="Tahoma" w:hAnsi="Tahoma" w:cs="Tahoma"/>
      <w:sz w:val="18"/>
      <w:szCs w:val="18"/>
    </w:rPr>
  </w:style>
  <w:style w:type="character" w:styleId="Hyperlink">
    <w:name w:val="Hyperlink"/>
    <w:basedOn w:val="DefaultParagraphFont"/>
    <w:uiPriority w:val="99"/>
    <w:unhideWhenUsed/>
    <w:rsid w:val="00D8463A"/>
    <w:rPr>
      <w:color w:val="0000FF" w:themeColor="hyperlink"/>
      <w:u w:val="single"/>
    </w:rPr>
  </w:style>
  <w:style w:type="character" w:styleId="Strong">
    <w:name w:val="Strong"/>
    <w:basedOn w:val="DefaultParagraphFont"/>
    <w:uiPriority w:val="22"/>
    <w:qFormat/>
    <w:rsid w:val="00D8463A"/>
    <w:rPr>
      <w:b/>
      <w:bCs/>
    </w:rPr>
  </w:style>
  <w:style w:type="character" w:customStyle="1" w:styleId="apple-converted-space">
    <w:name w:val="apple-converted-space"/>
    <w:basedOn w:val="DefaultParagraphFont"/>
    <w:rsid w:val="00D8463A"/>
  </w:style>
  <w:style w:type="character" w:styleId="Emphasis">
    <w:name w:val="Emphasis"/>
    <w:basedOn w:val="DefaultParagraphFont"/>
    <w:uiPriority w:val="20"/>
    <w:qFormat/>
    <w:rsid w:val="00D8463A"/>
    <w:rPr>
      <w:i/>
      <w:iCs/>
    </w:rPr>
  </w:style>
  <w:style w:type="paragraph" w:styleId="BalloonText">
    <w:name w:val="Balloon Text"/>
    <w:basedOn w:val="Normal"/>
    <w:link w:val="BalloonTextChar"/>
    <w:uiPriority w:val="99"/>
    <w:semiHidden/>
    <w:unhideWhenUsed/>
    <w:rsid w:val="006951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51F0"/>
    <w:rPr>
      <w:rFonts w:ascii="Tahoma" w:hAnsi="Tahoma" w:cs="Tahoma"/>
      <w:sz w:val="16"/>
      <w:szCs w:val="16"/>
    </w:rPr>
  </w:style>
  <w:style w:type="character" w:styleId="CommentReference">
    <w:name w:val="annotation reference"/>
    <w:basedOn w:val="DefaultParagraphFont"/>
    <w:uiPriority w:val="99"/>
    <w:semiHidden/>
    <w:unhideWhenUsed/>
    <w:rsid w:val="008B75D0"/>
    <w:rPr>
      <w:sz w:val="18"/>
      <w:szCs w:val="18"/>
    </w:rPr>
  </w:style>
  <w:style w:type="paragraph" w:styleId="CommentText">
    <w:name w:val="annotation text"/>
    <w:basedOn w:val="Normal"/>
    <w:link w:val="CommentTextChar"/>
    <w:uiPriority w:val="99"/>
    <w:semiHidden/>
    <w:unhideWhenUsed/>
    <w:rsid w:val="008B75D0"/>
  </w:style>
  <w:style w:type="character" w:customStyle="1" w:styleId="CommentTextChar">
    <w:name w:val="Comment Text Char"/>
    <w:basedOn w:val="DefaultParagraphFont"/>
    <w:link w:val="CommentText"/>
    <w:uiPriority w:val="99"/>
    <w:semiHidden/>
    <w:rsid w:val="008B75D0"/>
  </w:style>
  <w:style w:type="paragraph" w:styleId="CommentSubject">
    <w:name w:val="annotation subject"/>
    <w:basedOn w:val="CommentText"/>
    <w:next w:val="CommentText"/>
    <w:link w:val="CommentSubjectChar"/>
    <w:uiPriority w:val="99"/>
    <w:semiHidden/>
    <w:unhideWhenUsed/>
    <w:rsid w:val="008B75D0"/>
    <w:rPr>
      <w:b/>
      <w:bCs/>
    </w:rPr>
  </w:style>
  <w:style w:type="character" w:customStyle="1" w:styleId="CommentSubjectChar">
    <w:name w:val="Comment Subject Char"/>
    <w:basedOn w:val="CommentTextChar"/>
    <w:link w:val="CommentSubject"/>
    <w:uiPriority w:val="99"/>
    <w:semiHidden/>
    <w:rsid w:val="008B75D0"/>
    <w:rPr>
      <w:b/>
      <w:bCs/>
    </w:rPr>
  </w:style>
  <w:style w:type="paragraph" w:styleId="Revision">
    <w:name w:val="Revision"/>
    <w:hidden/>
    <w:uiPriority w:val="99"/>
    <w:semiHidden/>
    <w:rsid w:val="009D423B"/>
    <w:pPr>
      <w:spacing w:after="0" w:line="240" w:lineRule="auto"/>
    </w:pPr>
  </w:style>
  <w:style w:type="paragraph" w:styleId="Subtitle">
    <w:name w:val="Subtitle"/>
    <w:basedOn w:val="Normal"/>
    <w:next w:val="Normal"/>
    <w:link w:val="SubtitleChar"/>
    <w:uiPriority w:val="11"/>
    <w:qFormat/>
    <w:rsid w:val="00CA08C9"/>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CA08C9"/>
    <w:rPr>
      <w:rFonts w:asciiTheme="majorHAnsi" w:eastAsiaTheme="majorEastAsia" w:hAnsiTheme="majorHAnsi" w:cstheme="majorBidi"/>
      <w:sz w:val="24"/>
      <w:szCs w:val="24"/>
    </w:rPr>
  </w:style>
  <w:style w:type="paragraph" w:styleId="Header">
    <w:name w:val="header"/>
    <w:basedOn w:val="Normal"/>
    <w:link w:val="HeaderChar"/>
    <w:uiPriority w:val="99"/>
    <w:unhideWhenUsed/>
    <w:rsid w:val="009D6E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6E97"/>
  </w:style>
  <w:style w:type="paragraph" w:styleId="Footer">
    <w:name w:val="footer"/>
    <w:basedOn w:val="Normal"/>
    <w:link w:val="FooterChar"/>
    <w:uiPriority w:val="99"/>
    <w:unhideWhenUsed/>
    <w:rsid w:val="009D6E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6E97"/>
  </w:style>
  <w:style w:type="character" w:styleId="FollowedHyperlink">
    <w:name w:val="FollowedHyperlink"/>
    <w:basedOn w:val="DefaultParagraphFont"/>
    <w:uiPriority w:val="99"/>
    <w:semiHidden/>
    <w:unhideWhenUsed/>
    <w:rsid w:val="00B13772"/>
    <w:rPr>
      <w:color w:val="800080" w:themeColor="followedHyperlink"/>
      <w:u w:val="single"/>
    </w:rPr>
  </w:style>
  <w:style w:type="paragraph" w:styleId="FootnoteText">
    <w:name w:val="footnote text"/>
    <w:basedOn w:val="Normal"/>
    <w:link w:val="FootnoteTextChar"/>
    <w:uiPriority w:val="99"/>
    <w:semiHidden/>
    <w:unhideWhenUsed/>
    <w:rsid w:val="009B7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7D71"/>
    <w:rPr>
      <w:sz w:val="20"/>
      <w:szCs w:val="20"/>
    </w:rPr>
  </w:style>
  <w:style w:type="character" w:styleId="FootnoteReference">
    <w:name w:val="footnote reference"/>
    <w:basedOn w:val="DefaultParagraphFont"/>
    <w:uiPriority w:val="99"/>
    <w:semiHidden/>
    <w:unhideWhenUsed/>
    <w:rsid w:val="009B7D71"/>
    <w:rPr>
      <w:vertAlign w:val="superscript"/>
    </w:rPr>
  </w:style>
  <w:style w:type="table" w:styleId="TableGrid">
    <w:name w:val="Table Grid"/>
    <w:basedOn w:val="TableNormal"/>
    <w:uiPriority w:val="59"/>
    <w:rsid w:val="00CF07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80688987">
      <w:bodyDiv w:val="1"/>
      <w:marLeft w:val="0"/>
      <w:marRight w:val="0"/>
      <w:marTop w:val="0"/>
      <w:marBottom w:val="0"/>
      <w:divBdr>
        <w:top w:val="none" w:sz="0" w:space="0" w:color="auto"/>
        <w:left w:val="none" w:sz="0" w:space="0" w:color="auto"/>
        <w:bottom w:val="none" w:sz="0" w:space="0" w:color="auto"/>
        <w:right w:val="none" w:sz="0" w:space="0" w:color="auto"/>
      </w:divBdr>
    </w:div>
    <w:div w:id="727653707">
      <w:bodyDiv w:val="1"/>
      <w:marLeft w:val="0"/>
      <w:marRight w:val="0"/>
      <w:marTop w:val="0"/>
      <w:marBottom w:val="0"/>
      <w:divBdr>
        <w:top w:val="none" w:sz="0" w:space="0" w:color="auto"/>
        <w:left w:val="none" w:sz="0" w:space="0" w:color="auto"/>
        <w:bottom w:val="none" w:sz="0" w:space="0" w:color="auto"/>
        <w:right w:val="none" w:sz="0" w:space="0" w:color="auto"/>
      </w:divBdr>
    </w:div>
    <w:div w:id="744032381">
      <w:bodyDiv w:val="1"/>
      <w:marLeft w:val="0"/>
      <w:marRight w:val="0"/>
      <w:marTop w:val="0"/>
      <w:marBottom w:val="0"/>
      <w:divBdr>
        <w:top w:val="none" w:sz="0" w:space="0" w:color="auto"/>
        <w:left w:val="none" w:sz="0" w:space="0" w:color="auto"/>
        <w:bottom w:val="none" w:sz="0" w:space="0" w:color="auto"/>
        <w:right w:val="none" w:sz="0" w:space="0" w:color="auto"/>
      </w:divBdr>
    </w:div>
    <w:div w:id="905532063">
      <w:bodyDiv w:val="1"/>
      <w:marLeft w:val="0"/>
      <w:marRight w:val="0"/>
      <w:marTop w:val="0"/>
      <w:marBottom w:val="0"/>
      <w:divBdr>
        <w:top w:val="none" w:sz="0" w:space="0" w:color="auto"/>
        <w:left w:val="none" w:sz="0" w:space="0" w:color="auto"/>
        <w:bottom w:val="none" w:sz="0" w:space="0" w:color="auto"/>
        <w:right w:val="none" w:sz="0" w:space="0" w:color="auto"/>
      </w:divBdr>
    </w:div>
    <w:div w:id="1137339142">
      <w:bodyDiv w:val="1"/>
      <w:marLeft w:val="0"/>
      <w:marRight w:val="0"/>
      <w:marTop w:val="0"/>
      <w:marBottom w:val="0"/>
      <w:divBdr>
        <w:top w:val="none" w:sz="0" w:space="0" w:color="auto"/>
        <w:left w:val="none" w:sz="0" w:space="0" w:color="auto"/>
        <w:bottom w:val="none" w:sz="0" w:space="0" w:color="auto"/>
        <w:right w:val="none" w:sz="0" w:space="0" w:color="auto"/>
      </w:divBdr>
    </w:div>
    <w:div w:id="1431974598">
      <w:bodyDiv w:val="1"/>
      <w:marLeft w:val="0"/>
      <w:marRight w:val="0"/>
      <w:marTop w:val="0"/>
      <w:marBottom w:val="0"/>
      <w:divBdr>
        <w:top w:val="none" w:sz="0" w:space="0" w:color="auto"/>
        <w:left w:val="none" w:sz="0" w:space="0" w:color="auto"/>
        <w:bottom w:val="none" w:sz="0" w:space="0" w:color="auto"/>
        <w:right w:val="none" w:sz="0" w:space="0" w:color="auto"/>
      </w:divBdr>
    </w:div>
    <w:div w:id="1605571757">
      <w:bodyDiv w:val="1"/>
      <w:marLeft w:val="0"/>
      <w:marRight w:val="0"/>
      <w:marTop w:val="0"/>
      <w:marBottom w:val="0"/>
      <w:divBdr>
        <w:top w:val="none" w:sz="0" w:space="0" w:color="auto"/>
        <w:left w:val="none" w:sz="0" w:space="0" w:color="auto"/>
        <w:bottom w:val="none" w:sz="0" w:space="0" w:color="auto"/>
        <w:right w:val="none" w:sz="0" w:space="0" w:color="auto"/>
      </w:divBdr>
    </w:div>
    <w:div w:id="1609853452">
      <w:bodyDiv w:val="1"/>
      <w:marLeft w:val="0"/>
      <w:marRight w:val="0"/>
      <w:marTop w:val="0"/>
      <w:marBottom w:val="0"/>
      <w:divBdr>
        <w:top w:val="none" w:sz="0" w:space="0" w:color="auto"/>
        <w:left w:val="none" w:sz="0" w:space="0" w:color="auto"/>
        <w:bottom w:val="none" w:sz="0" w:space="0" w:color="auto"/>
        <w:right w:val="none" w:sz="0" w:space="0" w:color="auto"/>
      </w:divBdr>
    </w:div>
    <w:div w:id="1626810383">
      <w:bodyDiv w:val="1"/>
      <w:marLeft w:val="0"/>
      <w:marRight w:val="0"/>
      <w:marTop w:val="0"/>
      <w:marBottom w:val="0"/>
      <w:divBdr>
        <w:top w:val="none" w:sz="0" w:space="0" w:color="auto"/>
        <w:left w:val="none" w:sz="0" w:space="0" w:color="auto"/>
        <w:bottom w:val="none" w:sz="0" w:space="0" w:color="auto"/>
        <w:right w:val="none" w:sz="0" w:space="0" w:color="auto"/>
      </w:divBdr>
    </w:div>
    <w:div w:id="1721434672">
      <w:bodyDiv w:val="1"/>
      <w:marLeft w:val="0"/>
      <w:marRight w:val="0"/>
      <w:marTop w:val="0"/>
      <w:marBottom w:val="0"/>
      <w:divBdr>
        <w:top w:val="none" w:sz="0" w:space="0" w:color="auto"/>
        <w:left w:val="none" w:sz="0" w:space="0" w:color="auto"/>
        <w:bottom w:val="none" w:sz="0" w:space="0" w:color="auto"/>
        <w:right w:val="none" w:sz="0" w:space="0" w:color="auto"/>
      </w:divBdr>
    </w:div>
    <w:div w:id="1779064194">
      <w:bodyDiv w:val="1"/>
      <w:marLeft w:val="0"/>
      <w:marRight w:val="0"/>
      <w:marTop w:val="0"/>
      <w:marBottom w:val="0"/>
      <w:divBdr>
        <w:top w:val="none" w:sz="0" w:space="0" w:color="auto"/>
        <w:left w:val="none" w:sz="0" w:space="0" w:color="auto"/>
        <w:bottom w:val="none" w:sz="0" w:space="0" w:color="auto"/>
        <w:right w:val="none" w:sz="0" w:space="0" w:color="auto"/>
      </w:divBdr>
    </w:div>
    <w:div w:id="1781801650">
      <w:bodyDiv w:val="1"/>
      <w:marLeft w:val="0"/>
      <w:marRight w:val="0"/>
      <w:marTop w:val="0"/>
      <w:marBottom w:val="0"/>
      <w:divBdr>
        <w:top w:val="none" w:sz="0" w:space="0" w:color="auto"/>
        <w:left w:val="none" w:sz="0" w:space="0" w:color="auto"/>
        <w:bottom w:val="none" w:sz="0" w:space="0" w:color="auto"/>
        <w:right w:val="none" w:sz="0" w:space="0" w:color="auto"/>
      </w:divBdr>
    </w:div>
    <w:div w:id="1870293012">
      <w:bodyDiv w:val="1"/>
      <w:marLeft w:val="0"/>
      <w:marRight w:val="0"/>
      <w:marTop w:val="0"/>
      <w:marBottom w:val="0"/>
      <w:divBdr>
        <w:top w:val="none" w:sz="0" w:space="0" w:color="auto"/>
        <w:left w:val="none" w:sz="0" w:space="0" w:color="auto"/>
        <w:bottom w:val="none" w:sz="0" w:space="0" w:color="auto"/>
        <w:right w:val="none" w:sz="0" w:space="0" w:color="auto"/>
      </w:divBdr>
    </w:div>
    <w:div w:id="1890221544">
      <w:bodyDiv w:val="1"/>
      <w:marLeft w:val="0"/>
      <w:marRight w:val="0"/>
      <w:marTop w:val="0"/>
      <w:marBottom w:val="0"/>
      <w:divBdr>
        <w:top w:val="none" w:sz="0" w:space="0" w:color="auto"/>
        <w:left w:val="none" w:sz="0" w:space="0" w:color="auto"/>
        <w:bottom w:val="none" w:sz="0" w:space="0" w:color="auto"/>
        <w:right w:val="none" w:sz="0" w:space="0" w:color="auto"/>
      </w:divBdr>
    </w:div>
    <w:div w:id="1964262998">
      <w:bodyDiv w:val="1"/>
      <w:marLeft w:val="0"/>
      <w:marRight w:val="0"/>
      <w:marTop w:val="0"/>
      <w:marBottom w:val="0"/>
      <w:divBdr>
        <w:top w:val="none" w:sz="0" w:space="0" w:color="auto"/>
        <w:left w:val="none" w:sz="0" w:space="0" w:color="auto"/>
        <w:bottom w:val="none" w:sz="0" w:space="0" w:color="auto"/>
        <w:right w:val="none" w:sz="0" w:space="0" w:color="auto"/>
      </w:divBdr>
      <w:divsChild>
        <w:div w:id="240215367">
          <w:marLeft w:val="0"/>
          <w:marRight w:val="0"/>
          <w:marTop w:val="225"/>
          <w:marBottom w:val="0"/>
          <w:divBdr>
            <w:top w:val="single" w:sz="6" w:space="0" w:color="CCCCCC"/>
            <w:left w:val="none" w:sz="0" w:space="0" w:color="auto"/>
            <w:bottom w:val="none" w:sz="0" w:space="0" w:color="auto"/>
            <w:right w:val="none" w:sz="0" w:space="0" w:color="auto"/>
          </w:divBdr>
        </w:div>
      </w:divsChild>
    </w:div>
    <w:div w:id="1986665975">
      <w:bodyDiv w:val="1"/>
      <w:marLeft w:val="0"/>
      <w:marRight w:val="0"/>
      <w:marTop w:val="0"/>
      <w:marBottom w:val="0"/>
      <w:divBdr>
        <w:top w:val="none" w:sz="0" w:space="0" w:color="auto"/>
        <w:left w:val="none" w:sz="0" w:space="0" w:color="auto"/>
        <w:bottom w:val="none" w:sz="0" w:space="0" w:color="auto"/>
        <w:right w:val="none" w:sz="0" w:space="0" w:color="auto"/>
      </w:divBdr>
      <w:divsChild>
        <w:div w:id="870803980">
          <w:marLeft w:val="446"/>
          <w:marRight w:val="0"/>
          <w:marTop w:val="0"/>
          <w:marBottom w:val="0"/>
          <w:divBdr>
            <w:top w:val="none" w:sz="0" w:space="0" w:color="auto"/>
            <w:left w:val="none" w:sz="0" w:space="0" w:color="auto"/>
            <w:bottom w:val="none" w:sz="0" w:space="0" w:color="auto"/>
            <w:right w:val="none" w:sz="0" w:space="0" w:color="auto"/>
          </w:divBdr>
        </w:div>
        <w:div w:id="1821573483">
          <w:marLeft w:val="446"/>
          <w:marRight w:val="0"/>
          <w:marTop w:val="0"/>
          <w:marBottom w:val="0"/>
          <w:divBdr>
            <w:top w:val="none" w:sz="0" w:space="0" w:color="auto"/>
            <w:left w:val="none" w:sz="0" w:space="0" w:color="auto"/>
            <w:bottom w:val="none" w:sz="0" w:space="0" w:color="auto"/>
            <w:right w:val="none" w:sz="0" w:space="0" w:color="auto"/>
          </w:divBdr>
        </w:div>
        <w:div w:id="1988240652">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onn.chin@samsung.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samsung@priority.net.my" TargetMode="Externa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yperlink" Target="file:///C:\Azhani\AppData\Local\Microsoft\Windows\INetCache\Content.Outlook\2016\Sustenance\Press%20Releases\AppData\Local\Microsoft\Windows\INetCache\Content.Outlook\AppData\Local\Microsoft\Windows\Temporary%20Internet%20Files\Content.Outlook\MOE7J716\news.samsung.com\global" TargetMode="External"/><Relationship Id="rId4" Type="http://schemas.openxmlformats.org/officeDocument/2006/relationships/webSettings" Target="webSettings.xml"/><Relationship Id="rId9" Type="http://schemas.openxmlformats.org/officeDocument/2006/relationships/hyperlink" Target="http://www.samsung.com/my/note8-prom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21A8E-DB9F-4488-86EA-6661CA97C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708</Words>
  <Characters>4036</Characters>
  <Application>Microsoft Office Word</Application>
  <DocSecurity>4</DocSecurity>
  <Lines>33</Lines>
  <Paragraphs>9</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Fleishman Hillard</Company>
  <LinksUpToDate>false</LinksUpToDate>
  <CharactersWithSpaces>4735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Denise</dc:creator>
  <cp:lastModifiedBy>Amira</cp:lastModifiedBy>
  <cp:revision>2</cp:revision>
  <cp:lastPrinted>2017-09-15T13:06:00Z</cp:lastPrinted>
  <dcterms:created xsi:type="dcterms:W3CDTF">2017-09-18T02:05:00Z</dcterms:created>
  <dcterms:modified xsi:type="dcterms:W3CDTF">2017-09-18T02:05:00Z</dcterms:modified>
</cp:coreProperties>
</file>